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C86B63" w14:textId="7685B25C" w:rsidR="00471A3D" w:rsidRDefault="00EF0B3C" w:rsidP="003C3808">
      <w:pPr>
        <w:pStyle w:val="Heading1"/>
        <w:spacing w:line="360" w:lineRule="auto"/>
        <w:jc w:val="center"/>
      </w:pPr>
      <w:bookmarkStart w:id="0" w:name="_41810ogefnia" w:colFirst="0" w:colLast="0"/>
      <w:bookmarkEnd w:id="0"/>
      <w:r>
        <w:t xml:space="preserve">Response of kelp forest communities along the coast of Washington, </w:t>
      </w:r>
      <w:r w:rsidR="00D60B7A">
        <w:t>USA</w:t>
      </w:r>
      <w:r>
        <w:t xml:space="preserve"> to the 2014-2016 marine heatwave and sea star wasting </w:t>
      </w:r>
      <w:r w:rsidR="00F94355">
        <w:t>syndrome</w:t>
      </w:r>
    </w:p>
    <w:p w14:paraId="5291B2C1" w14:textId="77777777" w:rsidR="003505EB" w:rsidRDefault="003505EB">
      <w:pPr>
        <w:spacing w:line="276" w:lineRule="auto"/>
      </w:pPr>
    </w:p>
    <w:p w14:paraId="2ACC928D" w14:textId="3751A773" w:rsidR="00471A3D" w:rsidRDefault="00EF0B3C">
      <w:pPr>
        <w:spacing w:line="276" w:lineRule="auto"/>
      </w:pPr>
      <w:r>
        <w:t>Tolimieri</w:t>
      </w:r>
      <w:r>
        <w:rPr>
          <w:vertAlign w:val="superscript"/>
        </w:rPr>
        <w:t>1</w:t>
      </w:r>
      <w:r>
        <w:t>, Nick</w:t>
      </w:r>
    </w:p>
    <w:p w14:paraId="051F000C" w14:textId="77777777" w:rsidR="00471A3D" w:rsidRDefault="00EF0B3C">
      <w:pPr>
        <w:spacing w:line="276" w:lineRule="auto"/>
      </w:pPr>
      <w:r>
        <w:t>Shelton</w:t>
      </w:r>
      <w:r>
        <w:rPr>
          <w:vertAlign w:val="superscript"/>
        </w:rPr>
        <w:t>1</w:t>
      </w:r>
      <w:r>
        <w:t>, Andrew</w:t>
      </w:r>
    </w:p>
    <w:p w14:paraId="11517127" w14:textId="77777777" w:rsidR="00471A3D" w:rsidRDefault="00EF0B3C">
      <w:pPr>
        <w:spacing w:line="276" w:lineRule="auto"/>
      </w:pPr>
      <w:r>
        <w:t>Samhouri</w:t>
      </w:r>
      <w:r>
        <w:rPr>
          <w:vertAlign w:val="superscript"/>
        </w:rPr>
        <w:t>1</w:t>
      </w:r>
      <w:r>
        <w:t>, Jameal</w:t>
      </w:r>
    </w:p>
    <w:p w14:paraId="7C6E9FC2" w14:textId="77777777" w:rsidR="00471A3D" w:rsidRDefault="00EF0B3C">
      <w:pPr>
        <w:spacing w:line="276" w:lineRule="auto"/>
      </w:pPr>
      <w:r>
        <w:t>Harvey</w:t>
      </w:r>
      <w:r>
        <w:rPr>
          <w:vertAlign w:val="superscript"/>
        </w:rPr>
        <w:t>1</w:t>
      </w:r>
      <w:r>
        <w:t>, Chris,</w:t>
      </w:r>
    </w:p>
    <w:p w14:paraId="3AF3D754" w14:textId="77777777" w:rsidR="00471A3D" w:rsidRDefault="00EF0B3C">
      <w:pPr>
        <w:spacing w:line="276" w:lineRule="auto"/>
      </w:pPr>
      <w:r>
        <w:t>Feist</w:t>
      </w:r>
      <w:r>
        <w:rPr>
          <w:vertAlign w:val="superscript"/>
        </w:rPr>
        <w:t>1</w:t>
      </w:r>
      <w:r>
        <w:t xml:space="preserve"> Blake,</w:t>
      </w:r>
    </w:p>
    <w:p w14:paraId="3798831D" w14:textId="77777777" w:rsidR="00471A3D" w:rsidRDefault="00EF0B3C">
      <w:pPr>
        <w:spacing w:line="276" w:lineRule="auto"/>
      </w:pPr>
      <w:r w:rsidRPr="00BD073A">
        <w:t>Williams</w:t>
      </w:r>
      <w:r w:rsidRPr="00BD073A">
        <w:rPr>
          <w:vertAlign w:val="superscript"/>
        </w:rPr>
        <w:t>2</w:t>
      </w:r>
      <w:r w:rsidRPr="00BD073A">
        <w:t>, Greg</w:t>
      </w:r>
    </w:p>
    <w:p w14:paraId="70EAC1F4" w14:textId="77777777" w:rsidR="00471A3D" w:rsidRDefault="00EF0B3C">
      <w:pPr>
        <w:spacing w:line="276" w:lineRule="auto"/>
      </w:pPr>
      <w:r>
        <w:t>Andrews</w:t>
      </w:r>
      <w:r>
        <w:rPr>
          <w:vertAlign w:val="superscript"/>
        </w:rPr>
        <w:t>1</w:t>
      </w:r>
      <w:r>
        <w:t>, Kelly</w:t>
      </w:r>
    </w:p>
    <w:p w14:paraId="791FA659" w14:textId="77777777" w:rsidR="00471A3D" w:rsidRDefault="00EF0B3C">
      <w:pPr>
        <w:spacing w:line="276" w:lineRule="auto"/>
      </w:pPr>
      <w:r>
        <w:t>Frick</w:t>
      </w:r>
      <w:r>
        <w:rPr>
          <w:vertAlign w:val="superscript"/>
        </w:rPr>
        <w:t>3</w:t>
      </w:r>
      <w:r>
        <w:t>, Kinsey</w:t>
      </w:r>
    </w:p>
    <w:p w14:paraId="4E3D9626" w14:textId="77777777" w:rsidR="00471A3D" w:rsidRDefault="00EF0B3C">
      <w:pPr>
        <w:spacing w:line="276" w:lineRule="auto"/>
      </w:pPr>
      <w:r>
        <w:t>Lonhart</w:t>
      </w:r>
      <w:r>
        <w:rPr>
          <w:vertAlign w:val="superscript"/>
        </w:rPr>
        <w:t>4</w:t>
      </w:r>
      <w:r>
        <w:t>, Steve</w:t>
      </w:r>
    </w:p>
    <w:p w14:paraId="2BB60659" w14:textId="77777777" w:rsidR="00471A3D" w:rsidRDefault="00EF0B3C">
      <w:pPr>
        <w:spacing w:line="276" w:lineRule="auto"/>
      </w:pPr>
      <w:r>
        <w:t>Sullaway</w:t>
      </w:r>
      <w:r>
        <w:rPr>
          <w:vertAlign w:val="superscript"/>
        </w:rPr>
        <w:t>5</w:t>
      </w:r>
      <w:r>
        <w:t>, Genoa</w:t>
      </w:r>
    </w:p>
    <w:p w14:paraId="011E564F" w14:textId="52BA31C8" w:rsidR="00471A3D" w:rsidRDefault="00EF0B3C">
      <w:pPr>
        <w:spacing w:line="276" w:lineRule="auto"/>
      </w:pPr>
      <w:r w:rsidRPr="00327290">
        <w:t>Liu</w:t>
      </w:r>
      <w:r w:rsidRPr="00327290">
        <w:rPr>
          <w:vertAlign w:val="superscript"/>
        </w:rPr>
        <w:t>1</w:t>
      </w:r>
      <w:r w:rsidRPr="00327290">
        <w:t>,</w:t>
      </w:r>
      <w:r w:rsidR="00327290" w:rsidRPr="00327290">
        <w:t xml:space="preserve"> </w:t>
      </w:r>
      <w:r w:rsidRPr="00327290">
        <w:t>Owen</w:t>
      </w:r>
    </w:p>
    <w:p w14:paraId="03E1BD3D" w14:textId="77777777" w:rsidR="00471A3D" w:rsidRDefault="00EF0B3C">
      <w:pPr>
        <w:spacing w:line="276" w:lineRule="auto"/>
      </w:pPr>
      <w:r>
        <w:t>Berry</w:t>
      </w:r>
      <w:r>
        <w:rPr>
          <w:vertAlign w:val="superscript"/>
        </w:rPr>
        <w:t>6</w:t>
      </w:r>
      <w:r>
        <w:t>, Hellen</w:t>
      </w:r>
    </w:p>
    <w:p w14:paraId="06258AE8" w14:textId="1BB70A9B" w:rsidR="00471A3D" w:rsidRDefault="00C44F74">
      <w:pPr>
        <w:spacing w:line="276" w:lineRule="auto"/>
      </w:pPr>
      <w:r>
        <w:t>Wadde</w:t>
      </w:r>
      <w:r w:rsidR="00034ABC">
        <w:t>l</w:t>
      </w:r>
      <w:r>
        <w:t>l</w:t>
      </w:r>
      <w:r w:rsidRPr="003736F9">
        <w:rPr>
          <w:vertAlign w:val="superscript"/>
        </w:rPr>
        <w:t>7</w:t>
      </w:r>
      <w:r>
        <w:t xml:space="preserve">, </w:t>
      </w:r>
      <w:r w:rsidR="00EF0B3C">
        <w:t>Jenny</w:t>
      </w:r>
    </w:p>
    <w:p w14:paraId="581E9627" w14:textId="43EE98BA" w:rsidR="003505EB" w:rsidRDefault="003505EB">
      <w:pPr>
        <w:spacing w:line="276" w:lineRule="auto"/>
      </w:pPr>
    </w:p>
    <w:p w14:paraId="47EC1A2A" w14:textId="3DF04F71" w:rsidR="00471A3D" w:rsidRDefault="00EF0B3C">
      <w:pPr>
        <w:spacing w:line="240" w:lineRule="auto"/>
        <w:ind w:left="360" w:hanging="360"/>
      </w:pPr>
      <w:r>
        <w:rPr>
          <w:vertAlign w:val="superscript"/>
        </w:rPr>
        <w:t>1</w:t>
      </w:r>
      <w:r>
        <w:t>Conservation Biology Division, Northwest Fisheries Science Center, NOAA Fisheries, 2725 Montlake Blvd E, Seattle WA 981</w:t>
      </w:r>
      <w:r w:rsidR="00034ABC">
        <w:t>12</w:t>
      </w:r>
    </w:p>
    <w:p w14:paraId="00C4DCE4" w14:textId="77777777" w:rsidR="00BD073A" w:rsidRDefault="00EF0B3C">
      <w:pPr>
        <w:spacing w:line="240" w:lineRule="auto"/>
        <w:ind w:left="360" w:hanging="360"/>
        <w:rPr>
          <w:vertAlign w:val="superscript"/>
        </w:rPr>
      </w:pPr>
      <w:r>
        <w:rPr>
          <w:vertAlign w:val="superscript"/>
        </w:rPr>
        <w:t>2</w:t>
      </w:r>
      <w:r w:rsidR="00BD073A" w:rsidRPr="00BD073A">
        <w:rPr>
          <w:color w:val="222222"/>
          <w:shd w:val="clear" w:color="auto" w:fill="FFFFFF"/>
        </w:rPr>
        <w:t xml:space="preserve"> </w:t>
      </w:r>
      <w:r w:rsidR="00BD073A">
        <w:rPr>
          <w:color w:val="222222"/>
          <w:shd w:val="clear" w:color="auto" w:fill="FFFFFF"/>
        </w:rPr>
        <w:t>Pacific States Marine Fisheries Commission, under contract to Conservation Biology Division, Northwest Fisheries Science Center, National Marine Fisheries Service, National Oceanic and Atmospheric Administration, 2725 Montlake Blvd E., Seattle, WA 98112, USA.</w:t>
      </w:r>
      <w:r w:rsidR="00BD073A">
        <w:rPr>
          <w:vertAlign w:val="superscript"/>
        </w:rPr>
        <w:t xml:space="preserve"> </w:t>
      </w:r>
    </w:p>
    <w:p w14:paraId="78FB0A62" w14:textId="45D5A310" w:rsidR="00471A3D" w:rsidRDefault="00EF0B3C">
      <w:pPr>
        <w:spacing w:line="240" w:lineRule="auto"/>
        <w:ind w:left="360" w:hanging="360"/>
      </w:pPr>
      <w:r>
        <w:rPr>
          <w:vertAlign w:val="superscript"/>
        </w:rPr>
        <w:t>3</w:t>
      </w:r>
      <w:r>
        <w:t>Fish Ecology Division, Northwest Fisheries Science Center, NOAA Fisheries, 2725 Montlake Blvd E, Seattle WA 981</w:t>
      </w:r>
      <w:r w:rsidR="00034ABC">
        <w:t>12</w:t>
      </w:r>
    </w:p>
    <w:p w14:paraId="51CA5C4B" w14:textId="77777777" w:rsidR="00471A3D" w:rsidRDefault="00EF0B3C">
      <w:pPr>
        <w:spacing w:line="240" w:lineRule="auto"/>
        <w:ind w:left="360" w:hanging="360"/>
      </w:pPr>
      <w:r>
        <w:rPr>
          <w:vertAlign w:val="superscript"/>
        </w:rPr>
        <w:t>4</w:t>
      </w:r>
      <w:r>
        <w:t>Monterey Bay National Marine Sanctuary, National Ocean Service, National Oceanic and Atmospheric Administration, 110 McAllister Way, Santa Cruz, CA  95060</w:t>
      </w:r>
    </w:p>
    <w:p w14:paraId="4CFEC068" w14:textId="7D45737B" w:rsidR="005E63CE" w:rsidRPr="005E63CE" w:rsidRDefault="00EF0B3C" w:rsidP="005E63CE">
      <w:pPr>
        <w:pStyle w:val="NoSpacing"/>
        <w:ind w:left="360" w:hanging="360"/>
        <w:rPr>
          <w:rFonts w:ascii="Helvetica" w:hAnsi="Helvetica"/>
          <w:color w:val="000000"/>
          <w:sz w:val="21"/>
          <w:szCs w:val="21"/>
          <w:lang w:val="en-US"/>
        </w:rPr>
      </w:pPr>
      <w:r>
        <w:rPr>
          <w:vertAlign w:val="superscript"/>
        </w:rPr>
        <w:t>5</w:t>
      </w:r>
      <w:r w:rsidR="005E63CE">
        <w:rPr>
          <w:lang w:val="en-US"/>
        </w:rPr>
        <w:t xml:space="preserve">College of Fisheries and Ocean </w:t>
      </w:r>
      <w:r w:rsidR="005E63CE" w:rsidRPr="005E63CE">
        <w:rPr>
          <w:lang w:val="en-US"/>
        </w:rPr>
        <w:t>Sciences</w:t>
      </w:r>
      <w:r w:rsidR="005E63CE">
        <w:rPr>
          <w:lang w:val="en-US"/>
        </w:rPr>
        <w:t xml:space="preserve">, </w:t>
      </w:r>
      <w:r w:rsidR="005E63CE" w:rsidRPr="005E63CE">
        <w:rPr>
          <w:lang w:val="en-US"/>
        </w:rPr>
        <w:t>University of Alaska Fairbanks</w:t>
      </w:r>
      <w:r w:rsidR="005E63CE">
        <w:rPr>
          <w:lang w:val="en-US"/>
        </w:rPr>
        <w:t xml:space="preserve">, </w:t>
      </w:r>
      <w:r w:rsidR="005E63CE" w:rsidRPr="005E63CE">
        <w:rPr>
          <w:lang w:val="en-US"/>
        </w:rPr>
        <w:t>17101 Point</w:t>
      </w:r>
      <w:r w:rsidR="005E63CE">
        <w:rPr>
          <w:lang w:val="en-US"/>
        </w:rPr>
        <w:t xml:space="preserve"> </w:t>
      </w:r>
      <w:r w:rsidR="005E63CE" w:rsidRPr="005E63CE">
        <w:rPr>
          <w:lang w:val="en-US"/>
        </w:rPr>
        <w:t xml:space="preserve">Lena Loop Road </w:t>
      </w:r>
      <w:r w:rsidR="005E63CE" w:rsidRPr="005E63CE">
        <w:rPr>
          <w:color w:val="000000"/>
          <w:sz w:val="21"/>
          <w:szCs w:val="21"/>
          <w:lang w:val="en-US"/>
        </w:rPr>
        <w:t>Juneau, AK 99801</w:t>
      </w:r>
    </w:p>
    <w:p w14:paraId="494AA62E" w14:textId="053AB13E" w:rsidR="00471A3D" w:rsidRDefault="00EF0B3C">
      <w:pPr>
        <w:spacing w:line="240" w:lineRule="auto"/>
        <w:ind w:left="360" w:hanging="360"/>
      </w:pPr>
      <w:r>
        <w:rPr>
          <w:vertAlign w:val="superscript"/>
        </w:rPr>
        <w:t>6</w:t>
      </w:r>
      <w:r>
        <w:t>Aquatic Resources Division, Washington Department of Natural Resources, 1111 Washington St SE, Olympia, WA 98504-7027</w:t>
      </w:r>
    </w:p>
    <w:p w14:paraId="24477B28" w14:textId="21A0C7AD" w:rsidR="003736F9" w:rsidRDefault="003736F9" w:rsidP="003736F9">
      <w:pPr>
        <w:pStyle w:val="NoSpacing"/>
        <w:ind w:left="450" w:hanging="450"/>
      </w:pPr>
      <w:r w:rsidRPr="003736F9">
        <w:rPr>
          <w:vertAlign w:val="superscript"/>
        </w:rPr>
        <w:t>7</w:t>
      </w:r>
      <w:r>
        <w:rPr>
          <w:lang w:val="en-US"/>
        </w:rPr>
        <w:t>Olympic Coast National Marine Sanctuary, National Ocean Service, National Oceanic and Atmospheric Administration, 115 E. Railroad Ave. Suite #301, Port Angeles, WA 98362, USA</w:t>
      </w:r>
    </w:p>
    <w:p w14:paraId="616D11BD" w14:textId="77777777" w:rsidR="00471A3D" w:rsidRDefault="00EF0B3C">
      <w:pPr>
        <w:ind w:firstLine="0"/>
      </w:pPr>
      <w:r>
        <w:t>Corresponding author: nick.tolimieri@noaa.gov</w:t>
      </w:r>
    </w:p>
    <w:p w14:paraId="304E66FD" w14:textId="77777777" w:rsidR="00471A3D" w:rsidRDefault="00EF0B3C">
      <w:pPr>
        <w:pStyle w:val="Heading1"/>
      </w:pPr>
      <w:bookmarkStart w:id="1" w:name="_bhqt7pcerkj" w:colFirst="0" w:colLast="0"/>
      <w:bookmarkEnd w:id="1"/>
      <w:r>
        <w:br w:type="page"/>
      </w:r>
      <w:r>
        <w:lastRenderedPageBreak/>
        <w:t>Abstract</w:t>
      </w:r>
    </w:p>
    <w:p w14:paraId="43C65C02" w14:textId="7AAD73A8" w:rsidR="00B91C6D" w:rsidRDefault="00EF0B3C" w:rsidP="00B91C6D">
      <w:pPr>
        <w:spacing w:line="360" w:lineRule="auto"/>
      </w:pPr>
      <w:r>
        <w:t xml:space="preserve">We examined the response of kelp communities at five sites along the coast of Washington State, </w:t>
      </w:r>
      <w:r w:rsidR="00D60B7A">
        <w:t>USA</w:t>
      </w:r>
      <w:r w:rsidR="00E258D6">
        <w:t>,</w:t>
      </w:r>
      <w:r>
        <w:t xml:space="preserve"> to the recent perturbations of anomalous warm</w:t>
      </w:r>
      <w:r w:rsidR="00E258D6">
        <w:t>-water</w:t>
      </w:r>
      <w:r>
        <w:t xml:space="preserve"> events and sea star wasting </w:t>
      </w:r>
      <w:r w:rsidR="000C02D6">
        <w:t xml:space="preserve">syndrome </w:t>
      </w:r>
      <w:r w:rsidR="00301A54">
        <w:t xml:space="preserve">(SSWS) </w:t>
      </w:r>
      <w:r>
        <w:t xml:space="preserve">using a combination of SCUBA surveys (2015-2021) augmented by longer-term data on kelp canopy cover and sea surface temperature (SST). Anomalously warm SST in 2013 and 2014 corresponded with a loss of approximately 50% of the canopy cover of two kelps </w:t>
      </w:r>
      <w:r w:rsidR="004A1D51">
        <w:rPr>
          <w:i/>
        </w:rPr>
        <w:t>Macrocystis pyrifera</w:t>
      </w:r>
      <w:r w:rsidR="004A1D51">
        <w:t xml:space="preserve"> and </w:t>
      </w:r>
      <w:r w:rsidR="004A1D51">
        <w:rPr>
          <w:i/>
        </w:rPr>
        <w:t>Nereocystis luetkeana</w:t>
      </w:r>
      <w:r w:rsidR="004A1D51">
        <w:t xml:space="preserve"> </w:t>
      </w:r>
      <w:r>
        <w:t xml:space="preserve">in </w:t>
      </w:r>
      <w:r w:rsidR="004A1D51">
        <w:t>2013-</w:t>
      </w:r>
      <w:r>
        <w:t>2014</w:t>
      </w:r>
      <w:r w:rsidR="004A1D51">
        <w:t xml:space="preserve">. However, the canopy quickly </w:t>
      </w:r>
      <w:r>
        <w:t>recovered to earlier levels, and stipe density increased after 201</w:t>
      </w:r>
      <w:r w:rsidRPr="002623AD">
        <w:rPr>
          <w:color w:val="000000" w:themeColor="text1"/>
        </w:rPr>
        <w:t>5. There was a 16</w:t>
      </w:r>
      <w:r w:rsidR="001328F7" w:rsidRPr="002623AD">
        <w:rPr>
          <w:color w:val="000000" w:themeColor="text1"/>
        </w:rPr>
        <w:t>4</w:t>
      </w:r>
      <w:r w:rsidRPr="002623AD">
        <w:rPr>
          <w:color w:val="000000" w:themeColor="text1"/>
        </w:rPr>
        <w:t>-fold increase in the density of purple sea urchins (</w:t>
      </w:r>
      <w:r w:rsidRPr="002623AD">
        <w:rPr>
          <w:i/>
          <w:color w:val="000000" w:themeColor="text1"/>
        </w:rPr>
        <w:t>Strongylocentrotus purpuratus</w:t>
      </w:r>
      <w:r w:rsidRPr="002623AD">
        <w:rPr>
          <w:color w:val="000000" w:themeColor="text1"/>
        </w:rPr>
        <w:t xml:space="preserve">), </w:t>
      </w:r>
      <w:r w:rsidR="000436A3" w:rsidRPr="002623AD">
        <w:rPr>
          <w:color w:val="000000" w:themeColor="text1"/>
        </w:rPr>
        <w:t xml:space="preserve">largely at one site, </w:t>
      </w:r>
      <w:r w:rsidRPr="002623AD">
        <w:rPr>
          <w:color w:val="000000" w:themeColor="text1"/>
        </w:rPr>
        <w:t xml:space="preserve">but this increase </w:t>
      </w:r>
      <w:r w:rsidR="00301A54" w:rsidRPr="002623AD">
        <w:rPr>
          <w:color w:val="000000" w:themeColor="text1"/>
        </w:rPr>
        <w:t>was observed in</w:t>
      </w:r>
      <w:r w:rsidRPr="002623AD">
        <w:rPr>
          <w:color w:val="000000" w:themeColor="text1"/>
        </w:rPr>
        <w:t xml:space="preserve"> 2017 and peaked in 2019, well after the onset of warming, before declining in 2021. We did no</w:t>
      </w:r>
      <w:r>
        <w:t xml:space="preserve">t see evidence of any recovery of sea star populations </w:t>
      </w:r>
      <w:r w:rsidR="00DB5A47">
        <w:t xml:space="preserve">from </w:t>
      </w:r>
      <w:r w:rsidR="00301A54">
        <w:t>SSWS</w:t>
      </w:r>
      <w:r w:rsidR="00DB5A47">
        <w:t xml:space="preserve">, </w:t>
      </w:r>
      <w:r>
        <w:t>with several species</w:t>
      </w:r>
      <w:r w:rsidR="00DB5A47">
        <w:t xml:space="preserve"> including </w:t>
      </w:r>
      <w:r w:rsidR="00DB5A47">
        <w:rPr>
          <w:i/>
        </w:rPr>
        <w:t>Pycnopodia helianthoides</w:t>
      </w:r>
      <w:r>
        <w:t xml:space="preserve"> continuing to decline. Multivariate analyses found that variation among sites explained the majority of variation in assemblage structure for three guilds: kelps, macroinvertebrates, and fishes, while yearly variation explained most of the variability in the abundance of rockfish (</w:t>
      </w:r>
      <w:r>
        <w:rPr>
          <w:i/>
        </w:rPr>
        <w:t>Sebastes</w:t>
      </w:r>
      <w:r>
        <w:t xml:space="preserve"> spp.) juveniles. We </w:t>
      </w:r>
      <w:r w:rsidR="002917C7">
        <w:t xml:space="preserve">found no evidence to support </w:t>
      </w:r>
      <w:r>
        <w:t>strong relationships between urchins and kelp that would suggest top-down impacts of urchins on kelp abundance, except at a small spatial scale at one site. We did find that juvenile rockfishes were more likely to occur where kelp stipe density was high.</w:t>
      </w:r>
      <w:r w:rsidR="00B91C6D">
        <w:t xml:space="preserve"> Our analyses point toward the importance of spatial variation in structuring the responses of kelp forest communities to disturbance across a range of spatial scales and that it is essential to ensure the protection of a diversity of kelp forests, each of which harbors habitats that can exhibit unique responses to ecological surprises yet to come. </w:t>
      </w:r>
    </w:p>
    <w:p w14:paraId="5C1CE27D" w14:textId="77777777" w:rsidR="00B91C6D" w:rsidRDefault="00B91C6D"/>
    <w:p w14:paraId="13C95F9A" w14:textId="77777777" w:rsidR="00471A3D" w:rsidRDefault="00EF0B3C">
      <w:pPr>
        <w:pStyle w:val="Heading1"/>
      </w:pPr>
      <w:bookmarkStart w:id="2" w:name="_oskcvfm225a6" w:colFirst="0" w:colLast="0"/>
      <w:bookmarkEnd w:id="2"/>
      <w:r>
        <w:br w:type="page"/>
      </w:r>
    </w:p>
    <w:p w14:paraId="2F654E9E" w14:textId="77777777" w:rsidR="00471A3D" w:rsidRDefault="00EF0B3C">
      <w:pPr>
        <w:pStyle w:val="Heading1"/>
        <w:rPr>
          <w:shd w:val="clear" w:color="auto" w:fill="FFF2CC"/>
        </w:rPr>
      </w:pPr>
      <w:bookmarkStart w:id="3" w:name="_wxxwabdve5uo" w:colFirst="0" w:colLast="0"/>
      <w:bookmarkEnd w:id="3"/>
      <w:r>
        <w:lastRenderedPageBreak/>
        <w:t xml:space="preserve">Introduction </w:t>
      </w:r>
    </w:p>
    <w:p w14:paraId="5C85DBAA" w14:textId="02A106A8" w:rsidR="00471A3D" w:rsidRDefault="00EF0B3C">
      <w:bookmarkStart w:id="4" w:name="_gjdgxs" w:colFirst="0" w:colLast="0"/>
      <w:bookmarkEnd w:id="4"/>
      <w:r>
        <w:t xml:space="preserve">A rich body of literature and observation indicates that kelp forests—iconic, highly productive nearshore habitats in temperate waters throughout the world’s oceans—are susceptible to state changes from kelp </w:t>
      </w:r>
      <w:r w:rsidR="003A6A42">
        <w:t xml:space="preserve">dominated </w:t>
      </w:r>
      <w:r>
        <w:t xml:space="preserve">to urchin </w:t>
      </w:r>
      <w:r w:rsidR="003A6A42">
        <w:t xml:space="preserve">dominated </w:t>
      </w:r>
      <w:r>
        <w:t xml:space="preserve">habitat </w:t>
      </w:r>
      <w:r w:rsidR="00735927">
        <w:fldChar w:fldCharType="begin">
          <w:fldData xml:space="preserve">PEVuZE5vdGU+PENpdGU+PEF1dGhvcj5Sb2dlcnMtQmVubmV0dDwvQXV0aG9yPjxZZWFyPjIwMTk8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LiwgQm9kZWdhIEJheSwgQ0EsIDk0OTIzLTAyNDcsIFVTQS48L2F1dGgtYWRkcmVzcz48dGl0bGVz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YWdlPkVuZ2xpc2g8L2xhbmd1YWdlPjwvcmVjb3JkPjwvQ2l0ZT48Q2l0ZT48QXV0aG9yPldpbGxp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=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bmQgQ2F0dG9uIDIwMTksIEJlYXMtTHVuYSBldCBhbC4gMjAyMCwgV2lsbGlhbXMgZXQgYWwuIDIw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LiwgQm9kZWdhIEJheSwgQ0EsIDk0OTIzLTAyNDcsIFVTQS48L2F1dGgtYWRkcmVzcz48dGl0bGVz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YWdlPkVuZ2xpc2g8L2xhbmd1YWdlPjwvcmVjb3JkPjwvQ2l0ZT48Q2l0ZT48QXV0aG9yPldpbGxp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=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 Williams et al. 2021)</w:t>
      </w:r>
      <w:r w:rsidR="00735927">
        <w:fldChar w:fldCharType="end"/>
      </w:r>
      <w:r>
        <w:t>. These state changes can be precipitated by climate and oceanographic variability</w:t>
      </w:r>
      <w:r w:rsidR="001302B4">
        <w:t xml:space="preserve"> </w:t>
      </w:r>
      <w:r w:rsidR="00735927">
        <w:fldChar w:fldCharType="begin"/>
      </w:r>
      <w:r w:rsidR="00735927">
        <w:instrText xml:space="preserve"> ADDIN EN.CITE &lt;EndNote&gt;&lt;Cite&gt;&lt;Author&gt;Pearse&lt;/Author&gt;&lt;Year&gt;1987&lt;/Year&gt;&lt;RecNum&gt;9086&lt;/RecNum&gt;&lt;DisplayText&gt;(Pearse and Hines 1987)&lt;/DisplayText&gt;&lt;record&gt;&lt;rec-number&gt;9086&lt;/rec-number&gt;&lt;foreign-keys&gt;&lt;key app="EN" db-id="prxrzzvdy0x2s4ee00qpxptadsswa02rwx0p" timestamp="1647363510"&gt;9086&lt;/key&gt;&lt;/foreign-keys&gt;&lt;ref-type name="Journal Article"&gt;17&lt;/ref-type&gt;&lt;contributors&gt;&lt;authors&gt;&lt;author&gt;Pearse, J. S.&lt;/author&gt;&lt;author&gt;Hines, A. H.&lt;/author&gt;&lt;/authors&gt;&lt;/contributors&gt;&lt;auth-address&gt;Univ Calif Santa Cruz, Biol Board Studies, Santa Cruz, Ca 95064 USA&lt;/auth-address&gt;&lt;titles&gt;&lt;title&gt;Long-Term Population-Dynamics of Sea-Urchins in a Central California Kelp Forest - Rare Recruitment and Rapid Decline&lt;/title&gt;&lt;secondary-title&gt;Marine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Ser&lt;/abbr-1&gt;&lt;/alt-periodical&gt;&lt;pages&gt;275-283&lt;/pages&gt;&lt;volume&gt;39&lt;/volume&gt;&lt;number&gt;3&lt;/number&gt;&lt;dates&gt;&lt;year&gt;1987&lt;/year&gt;&lt;pub-dates&gt;&lt;date&gt;Sep 10&lt;/date&gt;&lt;/pub-dates&gt;&lt;/dates&gt;&lt;isbn&gt;0171-8630&lt;/isbn&gt;&lt;accession-num&gt;WOS:A1987K109500007&lt;/accession-num&gt;&lt;urls&gt;&lt;related-urls&gt;&lt;url&gt;&amp;lt;Go to ISI&amp;gt;://WOS:A1987K109500007&lt;/url&gt;&lt;/related-urls&gt;&lt;/urls&gt;&lt;electronic-resource-num&gt;DOI 10.3354/meps039275&lt;/electronic-resource-num&gt;&lt;language&gt;English&lt;/language&gt;&lt;/record&gt;&lt;/Cite&gt;&lt;/EndNote&gt;</w:instrText>
      </w:r>
      <w:r w:rsidR="00735927">
        <w:fldChar w:fldCharType="separate"/>
      </w:r>
      <w:r w:rsidR="00735927">
        <w:rPr>
          <w:noProof/>
        </w:rPr>
        <w:t>(Pearse and Hines 1987)</w:t>
      </w:r>
      <w:r w:rsidR="00735927">
        <w:fldChar w:fldCharType="end"/>
      </w:r>
      <w:r>
        <w:t xml:space="preserve">, or by trophic dynamics triggered by shifts in populations and behaviors of key consumers </w:t>
      </w:r>
      <w:r w:rsidR="00735927">
        <w:fldChar w:fldCharType="begin">
          <w:fldData xml:space="preserve">PEVuZE5vdGU+PENpdGU+PEF1dGhvcj5XYXRzb248L0F1dGhvcj48WWVhcj4yMDExPC9ZZWFyPjxS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</w:fldData>
        </w:fldChar>
      </w:r>
      <w:r w:rsidR="00735927">
        <w:instrText xml:space="preserve"> ADDIN EN.CITE </w:instrText>
      </w:r>
      <w:r w:rsidR="00735927">
        <w:fldChar w:fldCharType="begin">
          <w:fldData xml:space="preserve">PEVuZE5vdGU+PENpdGU+PEF1dGhvcj5XYXRzb248L0F1dGhvcj48WWVhcj4yMDExPC9ZZWFyPjxS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</w:fldData>
        </w:fldChar>
      </w:r>
      <w:r w:rsidR="00735927">
        <w:instrText xml:space="preserve"> ADDIN EN.CITE.DATA </w:instrText>
      </w:r>
      <w:r w:rsidR="00735927">
        <w:fldChar w:fldCharType="end"/>
      </w:r>
      <w:r w:rsidR="00735927">
        <w:fldChar w:fldCharType="separate"/>
      </w:r>
      <w:r w:rsidR="00735927">
        <w:rPr>
          <w:noProof/>
        </w:rPr>
        <w:t>(Watson and Estes 2011, Feehan and Scheibling 2014, Shelton et al. 2018, Dunn et al. 2021)</w:t>
      </w:r>
      <w:r w:rsidR="00735927">
        <w:fldChar w:fldCharType="end"/>
      </w:r>
      <w:r>
        <w:t xml:space="preserve">. Such sudden changes pose a risk to the wide range of valuable ecosystem functions provided by kelp forests </w:t>
      </w:r>
      <w:r w:rsidR="00735927">
        <w:fldChar w:fldCharType="begin"/>
      </w:r>
      <w:r w:rsidR="00735927">
        <w:instrText xml:space="preserve"> ADDIN EN.CITE &lt;EndNote&gt;&lt;Cite&gt;&lt;Author&gt;Smith&lt;/Author&gt;&lt;Year&gt;2021&lt;/Year&gt;&lt;RecNum&gt;8987&lt;/RecNum&gt;&lt;DisplayText&gt;(Smith and Fox 2021)&lt;/DisplayText&gt;&lt;record&gt;&lt;rec-number&gt;8987&lt;/rec-number&gt;&lt;foreign-keys&gt;&lt;key app="EN" db-id="prxrzzvdy0x2s4ee00qpxptadsswa02rwx0p" timestamp="1647357865"&gt;8987&lt;/key&gt;&lt;/foreign-keys&gt;&lt;ref-type name="Journal Article"&gt;17&lt;/ref-type&gt;&lt;contributors&gt;&lt;authors&gt;&lt;author&gt;Smith, E. A. E.&lt;/author&gt;&lt;author&gt;Fox, M. D.&lt;/author&gt;&lt;/authors&gt;&lt;/contributors&gt;&lt;auth-address&gt;Smithsonian Inst, Dept Anthropol, Washington, DC 20560 USA&amp;#xD;Oceanog Inst, Woods Hole, MA USA&lt;/auth-address&gt;&lt;titles&gt;&lt;title&gt;Characterizing energy flow in kelp forest food webs: a geochemical review and call for additional research&lt;/title&gt;&lt;secondary-title&gt;Ecography&lt;/secondary-title&gt;&lt;alt-title&gt;Ecography&lt;/alt-title&gt;&lt;/titles&gt;&lt;periodical&gt;&lt;full-title&gt;Ecography&lt;/full-title&gt;&lt;/periodical&gt;&lt;alt-periodical&gt;&lt;full-title&gt;Ecography&lt;/full-title&gt;&lt;/alt-periodical&gt;&lt;keywords&gt;&lt;keyword&gt;c-13&lt;/keyword&gt;&lt;keyword&gt;bulk tissue stable isotope analysis&lt;/keyword&gt;&lt;keyword&gt;compound-specific stable isotope analysis&lt;/keyword&gt;&lt;keyword&gt;energetic subsidies&lt;/keyword&gt;&lt;keyword&gt;macroalgae&lt;/keyword&gt;&lt;keyword&gt;nearshore consumers&lt;/keyword&gt;&lt;keyword&gt;stable-isotope analyses&lt;/keyword&gt;&lt;keyword&gt;giant-kelp&lt;/keyword&gt;&lt;keyword&gt;trophic relationships&lt;/keyword&gt;&lt;keyword&gt;organic-matter&lt;/keyword&gt;&lt;keyword&gt;west-coast&lt;/keyword&gt;&lt;keyword&gt;sea otters&lt;/keyword&gt;&lt;keyword&gt;intertidal communities&lt;/keyword&gt;&lt;keyword&gt;laminaria-solidungula&lt;/keyword&gt;&lt;keyword&gt;suspension feeders&lt;/keyword&gt;&lt;keyword&gt;fatty-acid&lt;/keyword&gt;&lt;/keywords&gt;&lt;dates&gt;&lt;year&gt;2021&lt;/year&gt;&lt;pub-dates&gt;&lt;date&gt;Sep 1&lt;/date&gt;&lt;/pub-dates&gt;&lt;/dates&gt;&lt;isbn&gt;0906-7590&lt;/isbn&gt;&lt;accession-num&gt;WOS:000691454000001&lt;/accession-num&gt;&lt;urls&gt;&lt;related-urls&gt;&lt;url&gt;&amp;lt;Go to ISI&amp;gt;://WOS:000691454000001&lt;/url&gt;&lt;/related-urls&gt;&lt;/urls&gt;&lt;electronic-resource-num&gt;10.1111/ecog.05566&lt;/electronic-resource-num&gt;&lt;language&gt;English&lt;/language&gt;&lt;/record&gt;&lt;/Cite&gt;&lt;/EndNote&gt;</w:instrText>
      </w:r>
      <w:r w:rsidR="00735927">
        <w:fldChar w:fldCharType="separate"/>
      </w:r>
      <w:r w:rsidR="00735927">
        <w:rPr>
          <w:noProof/>
        </w:rPr>
        <w:t>(Smith and Fox 2021)</w:t>
      </w:r>
      <w:r w:rsidR="00735927">
        <w:fldChar w:fldCharType="end"/>
      </w:r>
      <w:r>
        <w:t>, including habitat provisioning and enhanced productivity of nearshore food webs</w:t>
      </w:r>
      <w:r w:rsidR="001302B4">
        <w:t xml:space="preserve"> </w:t>
      </w:r>
      <w:r w:rsidR="00735927">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735927">
        <w:instrText xml:space="preserve"> ADDIN EN.CITE </w:instrText>
      </w:r>
      <w:r w:rsidR="00735927">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735927">
        <w:instrText xml:space="preserve"> ADDIN EN.CITE.DATA </w:instrText>
      </w:r>
      <w:r w:rsidR="00735927">
        <w:fldChar w:fldCharType="end"/>
      </w:r>
      <w:r w:rsidR="00735927">
        <w:fldChar w:fldCharType="separate"/>
      </w:r>
      <w:r w:rsidR="00735927">
        <w:rPr>
          <w:noProof/>
        </w:rPr>
        <w:t>(Duggins et al. 1989, Smith and Fox 2021)</w:t>
      </w:r>
      <w:r w:rsidR="00735927">
        <w:fldChar w:fldCharType="end"/>
      </w:r>
      <w:r>
        <w:t xml:space="preserve">, support for highly diverse and complex food webs </w:t>
      </w:r>
      <w:r w:rsidR="00735927">
        <w:fldChar w:fldCharType="begin"/>
      </w:r>
      <w:r w:rsidR="00735927">
        <w:instrText xml:space="preserve"> ADDIN EN.CITE &lt;EndNote&gt;&lt;Cite&gt;&lt;Author&gt;Gabara&lt;/Author&gt;&lt;Year&gt;2021&lt;/Year&gt;&lt;RecNum&gt;8680&lt;/RecNum&gt;&lt;DisplayText&gt;(Gabara et al. 2021)&lt;/DisplayText&gt;&lt;record&gt;&lt;rec-number&gt;8680&lt;/rec-number&gt;&lt;foreign-keys&gt;&lt;key app="EN" db-id="prxrzzvdy0x2s4ee00qpxptadsswa02rwx0p" timestamp="0"&gt;8680&lt;/key&gt;&lt;/foreign-keys&gt;&lt;ref-type name="Journal Article"&gt;17&lt;/ref-type&gt;&lt;contributors&gt;&lt;authors&gt;&lt;author&gt;Gabara, Scott S.&lt;/author&gt;&lt;author&gt;Konar, Brenda H.&lt;/author&gt;&lt;author&gt;Edwards, Matthew S.&lt;/author&gt;&lt;/authors&gt;&lt;/contributors&gt;&lt;titles&gt;&lt;title&gt;Biodiversity loss leads to reductions in community-wide trophic complexity&lt;/title&gt;&lt;secondary-title&gt;Ecosphere&lt;/secondary-title&gt;&lt;/titles&gt;&lt;pages&gt;e03361&lt;/pages&gt;&lt;volume&gt;12&lt;/volume&gt;&lt;number&gt;2&lt;/number&gt;&lt;dates&gt;&lt;year&gt;2021&lt;/year&gt;&lt;/dates&gt;&lt;isbn&gt;2150-8925&lt;/isbn&gt;&lt;urls&gt;&lt;related-urls&gt;&lt;url&gt;https://esajournals.onlinelibrary.wiley.com/doi/abs/10.1002/ecs2.3361&lt;/url&gt;&lt;/related-urls&gt;&lt;/urls&gt;&lt;electronic-resource-num&gt;https://doi.org/10.1002/ecs2.3361&lt;/electronic-resource-num&gt;&lt;/record&gt;&lt;/Cite&gt;&lt;/EndNote&gt;</w:instrText>
      </w:r>
      <w:r w:rsidR="00735927">
        <w:fldChar w:fldCharType="separate"/>
      </w:r>
      <w:r w:rsidR="00735927">
        <w:rPr>
          <w:noProof/>
        </w:rPr>
        <w:t>(Gabara et al. 2021)</w:t>
      </w:r>
      <w:r w:rsidR="00735927">
        <w:fldChar w:fldCharType="end"/>
      </w:r>
      <w:r>
        <w:t xml:space="preserve">, influence on sedimentation dynamics </w:t>
      </w:r>
      <w:r w:rsidR="00735927">
        <w:fldChar w:fldCharType="begin"/>
      </w:r>
      <w:r w:rsidR="00735927">
        <w:instrText xml:space="preserve"> ADDIN EN.CITE &lt;EndNote&gt;&lt;Cite&gt;&lt;Author&gt;Connell&lt;/Author&gt;&lt;Year&gt;2005&lt;/Year&gt;&lt;RecNum&gt;8521&lt;/RecNum&gt;&lt;DisplayText&gt;(Connell 2005)&lt;/DisplayText&gt;&lt;record&gt;&lt;rec-number&gt;8521&lt;/rec-number&gt;&lt;foreign-keys&gt;&lt;key app="EN" db-id="prxrzzvdy0x2s4ee00qpxptadsswa02rwx0p" timestamp="0"&gt;8521&lt;/key&gt;&lt;/foreign-keys&gt;&lt;ref-type name="Journal Article"&gt;17&lt;/ref-type&gt;&lt;contributors&gt;&lt;authors&gt;&lt;author&gt;Connell, S. D.&lt;/author&gt;&lt;/authors&gt;&lt;/contributors&gt;&lt;auth-address&gt;Univ Adelaide, So Seas Ecol Labs, Sch Earth &amp;amp; Environm Sci, Adelaide, SA 5005, Australia&lt;/auth-address&gt;&lt;titles&gt;&lt;title&gt;Assembly and maintenance of subtidal habitat heterogeneity: synergistic effects of light penetration and sedimentation&lt;/title&gt;&lt;secondary-title&gt;Marine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53-61&lt;/pages&gt;&lt;volume&gt;289&lt;/volume&gt;&lt;dates&gt;&lt;year&gt;2005&lt;/year&gt;&lt;/dates&gt;&lt;isbn&gt;0171-8630&lt;/isbn&gt;&lt;accession-num&gt;WOS:000228927900006&lt;/accession-num&gt;&lt;urls&gt;&lt;related-urls&gt;&lt;url&gt;&amp;lt;Go to ISI&amp;gt;://WOS:000228927900006&lt;/url&gt;&lt;/related-urls&gt;&lt;/urls&gt;&lt;electronic-resource-num&gt;DOI 10.3354/meps289053&lt;/electronic-resource-num&gt;&lt;language&gt;English&lt;/language&gt;&lt;/record&gt;&lt;/Cite&gt;&lt;/EndNote&gt;</w:instrText>
      </w:r>
      <w:r w:rsidR="00735927">
        <w:fldChar w:fldCharType="separate"/>
      </w:r>
      <w:r w:rsidR="00735927">
        <w:rPr>
          <w:noProof/>
        </w:rPr>
        <w:t>(Connell 2005)</w:t>
      </w:r>
      <w:r w:rsidR="00735927">
        <w:fldChar w:fldCharType="end"/>
      </w:r>
      <w:r>
        <w:t>, coastal protection from wave energy</w:t>
      </w:r>
      <w:r w:rsidR="00D97A8B">
        <w:t xml:space="preserve"> </w:t>
      </w:r>
      <w:r w:rsidR="00735927">
        <w:fldChar w:fldCharType="begin"/>
      </w:r>
      <w:r w:rsidR="00735927">
        <w:instrText xml:space="preserve"> ADDIN EN.CITE &lt;EndNote&gt;&lt;Cite&gt;&lt;Author&gt;Pinsky&lt;/Author&gt;&lt;Year&gt;2013&lt;/Year&gt;&lt;RecNum&gt;8495&lt;/RecNum&gt;&lt;DisplayText&gt;(Pinsky et al. 2013)&lt;/DisplayText&gt;&lt;record&gt;&lt;rec-number&gt;8495&lt;/rec-number&gt;&lt;foreign-keys&gt;&lt;key app="EN" db-id="prxrzzvdy0x2s4ee00qpxptadsswa02rwx0p" timestamp="0"&gt;8495&lt;/key&gt;&lt;/foreign-keys&gt;&lt;ref-type name="Journal Article"&gt;17&lt;/ref-type&gt;&lt;contributors&gt;&lt;authors&gt;&lt;author&gt;Pinsky, Malin L.&lt;/author&gt;&lt;author&gt;Guannel, Greg&lt;/author&gt;&lt;author&gt;Arkema, Katie K.&lt;/author&gt;&lt;/authors&gt;&lt;/contributors&gt;&lt;titles&gt;&lt;title&gt;Quantifying wave attenuation to inform coastal habitat conservation&lt;/title&gt;&lt;secondary-title&gt;Ecosphere&lt;/secondary-title&gt;&lt;/titles&gt;&lt;pages&gt;art95&lt;/pages&gt;&lt;volume&gt;4&lt;/volume&gt;&lt;number&gt;8&lt;/number&gt;&lt;section&gt;art95&lt;/section&gt;&lt;dates&gt;&lt;year&gt;2013&lt;/year&gt;&lt;/dates&gt;&lt;isbn&gt;2150-8925&lt;/isbn&gt;&lt;urls&gt;&lt;related-urls&gt;&lt;url&gt;https://esajournals.onlinelibrary.wiley.com/doi/abs/10.1890/ES13-00080.1&lt;/url&gt;&lt;/related-urls&gt;&lt;/urls&gt;&lt;electronic-resource-num&gt;10.1890/es13-00080.1&lt;/electronic-resource-num&gt;&lt;/record&gt;&lt;/Cite&gt;&lt;/EndNote&gt;</w:instrText>
      </w:r>
      <w:r w:rsidR="00735927">
        <w:fldChar w:fldCharType="separate"/>
      </w:r>
      <w:r w:rsidR="00735927">
        <w:rPr>
          <w:noProof/>
        </w:rPr>
        <w:t>(Pinsky et al. 2013)</w:t>
      </w:r>
      <w:r w:rsidR="00735927">
        <w:fldChar w:fldCharType="end"/>
      </w:r>
      <w:r>
        <w:t xml:space="preserve">, and carbon sequestration and buffering against ocean acidification </w:t>
      </w:r>
      <w:r w:rsidR="00735927">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735927">
        <w:instrText xml:space="preserve"> ADDIN EN.CITE </w:instrText>
      </w:r>
      <w:r w:rsidR="00735927">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735927">
        <w:instrText xml:space="preserve"> ADDIN EN.CITE.DATA </w:instrText>
      </w:r>
      <w:r w:rsidR="00735927">
        <w:fldChar w:fldCharType="end"/>
      </w:r>
      <w:r w:rsidR="00735927">
        <w:fldChar w:fldCharType="separate"/>
      </w:r>
      <w:r w:rsidR="00735927">
        <w:rPr>
          <w:noProof/>
        </w:rPr>
        <w:t>(Wilmers et al. 2012, Weigel and Pfister 2021, but see Gallagher et al. 2022)</w:t>
      </w:r>
      <w:r w:rsidR="00735927">
        <w:fldChar w:fldCharType="end"/>
      </w:r>
      <w:r>
        <w:t xml:space="preserve">. By fueling nearshore production and providing extensive adult and juvenile fish habitat, kelp forests also support diverse ecological communities </w:t>
      </w:r>
      <w:r w:rsidR="00735927">
        <w:fldChar w:fldCharType="begin"/>
      </w:r>
      <w:r w:rsidR="00735927">
        <w:instrText xml:space="preserve"> ADDIN EN.CITE &lt;EndNote&gt;&lt;Cite&gt;&lt;Author&gt;Graham&lt;/Author&gt;&lt;Year&gt;2004&lt;/Year&gt;&lt;RecNum&gt;8681&lt;/RecNum&gt;&lt;DisplayText&gt;(Graham 2004, Schiel and Foster 2015)&lt;/DisplayText&gt;&lt;record&gt;&lt;rec-number&gt;8681&lt;/rec-number&gt;&lt;foreign-keys&gt;&lt;key app="EN" db-id="prxrzzvdy0x2s4ee00qpxptadsswa02rwx0p" timestamp="0"&gt;8681&lt;/key&gt;&lt;/foreign-keys&gt;&lt;ref-type name="Journal Article"&gt;17&lt;/ref-type&gt;&lt;contributors&gt;&lt;authors&gt;&lt;author&gt;Graham, Michael H.&lt;/author&gt;&lt;/authors&gt;&lt;/contributors&gt;&lt;titles&gt;&lt;title&gt;Effects of Local Deforestation on the Diversity and Structure of Southern California Giant Kelp Forest Food Webs&lt;/title&gt;&lt;secondary-title&gt;Ecosystems&lt;/secondary-title&gt;&lt;/titles&gt;&lt;pages&gt;341-357&lt;/pages&gt;&lt;volume&gt;7&lt;/volume&gt;&lt;number&gt;4&lt;/number&gt;&lt;dates&gt;&lt;year&gt;2004&lt;/year&gt;&lt;pub-dates&gt;&lt;date&gt;2004/06/01&lt;/date&gt;&lt;/pub-dates&gt;&lt;/dates&gt;&lt;isbn&gt;1435-0629&lt;/isbn&gt;&lt;urls&gt;&lt;related-urls&gt;&lt;url&gt;https://doi.org/10.1007/s10021-003-0245-6&lt;/url&gt;&lt;/related-urls&gt;&lt;/urls&gt;&lt;electronic-resource-num&gt;10.1007/s10021-003-0245-6&lt;/electronic-resource-num&gt;&lt;/record&gt;&lt;/Cite&gt;&lt;Cite&gt;&lt;Author&gt;Schiel&lt;/Author&gt;&lt;Year&gt;2015&lt;/Year&gt;&lt;RecNum&gt;9097&lt;/RecNum&gt;&lt;record&gt;&lt;rec-number&gt;9097&lt;/rec-number&gt;&lt;foreign-keys&gt;&lt;key app="EN" db-id="prxrzzvdy0x2s4ee00qpxptadsswa02rwx0p" timestamp="1647365094"&gt;9097&lt;/key&gt;&lt;/foreign-keys&gt;&lt;ref-type name="Book"&gt;6&lt;/ref-type&gt;&lt;contributors&gt;&lt;authors&gt;&lt;author&gt;David R. Schiel&lt;/author&gt;&lt;author&gt;Michael S. Foster&lt;/author&gt;&lt;/authors&gt;&lt;/contributors&gt;&lt;titles&gt;&lt;title&gt;The Biology and Ecology of Giant Kelp Forests&lt;/title&gt;&lt;/titles&gt;&lt;pages&gt;416&lt;/pages&gt;&lt;dates&gt;&lt;year&gt;2015&lt;/year&gt;&lt;/dates&gt;&lt;pub-location&gt;Berkeley, CA&lt;/pub-location&gt;&lt;publisher&gt;University of California Press&lt;/publisher&gt;&lt;isbn&gt;9780520961098&lt;/isbn&gt;&lt;urls&gt;&lt;related-urls&gt;&lt;url&gt;https://doi.org/10.1525/9780520961098&lt;/url&gt;&lt;/related-urls&gt;&lt;/urls&gt;&lt;electronic-resource-num&gt;doi:10.1525/9780520961098&lt;/electronic-resource-num&gt;&lt;/record&gt;&lt;/Cite&gt;&lt;/EndNote&gt;</w:instrText>
      </w:r>
      <w:r w:rsidR="00735927">
        <w:fldChar w:fldCharType="separate"/>
      </w:r>
      <w:r w:rsidR="00735927">
        <w:rPr>
          <w:noProof/>
        </w:rPr>
        <w:t>(Graham 2004, Schiel and Foster 2015)</w:t>
      </w:r>
      <w:r w:rsidR="00735927">
        <w:fldChar w:fldCharType="end"/>
      </w:r>
      <w:r w:rsidR="00AC1C0B">
        <w:t xml:space="preserve"> </w:t>
      </w:r>
      <w:r>
        <w:t xml:space="preserve">and important commercial, recreational and subsistence fisheries for both fish and invertebrate species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t xml:space="preserve">. As many ecosystem-level perturbations are anticipated to intensify under scenarios of climate and ocean change </w:t>
      </w:r>
      <w:r w:rsidR="00735927">
        <w:fldChar w:fldCharType="begin"/>
      </w:r>
      <w:r w:rsidR="00735927">
        <w:instrText xml:space="preserve"> ADDIN EN.CITE &lt;EndNote&gt;&lt;Cite&gt;&lt;Author&gt;IPCC&lt;/Author&gt;&lt;Year&gt;2022&lt;/Year&gt;&lt;RecNum&gt;9093&lt;/RecNum&gt;&lt;DisplayText&gt;(IPCC 2022)&lt;/DisplayText&gt;&lt;record&gt;&lt;rec-number&gt;9093&lt;/rec-number&gt;&lt;foreign-keys&gt;&lt;key app="EN" db-id="prxrzzvdy0x2s4ee00qpxptadsswa02rwx0p" timestamp="1647364660"&gt;9093&lt;/key&gt;&lt;/foreign-keys&gt;&lt;ref-type name="Report"&gt;27&lt;/ref-type&gt;&lt;contributors&gt;&lt;authors&gt;&lt;author&gt;IPCC&lt;/author&gt;&lt;/authors&gt;&lt;/contributors&gt;&lt;titles&gt;&lt;title&gt;Climate change 2022: Impacts, adaptation and vulnerability. Summary for policy makers. Sixth assessment report.&lt;/title&gt;&lt;/titles&gt;&lt;dates&gt;&lt;year&gt;2022&lt;/year&gt;&lt;/dates&gt;&lt;publisher&gt;Intergovernmental panel on clmate change&lt;/publisher&gt;&lt;urls&gt;&lt;/urls&gt;&lt;/record&gt;&lt;/Cite&gt;&lt;/EndNote&gt;</w:instrText>
      </w:r>
      <w:r w:rsidR="00735927">
        <w:fldChar w:fldCharType="separate"/>
      </w:r>
      <w:r w:rsidR="00735927">
        <w:rPr>
          <w:noProof/>
        </w:rPr>
        <w:t>(IPCC 2022)</w:t>
      </w:r>
      <w:r w:rsidR="00735927">
        <w:fldChar w:fldCharType="end"/>
      </w:r>
      <w:r>
        <w:t xml:space="preserve">, maintaining services from kelp forests requires regional mechanistic studies to understand dynamic community responses. </w:t>
      </w:r>
    </w:p>
    <w:p w14:paraId="7F59E014" w14:textId="4B9FB05D" w:rsidR="00DB5A47" w:rsidRDefault="00EF0B3C">
      <w:r>
        <w:lastRenderedPageBreak/>
        <w:t xml:space="preserve">Kelp forests along the west coast of North America have experienced several major perturbations in the last decade. The northeast Pacific Ocean </w:t>
      </w:r>
      <w:r w:rsidR="00BD2B37">
        <w:t xml:space="preserve">(Baja California to Alaska) </w:t>
      </w:r>
      <w:r>
        <w:t>experienced a massive and prolonged marine heatwave (MHW), which develop</w:t>
      </w:r>
      <w:r w:rsidR="00034ABC">
        <w:t>ed</w:t>
      </w:r>
      <w:r>
        <w:t xml:space="preserve"> in the southeast Gulf of Alaska in the boreal winter of 2013/2014, began to impact the nearshore in 2014 (hence our use of 2014 throughout as the start date), and lasted until 2016</w:t>
      </w:r>
      <w:r w:rsidR="00F86D6F">
        <w:t xml:space="preserve"> </w:t>
      </w:r>
      <w:r w:rsidR="00735927">
        <w:fldChar w:fldCharType="begin">
          <w:fldData xml:space="preserve">PEVuZE5vdGU+PENpdGU+PEF1dGhvcj5Cb25kPC9BdXRob3I+PFllYXI+MjAxNTwvWWVhcj48UmVj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=
</w:fldData>
        </w:fldChar>
      </w:r>
      <w:r w:rsidR="00735927">
        <w:instrText xml:space="preserve"> ADDIN EN.CITE </w:instrText>
      </w:r>
      <w:r w:rsidR="00735927">
        <w:fldChar w:fldCharType="begin">
          <w:fldData xml:space="preserve">PEVuZE5vdGU+PENpdGU+PEF1dGhvcj5Cb25kPC9BdXRob3I+PFllYXI+MjAxNTwvWWVhcj48UmVj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=
</w:fldData>
        </w:fldChar>
      </w:r>
      <w:r w:rsidR="00735927">
        <w:instrText xml:space="preserve"> ADDIN EN.CITE.DATA </w:instrText>
      </w:r>
      <w:r w:rsidR="00735927">
        <w:fldChar w:fldCharType="end"/>
      </w:r>
      <w:r w:rsidR="00735927">
        <w:fldChar w:fldCharType="separate"/>
      </w:r>
      <w:r w:rsidR="00735927">
        <w:rPr>
          <w:noProof/>
        </w:rPr>
        <w:t>(Bond et al. 2015, Cheung et al. 2016, Jacox et al. 2018, Scannell et al. 2020)</w:t>
      </w:r>
      <w:r w:rsidR="00735927">
        <w:fldChar w:fldCharType="end"/>
      </w:r>
      <w:r>
        <w:t xml:space="preserve">. This MHW had profound effects on both the offshore and nearshore ecosystem </w:t>
      </w:r>
      <w:r w:rsidR="00735927">
        <w:fldChar w:fldCharType="begin">
          <w:fldData xml:space="preserve">PEVuZE5vdGU+PENpdGU+PEF1dGhvcj5DaGV1bmc8L0F1dGhvcj48WWVhcj4yMDIwPC9ZZWFyPjxS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</w:fldData>
        </w:fldChar>
      </w:r>
      <w:r w:rsidR="00735927">
        <w:instrText xml:space="preserve"> ADDIN EN.CITE </w:instrText>
      </w:r>
      <w:r w:rsidR="00735927">
        <w:fldChar w:fldCharType="begin">
          <w:fldData xml:space="preserve">PEVuZE5vdGU+PENpdGU+PEF1dGhvcj5DaGV1bmc8L0F1dGhvcj48WWVhcj4yMDIwPC9ZZWFyPjxS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</w:fldData>
        </w:fldChar>
      </w:r>
      <w:r w:rsidR="00735927">
        <w:instrText xml:space="preserve"> ADDIN EN.CITE.DATA </w:instrText>
      </w:r>
      <w:r w:rsidR="00735927">
        <w:fldChar w:fldCharType="end"/>
      </w:r>
      <w:r w:rsidR="00735927">
        <w:fldChar w:fldCharType="separate"/>
      </w:r>
      <w:r w:rsidR="00735927">
        <w:rPr>
          <w:noProof/>
        </w:rPr>
        <w:t>(Cavole et al. 2016, Lonhart et al. 2019, Morgan et al. 2019, Sanford et al. 2019, Cheung and Frölicher 2020)</w:t>
      </w:r>
      <w:r w:rsidR="00735927">
        <w:fldChar w:fldCharType="end"/>
      </w:r>
      <w:r>
        <w:t xml:space="preserve">, including substantial loss of kelp in some areas </w:t>
      </w:r>
      <w:r w:rsidR="00735927">
        <w:fldChar w:fldCharType="begin">
          <w:fldData xml:space="preserve">PEVuZE5vdGU+PENpdGU+PEF1dGhvcj5CZWFzLUx1bmE8L0F1dGhvcj48WWVhcj4yMDIwPC9ZZWFy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ZT48ZGF0ZXM+PHllYXI+MjAxOTwveWVhcj48cHViLWRhdGVzPjxkYXRlPkp1bCAyMzwvZGF0ZT48
L3B1Yi1kYXRlcz48L2RhdGVzPjxhY2Nlc3Npb24tbnVtPldPUzowMDA0NzY5NDA1MDAwMDE8L2Fj
Y2Vzc2lvbi1udW0+PHVybHM+PHJlbGF0ZWQtdXJscz48dXJsPiZsdDtHbyB0byBJU0kmZ3Q7Oi8v
V09TOjAwMDQ3Njk0MDUwMDAwMTwvdXJsPjwvcmVsYXRlZC11cmxzPjwvdXJscz48ZWxlY3Ryb25p
Yy1yZXNvdXJjZS1udW0+QVJUTiA0MTMmI3hEOzEwLjMzODkvZm1hcnMuMjAxOS4wMDQxMzwvZWxl
Y3Ryb25pYy1yZXNvdXJjZS1udW0+PGxhbmd1YWdlPkVuZ2xpc2g8L2xhbmd1YWdlPjwvcmVjb3Jk
PjwvQ2l0ZT48L0VuZE5vdGU+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PjxSZWNOdW0+OTA2NzwvUmVjTnVtPjxEaXNwbGF5VGV4dD4oQ2F2YW5hdWdoIGV0IGFsLiAyMDE5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ZT48ZGF0ZXM+PHllYXI+MjAxOTwveWVhcj48cHViLWRhdGVzPjxkYXRlPkp1bCAyMzwvZGF0ZT48
L3B1Yi1kYXRlcz48L2RhdGVzPjxhY2Nlc3Npb24tbnVtPldPUzowMDA0NzY5NDA1MDAwMDE8L2Fj
Y2Vzc2lvbi1udW0+PHVybHM+PHJlbGF0ZWQtdXJscz48dXJsPiZsdDtHbyB0byBJU0kmZ3Q7Oi8v
V09TOjAwMDQ3Njk0MDUwMDAwMTwvdXJsPjwvcmVsYXRlZC11cmxzPjwvdXJscz48ZWxlY3Ryb25p
Yy1yZXNvdXJjZS1udW0+QVJUTiA0MTMmI3hEOzEwLjMzODkvZm1hcnMuMjAxOS4wMDQxMzwvZWxl
Y3Ryb25pYy1yZXNvdXJjZS1udW0+PGxhbmd1YWdlPkVuZ2xpc2g8L2xhbmd1YWdlPjwvcmVjb3Jk
PjwvQ2l0ZT48L0VuZE5vdGU+
</w:fldData>
        </w:fldChar>
      </w:r>
      <w:r w:rsidR="00735927">
        <w:instrText xml:space="preserve"> ADDIN EN.CITE.DATA </w:instrText>
      </w:r>
      <w:r w:rsidR="00735927">
        <w:fldChar w:fldCharType="end"/>
      </w:r>
      <w:r w:rsidR="00735927">
        <w:fldChar w:fldCharType="separate"/>
      </w:r>
      <w:r w:rsidR="00735927">
        <w:rPr>
          <w:noProof/>
        </w:rPr>
        <w:t>(Cavanaugh et al. 2019, Beas-Luna et al. 2020)</w:t>
      </w:r>
      <w:r w:rsidR="00735927">
        <w:fldChar w:fldCharType="end"/>
      </w:r>
      <w:r>
        <w:t xml:space="preserve">. The timing of </w:t>
      </w:r>
      <w:r w:rsidR="00034ABC">
        <w:t xml:space="preserve">the </w:t>
      </w:r>
      <w:r>
        <w:t>2014-2016 MHW impact</w:t>
      </w:r>
      <w:r w:rsidR="00034ABC">
        <w:t>s on the nearshore environment varied</w:t>
      </w:r>
      <w:r>
        <w:t xml:space="preserve"> </w:t>
      </w:r>
      <w:r w:rsidR="00D97A8B">
        <w:t xml:space="preserve">with </w:t>
      </w:r>
      <w:r>
        <w:t>latitud</w:t>
      </w:r>
      <w:r w:rsidR="00D97A8B">
        <w:t>e</w:t>
      </w:r>
      <w:r>
        <w:t xml:space="preserve">, and subsequent MHWs followed in 2019, 2020, and 2021 </w:t>
      </w:r>
      <w:r w:rsidR="00735927">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735927">
        <w:instrText xml:space="preserve"> ADDIN EN.CITE </w:instrText>
      </w:r>
      <w:r w:rsidR="00735927">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735927">
        <w:instrText xml:space="preserve"> ADDIN EN.CITE.DATA </w:instrText>
      </w:r>
      <w:r w:rsidR="00735927">
        <w:fldChar w:fldCharType="end"/>
      </w:r>
      <w:r w:rsidR="00735927">
        <w:fldChar w:fldCharType="separate"/>
      </w:r>
      <w:r w:rsidR="00735927">
        <w:rPr>
          <w:noProof/>
        </w:rPr>
        <w:t>(Bond et al. 2015, Scannell et al. 2020, Harvey et al. 2022)</w:t>
      </w:r>
      <w:r w:rsidR="00735927">
        <w:fldChar w:fldCharType="end"/>
      </w:r>
      <w:r>
        <w:t xml:space="preserve">. </w:t>
      </w:r>
    </w:p>
    <w:p w14:paraId="1648E18D" w14:textId="5B4CCDDF" w:rsidR="00471A3D" w:rsidRDefault="00EF0B3C">
      <w:r>
        <w:t xml:space="preserve">Additionally, beginning in </w:t>
      </w:r>
      <w:r w:rsidR="006D4D83">
        <w:t xml:space="preserve">late </w:t>
      </w:r>
      <w:r>
        <w:t xml:space="preserve">2013, sea star wasting </w:t>
      </w:r>
      <w:r w:rsidR="006D4C32">
        <w:t xml:space="preserve">syndrome </w:t>
      </w:r>
      <w:r>
        <w:t>(</w:t>
      </w:r>
      <w:r w:rsidR="006D4C32">
        <w:t>SSWS, a.k.a sea star wasting disease</w:t>
      </w:r>
      <w:r>
        <w:t xml:space="preserve">) </w:t>
      </w:r>
      <w:r w:rsidR="006D4D83">
        <w:t xml:space="preserve">impacted </w:t>
      </w:r>
      <w:r>
        <w:t xml:space="preserve">populations of at least 20 species of sea stars from California to Alaska </w:t>
      </w:r>
      <w:r w:rsidR="00735927">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735927">
        <w:instrText xml:space="preserve"> ADDIN EN.CITE </w:instrText>
      </w:r>
      <w:r w:rsidR="00735927">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(Hewson et al. 2014, Montecino-Latorre et al. 2016, Hewson et al. 2018, Hamilton et al. 2021)</w:t>
      </w:r>
      <w:r w:rsidR="00735927">
        <w:fldChar w:fldCharType="end"/>
      </w:r>
      <w:r w:rsidR="006D4D83">
        <w:t xml:space="preserve">, rapidly reducing many populations </w:t>
      </w:r>
      <w:r w:rsidR="00151934">
        <w:t>by 2014 and leading to local extinctions for some species</w:t>
      </w:r>
      <w:r>
        <w:t xml:space="preserve">. On the outer coast of Washington, </w:t>
      </w:r>
      <w:r>
        <w:rPr>
          <w:i/>
        </w:rPr>
        <w:t>Pycnopodia helianthoides</w:t>
      </w:r>
      <w:r w:rsidR="000C6787" w:rsidRPr="000C6787">
        <w:t xml:space="preserve"> (hereafter </w:t>
      </w:r>
      <w:r w:rsidR="000C6787" w:rsidRPr="000C6787">
        <w:rPr>
          <w:i/>
        </w:rPr>
        <w:t>Pycnopodia</w:t>
      </w:r>
      <w:r w:rsidR="000C6787">
        <w:rPr>
          <w:i/>
        </w:rPr>
        <w:t>)</w:t>
      </w:r>
      <w:r>
        <w:rPr>
          <w:i/>
        </w:rPr>
        <w:t xml:space="preserve"> </w:t>
      </w:r>
      <w:r w:rsidRPr="006D4C32">
        <w:t>declined</w:t>
      </w:r>
      <w:r>
        <w:t xml:space="preserve"> by 75% prior to 2018 and lost 99.6 % of its population by 2020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 Some areas</w:t>
      </w:r>
      <w:r w:rsidR="00151934">
        <w:t>, particularly in northern California,</w:t>
      </w:r>
      <w:r>
        <w:t xml:space="preserve"> </w:t>
      </w:r>
      <w:r w:rsidR="00151934">
        <w:t>experienced</w:t>
      </w:r>
      <w:r>
        <w:t xml:space="preserve"> large increases in </w:t>
      </w:r>
      <w:r w:rsidR="00151934">
        <w:t xml:space="preserve">purple </w:t>
      </w:r>
      <w:r>
        <w:t>urchins, which are prolific grazers and capable of near-complete reduction of kelp stands to urchin barrens</w:t>
      </w:r>
      <w:r w:rsidR="00151934">
        <w:t xml:space="preserve">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rsidRPr="000C02D6">
        <w:t xml:space="preserve">. As </w:t>
      </w:r>
      <w:r w:rsidR="00151934" w:rsidRPr="000C02D6">
        <w:t>som</w:t>
      </w:r>
      <w:r w:rsidR="00151934">
        <w:t xml:space="preserve">e </w:t>
      </w:r>
      <w:r>
        <w:t xml:space="preserve">of the hardest hit sea stars (e.g., </w:t>
      </w:r>
      <w:r w:rsidR="000C6787">
        <w:rPr>
          <w:i/>
        </w:rPr>
        <w:t>Pycnopodia</w:t>
      </w:r>
      <w:r>
        <w:t xml:space="preserve">) consume urchins, the die-off may have reduced top-down pressure on sea urchins. However, urchins follow well-documented boom-bust cycles </w:t>
      </w:r>
      <w:r w:rsidR="00735927">
        <w:fldChar w:fldCharType="begin">
          <w:fldData xml:space="preserve">PEVuZE5vdGU+PENpdGU+PEF1dGhvcj5QZWFyc2U8L0F1dGhvcj48WWVhcj4xOTg3PC9ZZWFyPjxS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IFNlcjwvYWJici0xPjwvYWx0LXBlcmlvZGljYWw+PHBhZ2VzPjI3NS0yODM8L3BhZ2VzPjx2b2x1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=
</w:fldData>
        </w:fldChar>
      </w:r>
      <w:r w:rsidR="00735927">
        <w:instrText xml:space="preserve"> ADDIN EN.CITE </w:instrText>
      </w:r>
      <w:r w:rsidR="00735927">
        <w:fldChar w:fldCharType="begin">
          <w:fldData xml:space="preserve">PEVuZE5vdGU+PENpdGU+PEF1dGhvcj5QZWFyc2U8L0F1dGhvcj48WWVhcj4xOTg3PC9ZZWFyPjxS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IFNlcjwvYWJici0xPjwvYWx0LXBlcmlvZGljYWw+PHBhZ2VzPjI3NS0yODM8L3BhZ2VzPjx2b2x1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=
</w:fldData>
        </w:fldChar>
      </w:r>
      <w:r w:rsidR="00735927">
        <w:instrText xml:space="preserve"> ADDIN EN.CITE.DATA </w:instrText>
      </w:r>
      <w:r w:rsidR="00735927">
        <w:fldChar w:fldCharType="end"/>
      </w:r>
      <w:r w:rsidR="00735927">
        <w:fldChar w:fldCharType="separate"/>
      </w:r>
      <w:r w:rsidR="00735927">
        <w:rPr>
          <w:noProof/>
        </w:rPr>
        <w:t>(Pearse and Hines 1987, Uthicke et al. 2009, Ebert 2010)</w:t>
      </w:r>
      <w:r w:rsidR="00735927">
        <w:fldChar w:fldCharType="end"/>
      </w:r>
      <w:r>
        <w:t xml:space="preserve">, and the dramatic increase </w:t>
      </w:r>
      <w:r w:rsidR="00034ABC">
        <w:t>of</w:t>
      </w:r>
      <w:r>
        <w:t xml:space="preserve"> purple urchin populations in the early 2010s, </w:t>
      </w:r>
      <w:r>
        <w:lastRenderedPageBreak/>
        <w:t xml:space="preserve">which </w:t>
      </w:r>
      <w:r w:rsidR="00034ABC">
        <w:t>wa</w:t>
      </w:r>
      <w:r>
        <w:t>s temporally and spatially disjunct along the northeastern Pacific, may be due to a combination of a reduction in a minor predator</w:t>
      </w:r>
      <w:r w:rsidR="0077562B">
        <w:t xml:space="preserve"> </w:t>
      </w:r>
      <w:r w:rsidR="00735927">
        <w:fldChar w:fldCharType="begin">
          <w:fldData xml:space="preserve">PEVuZE5vdGU+PENpdGU+PEF1dGhvcj5IYW1pbHRvbjwvQXV0aG9yPjxZZWFyPjIwMjE8L1llYXI+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</w:fldData>
        </w:fldChar>
      </w:r>
      <w:r w:rsidR="000C6787">
        <w:instrText xml:space="preserve"> ADDIN EN.CITE </w:instrText>
      </w:r>
      <w:r w:rsidR="000C6787">
        <w:fldChar w:fldCharType="begin">
          <w:fldData xml:space="preserve">PEVuZE5vdGU+PENpdGU+PEF1dGhvcj5IYW1pbHRvbjwvQXV0aG9yPjxZZWFyPjIwMjE8L1llYXI+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</w:fldData>
        </w:fldChar>
      </w:r>
      <w:r w:rsidR="000C6787">
        <w:instrText xml:space="preserve"> ADDIN EN.CITE.DATA </w:instrText>
      </w:r>
      <w:r w:rsidR="000C6787">
        <w:fldChar w:fldCharType="end"/>
      </w:r>
      <w:r w:rsidR="00735927">
        <w:fldChar w:fldCharType="separate"/>
      </w:r>
      <w:r w:rsidR="000C6787">
        <w:rPr>
          <w:noProof/>
        </w:rPr>
        <w:t xml:space="preserve">(sea stars, especially </w:t>
      </w:r>
      <w:r w:rsidR="000C6787" w:rsidRPr="000C6787">
        <w:rPr>
          <w:i/>
          <w:noProof/>
        </w:rPr>
        <w:t>Pycnopodia</w:t>
      </w:r>
      <w:r w:rsidR="000C6787">
        <w:rPr>
          <w:noProof/>
        </w:rPr>
        <w:t>; Hamilton et al. 2021)</w:t>
      </w:r>
      <w:r w:rsidR="00735927">
        <w:fldChar w:fldCharType="end"/>
      </w:r>
      <w:r>
        <w:t xml:space="preserve">, a change in foraging behavior due to a SST-driven decrease in available drift kelp </w:t>
      </w:r>
      <w:r w:rsidR="00735927">
        <w:fldChar w:fldCharType="begin"/>
      </w:r>
      <w:r w:rsidR="00735927">
        <w:instrText xml:space="preserve"> ADDIN EN.CITE &lt;EndNote&gt;&lt;Cite&gt;&lt;Author&gt;Kriegisch&lt;/Author&gt;&lt;Year&gt;2019&lt;/Year&gt;&lt;RecNum&gt;8410&lt;/RecNum&gt;&lt;DisplayText&gt;(Kriegisch et al. 2019)&lt;/DisplayText&gt;&lt;record&gt;&lt;rec-number&gt;8410&lt;/rec-number&gt;&lt;foreign-keys&gt;&lt;key app="EN" db-id="prxrzzvdy0x2s4ee00qpxptadsswa02rwx0p" timestamp="0"&gt;8410&lt;/key&gt;&lt;/foreign-keys&gt;&lt;ref-type name="Journal Article"&gt;17&lt;/ref-type&gt;&lt;contributors&gt;&lt;authors&gt;&lt;author&gt;Kriegisch, N.&lt;/author&gt;&lt;author&gt;Reeves, S. E.&lt;/author&gt;&lt;author&gt;Flukes, E. B.&lt;/author&gt;&lt;author&gt;Johnson, C. R.&lt;/author&gt;&lt;author&gt;Ling, S. D.&lt;/author&gt;&lt;/authors&gt;&lt;/contributors&gt;&lt;auth-address&gt;Institute for Marine and Antarctic Studies, University of Tasmania, 20 Castray Esplanade, Battery Point, TAS, 7004, Australia.&amp;#xD;Institute for Marine and Antarctic Studies, University of Tasmania, 20 Castray Esplanade, Battery Point, TAS, 7004, Australia. Scott.Ling@utas.edu.au.&lt;/auth-address&gt;&lt;titles&gt;&lt;title&gt;Drift-kelp suppresses foraging movement of overgrazing sea urchins&lt;/title&gt;&lt;secondary-title&gt;Oecologia&lt;/secondary-title&gt;&lt;alt-title&gt;Oecologia&lt;/alt-title&gt;&lt;/titles&gt;&lt;periodical&gt;&lt;full-title&gt;Oecologia&lt;/full-title&gt;&lt;abbr-1&gt;Oecologia&lt;/abbr-1&gt;&lt;/periodical&gt;&lt;alt-periodical&gt;&lt;full-title&gt;Oecologia&lt;/full-title&gt;&lt;abbr-1&gt;Oecologia&lt;/abbr-1&gt;&lt;/alt-periodical&gt;&lt;pages&gt;665-677&lt;/pages&gt;&lt;volume&gt;190&lt;/volume&gt;&lt;number&gt;3&lt;/number&gt;&lt;edition&gt;2019/06/30&lt;/edition&gt;&lt;dates&gt;&lt;year&gt;2019&lt;/year&gt;&lt;pub-dates&gt;&lt;date&gt;Jul&lt;/date&gt;&lt;/pub-dates&gt;&lt;/dates&gt;&lt;isbn&gt;1432-1939 (Electronic)&amp;#xD;0029-8549 (Linking)&lt;/isbn&gt;&lt;accession-num&gt;31250188&lt;/accession-num&gt;&lt;urls&gt;&lt;related-urls&gt;&lt;url&gt;https://www.ncbi.nlm.nih.gov/pubmed/31250188&lt;/url&gt;&lt;/related-urls&gt;&lt;/urls&gt;&lt;electronic-resource-num&gt;10.1007/s00442-019-04445-6&lt;/electronic-resource-num&gt;&lt;language&gt;English&lt;/language&gt;&lt;/record&gt;&lt;/Cite&gt;&lt;/EndNote&gt;</w:instrText>
      </w:r>
      <w:r w:rsidR="00735927">
        <w:fldChar w:fldCharType="separate"/>
      </w:r>
      <w:r w:rsidR="00735927">
        <w:rPr>
          <w:noProof/>
        </w:rPr>
        <w:t>(Kriegisch et al. 2019)</w:t>
      </w:r>
      <w:r w:rsidR="00735927">
        <w:fldChar w:fldCharType="end"/>
      </w:r>
      <w:r>
        <w:t>, and a numeric increase due to successful recruitment and settlement of urchin larvae.</w:t>
      </w:r>
    </w:p>
    <w:p w14:paraId="05019B11" w14:textId="69BC7BD8" w:rsidR="00471A3D" w:rsidRDefault="005635FF" w:rsidP="005635FF">
      <w:r>
        <w:t xml:space="preserve">There were large regional difference is the </w:t>
      </w:r>
      <w:r w:rsidR="009131C3">
        <w:t>response</w:t>
      </w:r>
      <w:r>
        <w:t xml:space="preserve"> of kelp forests </w:t>
      </w:r>
      <w:r w:rsidR="009131C3">
        <w:t xml:space="preserve">and the degree of change </w:t>
      </w:r>
      <w:r>
        <w:t>to these events.</w:t>
      </w:r>
      <w:r w:rsidR="00EF0B3C">
        <w:t xml:space="preserve"> Kelp cover in Oregon was either stable or increased during and following the 2014-2016 MHW </w: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EN.CITE.DATA </w:instrText>
      </w:r>
      <w:r w:rsidR="00735927">
        <w:fldChar w:fldCharType="end"/>
      </w:r>
      <w:r w:rsidR="00735927">
        <w:fldChar w:fldCharType="separate"/>
      </w:r>
      <w:r w:rsidR="00735927">
        <w:rPr>
          <w:noProof/>
        </w:rPr>
        <w:t>(Hamilton et al. 2020)</w:t>
      </w:r>
      <w:r w:rsidR="00735927">
        <w:fldChar w:fldCharType="end"/>
      </w:r>
      <w:r w:rsidR="00EF0B3C">
        <w:t xml:space="preserve">, while Northern California saw substantial and persistent loss of kelp canopy and a shift to urchin barrens </w:t>
      </w:r>
      <w:r w:rsidR="00735927">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35927">
        <w:instrText xml:space="preserve"> ADDIN EN.CITE.DATA </w:instrText>
      </w:r>
      <w:r w:rsidR="00735927">
        <w:fldChar w:fldCharType="end"/>
      </w:r>
      <w:r w:rsidR="00735927">
        <w:fldChar w:fldCharType="separate"/>
      </w:r>
      <w:r w:rsidR="00735927">
        <w:rPr>
          <w:noProof/>
        </w:rPr>
        <w:t>(Rogers-Bennett and Catton 2019, McPherson et al. 2021)</w:t>
      </w:r>
      <w:r w:rsidR="00735927">
        <w:fldChar w:fldCharType="end"/>
      </w:r>
      <w:r w:rsidR="00EF0B3C">
        <w:t xml:space="preserve">. Responses in Central California and the Southern California Bight were more muted, as kelp cover declined only slightly even though there were large increases in urchins in Central California </w: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(Beas-Luna et al. 2020)</w:t>
      </w:r>
      <w:r w:rsidR="00735927">
        <w:fldChar w:fldCharType="end"/>
      </w:r>
      <w:r w:rsidR="00EF0B3C">
        <w:t xml:space="preserve">. In Baja California, both kelp and sea urchins decreased sharply </w:t>
      </w:r>
      <w:r w:rsidR="00735927">
        <w:fldChar w:fldCharType="begin">
          <w:fldData xml:space="preserve">PEVuZE5vdGU+PENpdGU+PEF1dGhvcj5DYXZhbmF1Z2g8L0F1dGhvcj48WWVhcj4yMDE5PC9ZZWFy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</w:fldData>
        </w:fldChar>
      </w:r>
      <w:r w:rsidR="00735927">
        <w:instrText xml:space="preserve"> ADDIN EN.CITE </w:instrText>
      </w:r>
      <w:r w:rsidR="00735927">
        <w:fldChar w:fldCharType="begin">
          <w:fldData xml:space="preserve">PEVuZE5vdGU+PENpdGU+PEF1dGhvcj5DYXZhbmF1Z2g8L0F1dGhvcj48WWVhcj4yMDE5PC9ZZWFy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</w:fldData>
        </w:fldChar>
      </w:r>
      <w:r w:rsidR="00735927">
        <w:instrText xml:space="preserve"> ADDIN EN.CITE.DATA </w:instrText>
      </w:r>
      <w:r w:rsidR="00735927">
        <w:fldChar w:fldCharType="end"/>
      </w:r>
      <w:r w:rsidR="00735927">
        <w:fldChar w:fldCharType="separate"/>
      </w:r>
      <w:r w:rsidR="00735927">
        <w:rPr>
          <w:noProof/>
        </w:rPr>
        <w:t>(Cavanaugh et al. 2019, Beas-Luna et al. 2020)</w:t>
      </w:r>
      <w:r w:rsidR="00735927">
        <w:fldChar w:fldCharType="end"/>
      </w:r>
      <w:r w:rsidR="00EF0B3C">
        <w:t>. The regionally distinctive responses of kelp forest communities are likely due to both spatial variation in climate dynamics and associated bottom-up environmental drivers (especially in relation to species’ tolerances and range margins), and regional differences in food web structure and top-down pressures</w:t>
      </w:r>
      <w:r w:rsidR="00F86D6F">
        <w:t xml:space="preserve"> </w:t>
      </w:r>
      <w:r w:rsidR="00735927">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QmVhcy1MdW5hIGV0IGFsLiAyMDIwLCBIYW1pbHRvbiBldCBhbC4gMjAyMSwgU21pdGggZXQgYWwu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==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QmVhcy1MdW5hIGV0IGFsLiAyMDIwLCBIYW1pbHRvbiBldCBhbC4gMjAyMSwgU21pdGggZXQgYWwu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==
</w:fldData>
        </w:fldChar>
      </w:r>
      <w:r w:rsidR="00735927">
        <w:instrText xml:space="preserve"> ADDIN EN.CITE.DATA </w:instrText>
      </w:r>
      <w:r w:rsidR="00735927">
        <w:fldChar w:fldCharType="end"/>
      </w:r>
      <w:r w:rsidR="00735927">
        <w:fldChar w:fldCharType="separate"/>
      </w:r>
      <w:r w:rsidR="00735927">
        <w:rPr>
          <w:noProof/>
        </w:rPr>
        <w:t>(Reed et al. 2016, Cavanaugh et al. 2019, Rogers-Bennett and Catton 2019, Beas-Luna et al. 2020, Hamilton et al. 2021, Smith et al. 2021)</w:t>
      </w:r>
      <w:r w:rsidR="00735927">
        <w:fldChar w:fldCharType="end"/>
      </w:r>
      <w:r w:rsidR="00EF0B3C">
        <w:t xml:space="preserve">. </w:t>
      </w:r>
    </w:p>
    <w:p w14:paraId="29A6A189" w14:textId="559766F4" w:rsidR="00471A3D" w:rsidRDefault="006D4C32">
      <w:r>
        <w:t>Kelp forests in California</w:t>
      </w:r>
      <w:r w:rsidR="00EF0B3C">
        <w:t xml:space="preserve"> have been monitored regularly for decades, including the periods before and after the recent marine heatwaves, sea star die-off, and localized changes in kelp-urchin dynamics </w:t>
      </w:r>
      <w:r w:rsidR="00735927">
        <w:fldChar w:fldCharType="begin">
          <w:fldData xml:space="preserve">PEVuZE5vdGU+PENpdGU+PEF1dGhvcj5Sb2dlcnMtQmVubmV0dDwvQXV0aG9yPjxZZWFyPjIwMTk8
L1llYXI+PFJlY051bT44NDI0PC9SZWNOdW0+PERpc3BsYXlUZXh0PihSb2dlcnMtQmVubmV0dCBh
bmQgQ2F0dG9uIDIwMTksIEJlYXMtTHVuYSBldCBhbC4gMjAyMCk8L0Rpc3BsYXlUZXh0PjxyZWNv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Z2U+RW5nbGlzaDwvbGFuZ3VhZ2U+PC9yZWNvcmQ+PC9DaXRlPjxDaXRlPjxBdXRob3I+QmVhcy1M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bmQgQ2F0dG9uIDIwMTksIEJlYXMtTHVuYSBldCBhbC4gMjAyMCk8L0Rpc3BsYXlUZXh0PjxyZWNv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Z2U+RW5nbGlzaDwvbGFuZ3VhZ2U+PC9yZWNvcmQ+PC9DaXRlPjxDaXRlPjxBdXRob3I+QmVhcy1M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w:t>
      </w:r>
      <w:r w:rsidR="00735927">
        <w:fldChar w:fldCharType="end"/>
      </w:r>
      <w:r w:rsidR="00EF0B3C">
        <w:t xml:space="preserve">. However, kelp forests along the outer coast of Washington, USA (Fig. 1) have received only sporadic attention. Past studies have documented recovery of kelp and declines in invertebrate abundance following </w:t>
      </w:r>
      <w:r w:rsidR="00EF0B3C">
        <w:lastRenderedPageBreak/>
        <w:t xml:space="preserve">the restoration of a keystone predator, sea otter </w:t>
      </w:r>
      <w:r w:rsidR="00EF0B3C">
        <w:rPr>
          <w:i/>
        </w:rPr>
        <w:t>Enhydra lutris</w:t>
      </w:r>
      <w:r w:rsidR="00EF0B3C">
        <w:t xml:space="preserve">, to the Washington coast </w:t>
      </w:r>
      <w:r w:rsidR="00735927">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735927">
        <w:instrText xml:space="preserve"> ADDIN EN.CITE.DATA </w:instrText>
      </w:r>
      <w:r w:rsidR="00735927">
        <w:fldChar w:fldCharType="end"/>
      </w:r>
      <w:r w:rsidR="00735927">
        <w:fldChar w:fldCharType="separate"/>
      </w:r>
      <w:r w:rsidR="00735927">
        <w:rPr>
          <w:noProof/>
        </w:rPr>
        <w:t>(Kvitek et al. 1989, Kvitek et al. 1998, Shelton et al. 2018)</w:t>
      </w:r>
      <w:r w:rsidR="00735927">
        <w:fldChar w:fldCharType="end"/>
      </w:r>
      <w:r w:rsidR="00EF0B3C">
        <w:t xml:space="preserve">. Less is known about interannual dynamics, including how kelp forest sites in Washington have changed in response to and following recent major perturbations. Moreover, little is known about the ecology of fish communities in these kelp stands, despite the important role of kelp habitat in the life history of multiple commercially important species in the region. For example, many </w:t>
      </w:r>
      <w:r w:rsidR="00D97A8B">
        <w:t>N</w:t>
      </w:r>
      <w:r w:rsidR="00EF0B3C">
        <w:t>ortheast Pacific rockfishes (genus</w:t>
      </w:r>
      <w:r w:rsidR="00EF0B3C">
        <w:rPr>
          <w:i/>
        </w:rPr>
        <w:t xml:space="preserve"> Sebastes</w:t>
      </w:r>
      <w:r w:rsidR="00EF0B3C">
        <w:t xml:space="preserve">) settle in kelp habitats as juveniles </w:t>
      </w:r>
      <w:r w:rsidR="00735927">
        <w:fldChar w:fldCharType="begin"/>
      </w:r>
      <w:r w:rsidR="00735927">
        <w:instrText xml:space="preserve"> ADDIN EN.CITE &lt;EndNote&gt;&lt;Cite&gt;&lt;Author&gt;Ammann&lt;/Author&gt;&lt;Year&gt;2004&lt;/Year&gt;&lt;RecNum&gt;6116&lt;/RecNum&gt;&lt;DisplayText&gt;(Ammann 2004)&lt;/DisplayText&gt;&lt;record&gt;&lt;rec-number&gt;6116&lt;/rec-number&gt;&lt;foreign-keys&gt;&lt;key app="EN" db-id="prxrzzvdy0x2s4ee00qpxptadsswa02rwx0p" timestamp="0"&gt;6116&lt;/key&gt;&lt;/foreign-keys&gt;&lt;ref-type name="Journal Article"&gt;17&lt;/ref-type&gt;&lt;contributors&gt;&lt;authors&gt;&lt;author&gt;Ammann, A.J.&lt;/author&gt;&lt;/authors&gt;&lt;/contributors&gt;&lt;titles&gt;&lt;title&gt;SMURFs: standard monitoring unts for the recruitment of temperate reef fishes&lt;/title&gt;&lt;secondary-title&gt;Journal of Experimental Marine Biology and Ecology&lt;/secondary-title&gt;&lt;/titles&gt;&lt;periodical&gt;&lt;full-title&gt;Journal of Experimental Marine Biology and Ecology&lt;/full-title&gt;&lt;abbr-1&gt;J Exp Mar Biol Ecol&lt;/abbr-1&gt;&lt;/periodical&gt;&lt;pages&gt;135-154&lt;/pages&gt;&lt;volume&gt;299&lt;/volume&gt;&lt;dates&gt;&lt;year&gt;2004&lt;/year&gt;&lt;/dates&gt;&lt;urls&gt;&lt;/urls&gt;&lt;/record&gt;&lt;/Cite&gt;&lt;/EndNote&gt;</w:instrText>
      </w:r>
      <w:r w:rsidR="00735927">
        <w:fldChar w:fldCharType="separate"/>
      </w:r>
      <w:r w:rsidR="00735927">
        <w:rPr>
          <w:noProof/>
        </w:rPr>
        <w:t>(Ammann 2004)</w:t>
      </w:r>
      <w:r w:rsidR="00735927">
        <w:fldChar w:fldCharType="end"/>
      </w:r>
      <w:r w:rsidR="00EF0B3C">
        <w:t xml:space="preserve">; some species remain in kelp throughout their lives, while others move to deeper areas, promoting teleconnections between nearshore and offshore environments </w:t>
      </w:r>
      <w:r w:rsidR="00735927">
        <w:fldChar w:fldCharType="begin"/>
      </w:r>
      <w:r w:rsidR="00735927">
        <w:instrText xml:space="preserve"> ADDIN EN.CITE &lt;EndNote&gt;&lt;Cite&gt;&lt;Author&gt;Love&lt;/Author&gt;&lt;Year&gt;2002&lt;/Year&gt;&lt;RecNum&gt;4646&lt;/RecNum&gt;&lt;DisplayText&gt;(Love et al. 2002)&lt;/DisplayText&gt;&lt;record&gt;&lt;rec-number&gt;4646&lt;/rec-number&gt;&lt;foreign-keys&gt;&lt;key app="EN" db-id="prxrzzvdy0x2s4ee00qpxptadsswa02rwx0p" timestamp="0"&gt;4646&lt;/key&gt;&lt;/foreign-keys&gt;&lt;ref-type name="Book"&gt;6&lt;/ref-type&gt;&lt;contributors&gt;&lt;authors&gt;&lt;author&gt;Love, M.S.&lt;/author&gt;&lt;author&gt;Yoklavich, M.&lt;/author&gt;&lt;author&gt;Thorsteinson, L.&lt;/author&gt;&lt;/authors&gt;&lt;/contributors&gt;&lt;titles&gt;&lt;title&gt;The rockfishes of the Northeast Pacific&lt;/title&gt;&lt;/titles&gt;&lt;pages&gt;404&lt;/pages&gt;&lt;section&gt;404&lt;/section&gt;&lt;dates&gt;&lt;year&gt;2002&lt;/year&gt;&lt;/dates&gt;&lt;pub-location&gt;Berkley and Los Angeles&lt;/pub-location&gt;&lt;publisher&gt;University of California Press&lt;/publisher&gt;&lt;urls&gt;&lt;/urls&gt;&lt;/record&gt;&lt;/Cite&gt;&lt;/EndNote&gt;</w:instrText>
      </w:r>
      <w:r w:rsidR="00735927">
        <w:fldChar w:fldCharType="separate"/>
      </w:r>
      <w:r w:rsidR="00735927">
        <w:rPr>
          <w:noProof/>
        </w:rPr>
        <w:t>(Love et al. 2002)</w:t>
      </w:r>
      <w:r w:rsidR="00735927">
        <w:fldChar w:fldCharType="end"/>
      </w:r>
      <w:r w:rsidR="00EF0B3C">
        <w:t xml:space="preserve">. Washington kelp forests are occupied by juveniles of two highly valuable commercial species, yellowtail rockfish </w:t>
      </w:r>
      <w:r w:rsidR="00EF0B3C">
        <w:rPr>
          <w:i/>
        </w:rPr>
        <w:t>S. flavidus</w:t>
      </w:r>
      <w:r w:rsidR="00EF0B3C">
        <w:t xml:space="preserve">, and canary rockfish </w:t>
      </w:r>
      <w:r w:rsidR="00EF0B3C">
        <w:rPr>
          <w:i/>
        </w:rPr>
        <w:t>S. pinniger</w:t>
      </w:r>
      <w:r w:rsidR="00EF0B3C">
        <w:t xml:space="preserve">, and by both juvenile and adult black rockfish </w:t>
      </w:r>
      <w:r w:rsidR="00EF0B3C">
        <w:rPr>
          <w:i/>
        </w:rPr>
        <w:t>S. melanops</w:t>
      </w:r>
      <w:r w:rsidR="00EF0B3C">
        <w:t xml:space="preserve">, which </w:t>
      </w:r>
      <w:r w:rsidR="00D97A8B">
        <w:t>are</w:t>
      </w:r>
      <w:r w:rsidR="00EF0B3C">
        <w:t xml:space="preserve"> among the most highly valued recreational fishes in the state. In other regions, habitat complexity is known to affect the recruitment of juvenile rockfish</w:t>
      </w:r>
      <w:r w:rsidR="00D97A8B">
        <w:t>es</w:t>
      </w:r>
      <w:r w:rsidR="00EF0B3C">
        <w:t xml:space="preserve"> </w:t>
      </w:r>
      <w:r w:rsidR="00735927">
        <w:fldChar w:fldCharType="begin"/>
      </w:r>
      <w:r w:rsidR="00735927">
        <w:instrText xml:space="preserve"> ADDIN EN.CITE &lt;EndNote&gt;&lt;Cite&gt;&lt;Author&gt;Johnson&lt;/Author&gt;&lt;Year&gt;2006&lt;/Year&gt;&lt;RecNum&gt;5268&lt;/RecNum&gt;&lt;DisplayText&gt;(Johnson 2006)&lt;/DisplayText&gt;&lt;record&gt;&lt;rec-number&gt;5268&lt;/rec-number&gt;&lt;foreign-keys&gt;&lt;key app="EN" db-id="prxrzzvdy0x2s4ee00qpxptadsswa02rwx0p" timestamp="0"&gt;5268&lt;/key&gt;&lt;/foreign-keys&gt;&lt;ref-type name="Journal Article"&gt;17&lt;/ref-type&gt;&lt;contributors&gt;&lt;authors&gt;&lt;author&gt;Johnson, D. W.&lt;/author&gt;&lt;/authors&gt;&lt;/contributors&gt;&lt;auth-address&gt;Univ Calif Santa Cruz, Dept Ecol &amp;amp; Evolutionary Biol, Santa Cruz, CA 95060 USA.&amp;#xD;Johnson, DW, Oregon State Univ, Dept Zool, Corvallis, OR 97331 USA.&amp;#xD;johnsoda@science.oregonstate.edu&lt;/auth-address&gt;&lt;titles&gt;&lt;title&gt;Predation, habitat complexity, and variation in density-dependent mortality of temperate reef fishes&lt;/title&gt;&lt;secondary-title&gt;Ecology&lt;/secondary-title&gt;&lt;alt-title&gt;Ecology&lt;/alt-title&gt;&lt;/titles&gt;&lt;periodical&gt;&lt;full-title&gt;Ecology&lt;/full-title&gt;&lt;/periodical&gt;&lt;alt-periodical&gt;&lt;full-title&gt;Ecology&lt;/full-title&gt;&lt;/alt-periodical&gt;&lt;pages&gt;1179-1188&lt;/pages&gt;&lt;volume&gt;87&lt;/volume&gt;&lt;number&gt;5&lt;/number&gt;&lt;dates&gt;&lt;year&gt;2006&lt;/year&gt;&lt;pub-dates&gt;&lt;date&gt;May&lt;/date&gt;&lt;/pub-dates&gt;&lt;/dates&gt;&lt;isbn&gt;0012-9658&lt;/isbn&gt;&lt;accession-num&gt;ISI:000237552400014&lt;/accession-num&gt;&lt;work-type&gt;Article&lt;/work-type&gt;&lt;urls&gt;&lt;related-urls&gt;&lt;url&gt;&amp;lt;Go to ISI&amp;gt;://000237552400014&lt;/url&gt;&lt;/related-urls&gt;&lt;/urls&gt;&lt;language&gt;English&lt;/language&gt;&lt;/record&gt;&lt;/Cite&gt;&lt;/EndNote&gt;</w:instrText>
      </w:r>
      <w:r w:rsidR="00735927">
        <w:fldChar w:fldCharType="separate"/>
      </w:r>
      <w:r w:rsidR="00735927">
        <w:rPr>
          <w:noProof/>
        </w:rPr>
        <w:t>(Johnson 2006)</w:t>
      </w:r>
      <w:r w:rsidR="00735927">
        <w:fldChar w:fldCharType="end"/>
      </w:r>
      <w:r w:rsidR="00EF0B3C">
        <w:t xml:space="preserve">, and the vertical structure and canopy of kelps in particular can be especially important </w:t>
      </w:r>
      <w:r w:rsidR="00735927">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 </w:instrText>
      </w:r>
      <w:r w:rsidR="00735927">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EN.CITE.DATA </w:instrText>
      </w:r>
      <w:r w:rsidR="00735927">
        <w:fldChar w:fldCharType="end"/>
      </w:r>
      <w:r w:rsidR="00735927">
        <w:fldChar w:fldCharType="separate"/>
      </w:r>
      <w:r w:rsidR="00735927">
        <w:rPr>
          <w:noProof/>
        </w:rPr>
        <w:t>(Holbrook et al. 1990, Carr 1991, Markel and Shurin 2020)</w:t>
      </w:r>
      <w:r w:rsidR="00735927">
        <w:fldChar w:fldCharType="end"/>
      </w:r>
      <w:r w:rsidR="00EF0B3C">
        <w:t>.</w:t>
      </w:r>
    </w:p>
    <w:p w14:paraId="788FCDBF" w14:textId="09BD2406" w:rsidR="00471A3D" w:rsidRDefault="00EF0B3C">
      <w:r>
        <w:t xml:space="preserve">Here, we examine recent kelp community dynamics at five sites along the coast of Washington, </w:t>
      </w:r>
      <w:r w:rsidR="00D60B7A">
        <w:t>USA</w:t>
      </w:r>
      <w:r>
        <w:t>, using diver surveys of kelp density and abundances of associated invertebrates and fishes from 2015-2021 (excluding 2020). We assess spatiotemporal trends and community composition patterns</w:t>
      </w:r>
      <w:r w:rsidR="00D97A8B">
        <w:t xml:space="preserve"> for</w:t>
      </w:r>
      <w:r>
        <w:t xml:space="preserve"> the major species of macroalgae (giant kelp </w:t>
      </w:r>
      <w:r>
        <w:rPr>
          <w:i/>
        </w:rPr>
        <w:t>Macrocystis pyrifera</w:t>
      </w:r>
      <w:r>
        <w:t xml:space="preserve">, bull kelp </w:t>
      </w:r>
      <w:r>
        <w:rPr>
          <w:i/>
        </w:rPr>
        <w:t>Nereocystis luetkeana</w:t>
      </w:r>
      <w:r>
        <w:t xml:space="preserve">, stalked kelp </w:t>
      </w:r>
      <w:r>
        <w:rPr>
          <w:i/>
        </w:rPr>
        <w:t>Pterygophora californic</w:t>
      </w:r>
      <w:r w:rsidRPr="00237057">
        <w:rPr>
          <w:i/>
        </w:rPr>
        <w:t>a</w:t>
      </w:r>
      <w:r w:rsidR="00CF55DA" w:rsidRPr="00237057">
        <w:rPr>
          <w:i/>
        </w:rPr>
        <w:t>,</w:t>
      </w:r>
      <w:r w:rsidR="00CF55DA" w:rsidRPr="00237057">
        <w:t xml:space="preserve"> and other </w:t>
      </w:r>
      <w:r w:rsidR="00237057" w:rsidRPr="00237057">
        <w:t xml:space="preserve">stipitate </w:t>
      </w:r>
      <w:r w:rsidR="00CF55DA" w:rsidRPr="00237057">
        <w:t>kelps</w:t>
      </w:r>
      <w:r w:rsidRPr="00237057">
        <w:t>)</w:t>
      </w:r>
      <w:r>
        <w:t xml:space="preserve">, sea urchins, sea stars, and fishes, including juvenile rockfishes. </w:t>
      </w:r>
      <w:r w:rsidR="00237057">
        <w:t xml:space="preserve">Note </w:t>
      </w:r>
      <w:r w:rsidR="00237057">
        <w:rPr>
          <w:i/>
        </w:rPr>
        <w:t xml:space="preserve">Macrocystis </w:t>
      </w:r>
      <w:r w:rsidR="00237057">
        <w:t xml:space="preserve">and </w:t>
      </w:r>
      <w:r w:rsidR="00237057">
        <w:rPr>
          <w:i/>
        </w:rPr>
        <w:t xml:space="preserve">Nereocystis </w:t>
      </w:r>
      <w:r w:rsidR="00237057">
        <w:t xml:space="preserve">form surface canopies, while </w:t>
      </w:r>
      <w:r w:rsidR="00237057">
        <w:rPr>
          <w:i/>
        </w:rPr>
        <w:t xml:space="preserve">Pterygophora </w:t>
      </w:r>
      <w:r w:rsidR="00237057">
        <w:t xml:space="preserve">forms mid-water canopies 1.0-3.0 m off the bottom. </w:t>
      </w:r>
      <w:r w:rsidR="009712B6">
        <w:t xml:space="preserve">We </w:t>
      </w:r>
      <w:r w:rsidR="0006327B">
        <w:t>examine MHW timing and severity using</w:t>
      </w:r>
      <w:r w:rsidR="009C7CEF">
        <w:t xml:space="preserve"> SST</w:t>
      </w:r>
      <w:r w:rsidR="0069335A">
        <w:t xml:space="preserve">. While SST is </w:t>
      </w:r>
      <w:r w:rsidR="009C7CEF">
        <w:t xml:space="preserve">the primary </w:t>
      </w:r>
      <w:r w:rsidR="009C7CEF">
        <w:lastRenderedPageBreak/>
        <w:t xml:space="preserve">parameter </w:t>
      </w:r>
      <w:r w:rsidR="00257AFB">
        <w:t xml:space="preserve">used to </w:t>
      </w:r>
      <w:r w:rsidR="009C7CEF">
        <w:t>identify</w:t>
      </w:r>
      <w:r w:rsidR="00257AFB">
        <w:t xml:space="preserve"> </w:t>
      </w:r>
      <w:r w:rsidR="0087702D">
        <w:t>MHWs (Hobday et al. 2016)</w:t>
      </w:r>
      <w:r w:rsidR="0069335A">
        <w:t xml:space="preserve">, multiple drivers significantly influence the occurrence and nature of MHWs, and temperature extremes co-occur with changes in many interacting environmental conditions, which are difficult to disentangle </w:t>
      </w:r>
      <w:r w:rsidR="00C1461A">
        <w:fldChar w:fldCharType="begin"/>
      </w:r>
      <w:r w:rsidR="00C1461A">
        <w:instrText xml:space="preserve"> ADDIN EN.CITE &lt;EndNote&gt;&lt;Cite&gt;&lt;Author&gt;Straub&lt;/Author&gt;&lt;Year&gt;2019&lt;/Year&gt;&lt;RecNum&gt;9128&lt;/RecNum&gt;&lt;DisplayText&gt;(Straub et al. 2019)&lt;/DisplayText&gt;&lt;record&gt;&lt;rec-number&gt;9128&lt;/rec-number&gt;&lt;foreign-keys&gt;&lt;key app="EN" db-id="prxrzzvdy0x2s4ee00qpxptadsswa02rwx0p" timestamp="1648501366"&gt;9128&lt;/key&gt;&lt;/foreign-keys&gt;&lt;ref-type name="Journal Article"&gt;17&lt;/ref-type&gt;&lt;contributors&gt;&lt;authors&gt;&lt;author&gt;Straub,Sandra C.&lt;/author&gt;&lt;author&gt;Wernberg,Thomas&lt;/author&gt;&lt;author&gt;Thomsen,Mads S.&lt;/author&gt;&lt;author&gt;Moore,Pippa J.&lt;/author&gt;&lt;author&gt;Burrows,Michael T.&lt;/author&gt;&lt;author&gt;Harvey,Ben P.&lt;/author&gt;&lt;author&gt;Smale,Dan A.&lt;/author&gt;&lt;/authors&gt;&lt;/contributors&gt;&lt;titles&gt;&lt;title&gt;Resistance, Extinction, and Everything in Between – The Diverse Responses of Seaweeds to Marine Heatwaves&lt;/title&gt;&lt;secondary-title&gt;Frontiers in Marine Science&lt;/secondary-title&gt;&lt;short-title&gt;Marine heatwave impacts on seaweeds&lt;/short-title&gt;&lt;/titles&gt;&lt;periodical&gt;&lt;full-title&gt;Frontiers in Marine Science&lt;/full-title&gt;&lt;abbr-1&gt;Front Mar Sci&lt;/abbr-1&gt;&lt;/periodical&gt;&lt;volume&gt;6&lt;/volume&gt;&lt;keywords&gt;&lt;keyword&gt;temperature extremes,Temperature anomalies,climate variability,extreme climatic events,macroalgae,foundation species,Habitat formers,range contraction&lt;/keyword&gt;&lt;/keywords&gt;&lt;dates&gt;&lt;year&gt;2019&lt;/year&gt;&lt;pub-dates&gt;&lt;date&gt;2019-December-13&lt;/date&gt;&lt;/pub-dates&gt;&lt;/dates&gt;&lt;isbn&gt;2296-7745&lt;/isbn&gt;&lt;work-type&gt;Review&lt;/work-type&gt;&lt;urls&gt;&lt;related-urls&gt;&lt;url&gt;https://www.frontiersin.org/article/10.3389/fmars.2019.00763&lt;/url&gt;&lt;/related-urls&gt;&lt;/urls&gt;&lt;electronic-resource-num&gt;10.3389/fmars.2019.00763&lt;/electronic-resource-num&gt;&lt;language&gt;English&lt;/language&gt;&lt;/record&gt;&lt;/Cite&gt;&lt;/EndNote&gt;</w:instrText>
      </w:r>
      <w:r w:rsidR="00C1461A">
        <w:fldChar w:fldCharType="separate"/>
      </w:r>
      <w:r w:rsidR="00C1461A">
        <w:rPr>
          <w:noProof/>
        </w:rPr>
        <w:t>(Straub et al. 2019)</w:t>
      </w:r>
      <w:r w:rsidR="00C1461A">
        <w:fldChar w:fldCharType="end"/>
      </w:r>
      <w:r w:rsidR="0069335A">
        <w:t xml:space="preserve">. </w:t>
      </w:r>
      <w:r w:rsidR="00257AFB">
        <w:t>Specific to kelp research</w:t>
      </w:r>
      <w:r w:rsidR="0087702D">
        <w:t xml:space="preserve">, </w:t>
      </w:r>
      <w:r w:rsidR="009712B6">
        <w:t xml:space="preserve">SST has been used as a proxy for nutrient conditions based on experimentally derived relationships </w:t>
      </w:r>
      <w:r w:rsidR="00257AFB">
        <w:t xml:space="preserve"> </w:t>
      </w:r>
      <w:r w:rsidR="00C1461A">
        <w:t xml:space="preserve"> </w:t>
      </w:r>
      <w:r w:rsidR="00C1461A">
        <w:fldChar w:fldCharType="begin">
          <w:fldData xml:space="preserve">PEVuZE5vdGU+PENpdGU+PEF1dGhvcj5QZmlzdGVyPC9BdXRob3I+PFllYXI+MjAxODwvWWVhcj48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</w:fldData>
        </w:fldChar>
      </w:r>
      <w:r w:rsidR="00C1461A">
        <w:instrText xml:space="preserve"> ADDIN EN.CITE </w:instrText>
      </w:r>
      <w:r w:rsidR="00C1461A">
        <w:fldChar w:fldCharType="begin">
          <w:fldData xml:space="preserve">PEVuZE5vdGU+PENpdGU+PEF1dGhvcj5QZmlzdGVyPC9BdXRob3I+PFllYXI+MjAxODwvWWVhcj48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</w:fldData>
        </w:fldChar>
      </w:r>
      <w:r w:rsidR="00C1461A">
        <w:instrText xml:space="preserve"> ADDIN EN.CITE.DATA </w:instrText>
      </w:r>
      <w:r w:rsidR="00C1461A">
        <w:fldChar w:fldCharType="end"/>
      </w:r>
      <w:r w:rsidR="00C1461A">
        <w:fldChar w:fldCharType="separate"/>
      </w:r>
      <w:r w:rsidR="00C1461A">
        <w:rPr>
          <w:noProof/>
        </w:rPr>
        <w:t>(e.g., Cavanaugh et al. 2011, Pfister et al. 2018)</w:t>
      </w:r>
      <w:r w:rsidR="00C1461A">
        <w:fldChar w:fldCharType="end"/>
      </w:r>
      <w:r w:rsidR="009712B6">
        <w:t xml:space="preserve">, </w:t>
      </w:r>
      <w:r w:rsidR="0006327B">
        <w:t xml:space="preserve">while other studies suggest that </w:t>
      </w:r>
      <w:r w:rsidR="009712B6">
        <w:t xml:space="preserve">elevated </w:t>
      </w:r>
      <w:r w:rsidR="00257AFB">
        <w:t>temperatures</w:t>
      </w:r>
      <w:r w:rsidR="009712B6">
        <w:t xml:space="preserve"> </w:t>
      </w:r>
      <w:r w:rsidR="0006327B">
        <w:t>ha</w:t>
      </w:r>
      <w:r w:rsidR="008C68EF">
        <w:t>ve</w:t>
      </w:r>
      <w:r w:rsidR="0006327B">
        <w:t xml:space="preserve"> independent</w:t>
      </w:r>
      <w:r w:rsidR="009712B6">
        <w:t xml:space="preserve"> </w:t>
      </w:r>
      <w:r w:rsidR="0006327B">
        <w:t xml:space="preserve">physiological impacts </w:t>
      </w:r>
      <w:r w:rsidR="00C1461A">
        <w:t xml:space="preserve"> </w:t>
      </w:r>
      <w:r w:rsidR="00C1461A">
        <w:fldChar w:fldCharType="begin">
          <w:fldData xml:space="preserve">PEVuZE5vdGU+PENpdGU+PEF1dGhvcj5IYW1pbHRvbjwvQXV0aG9yPjxZZWFyPjIwMjA8L1llYXI+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</w:fldData>
        </w:fldChar>
      </w:r>
      <w:r w:rsidR="00C1461A">
        <w:instrText xml:space="preserve"> ADDIN EN.CITE </w:instrText>
      </w:r>
      <w:r w:rsidR="00C1461A">
        <w:fldChar w:fldCharType="begin">
          <w:fldData xml:space="preserve">PEVuZE5vdGU+PENpdGU+PEF1dGhvcj5IYW1pbHRvbjwvQXV0aG9yPjxZZWFyPjIwMjA8L1llYXI+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</w:fldData>
        </w:fldChar>
      </w:r>
      <w:r w:rsidR="00C1461A">
        <w:instrText xml:space="preserve"> ADDIN EN.CITE.DATA </w:instrText>
      </w:r>
      <w:r w:rsidR="00C1461A">
        <w:fldChar w:fldCharType="end"/>
      </w:r>
      <w:r w:rsidR="00C1461A">
        <w:fldChar w:fldCharType="separate"/>
      </w:r>
      <w:r w:rsidR="00C1461A">
        <w:rPr>
          <w:noProof/>
        </w:rPr>
        <w:t>(Muth et al. 2019, Hamilton et al. 2020)</w:t>
      </w:r>
      <w:r w:rsidR="00C1461A">
        <w:fldChar w:fldCharType="end"/>
      </w:r>
      <w:r w:rsidR="0006327B">
        <w:t xml:space="preserve">. </w:t>
      </w:r>
      <w:r>
        <w:t>Our main objectives were to examine: (1) if and how kelp forest communities changed in the periods during and following the 2014-2016 MHW and other warm SST anomalies, and SSW</w:t>
      </w:r>
      <w:r w:rsidR="00882E30">
        <w:t>S</w:t>
      </w:r>
      <w:r>
        <w:t xml:space="preserve">; (2) whether community composition of kelps, invertebrates, and fishes was structured more by spatial differences or shared temporal variation; and (3) whether we can detect interactions involving multiple guilds, which are hypothesized to structure kelp forest communities. Specifically we investigate the relationship between kelp and sea urchin densities at multiple spatial scales, and assess the link between the abundance of kelp and juvenile rockfishes. Finally, we offer some hypotheses and perspective on ways that kelp forest dynamics and responses to ecosystem perturbations may differ between our study area and other coastal regions of the </w:t>
      </w:r>
      <w:r w:rsidR="00D97A8B">
        <w:t>N</w:t>
      </w:r>
      <w:r>
        <w:t>ortheast Pacific.</w:t>
      </w:r>
    </w:p>
    <w:p w14:paraId="3FD51571" w14:textId="77777777" w:rsidR="00471A3D" w:rsidRDefault="00EF0B3C">
      <w:pPr>
        <w:pStyle w:val="Heading1"/>
        <w:keepLines w:val="0"/>
        <w:spacing w:before="480"/>
        <w:rPr>
          <w:sz w:val="46"/>
          <w:szCs w:val="46"/>
        </w:rPr>
      </w:pPr>
      <w:bookmarkStart w:id="5" w:name="_t0t7vqvdf4ti" w:colFirst="0" w:colLast="0"/>
      <w:bookmarkEnd w:id="5"/>
      <w:r>
        <w:rPr>
          <w:sz w:val="46"/>
          <w:szCs w:val="46"/>
        </w:rPr>
        <w:t>Materials and Methods</w:t>
      </w:r>
    </w:p>
    <w:p w14:paraId="6CA47008" w14:textId="77777777" w:rsidR="00471A3D" w:rsidRDefault="00EF0B3C">
      <w:pPr>
        <w:pStyle w:val="Heading2"/>
        <w:keepLines w:val="0"/>
        <w:spacing w:after="80"/>
        <w:rPr>
          <w:sz w:val="34"/>
          <w:szCs w:val="34"/>
        </w:rPr>
      </w:pPr>
      <w:bookmarkStart w:id="6" w:name="_igkfmf7a0x3h" w:colFirst="0" w:colLast="0"/>
      <w:bookmarkEnd w:id="6"/>
      <w:r>
        <w:rPr>
          <w:sz w:val="34"/>
          <w:szCs w:val="34"/>
        </w:rPr>
        <w:t>Study sites</w:t>
      </w:r>
    </w:p>
    <w:p w14:paraId="7B6AD6E4" w14:textId="4831E087" w:rsidR="00471A3D" w:rsidRDefault="00EF0B3C">
      <w:pPr>
        <w:spacing w:after="80"/>
        <w:rPr>
          <w:highlight w:val="yellow"/>
        </w:rPr>
      </w:pPr>
      <w:r>
        <w:t xml:space="preserve">We conducted dive surveys at five sites in late July or early August of 2015-2021 (but excluding 2020 due to COVID-19 restrictions) within or </w:t>
      </w:r>
      <w:r w:rsidR="005E1C8A">
        <w:t>adjacent to</w:t>
      </w:r>
      <w:r>
        <w:t xml:space="preserve"> Olympic Coast National </w:t>
      </w:r>
      <w:r>
        <w:lastRenderedPageBreak/>
        <w:t xml:space="preserve">Marine Sanctuary (OCNMS, designated in 1994) along the coast of Washington, </w:t>
      </w:r>
      <w:r w:rsidR="00D60B7A">
        <w:t>USA</w:t>
      </w:r>
      <w:r>
        <w:t xml:space="preserve"> (Fig. 1). These sites range from Destruction Island in the south to Neah Bay in the north. All sites were relatively protected from wave action, </w:t>
      </w:r>
      <w:r w:rsidR="009B32D9">
        <w:t xml:space="preserve">primarily </w:t>
      </w:r>
      <w:r>
        <w:t>subtidal rocky reefs</w:t>
      </w:r>
      <w:r w:rsidR="00A6292B">
        <w:t xml:space="preserve"> </w:t>
      </w:r>
      <w:r w:rsidR="00735927">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735927">
        <w:instrText xml:space="preserve"> ADDIN EN.CITE.DATA </w:instrText>
      </w:r>
      <w:r w:rsidR="00735927">
        <w:fldChar w:fldCharType="end"/>
      </w:r>
      <w:r w:rsidR="00735927">
        <w:fldChar w:fldCharType="separate"/>
      </w:r>
      <w:r w:rsidR="00735927">
        <w:rPr>
          <w:noProof/>
        </w:rPr>
        <w:t>(Fig. S1; Shelton et al. 2018)</w:t>
      </w:r>
      <w:r w:rsidR="00735927">
        <w:fldChar w:fldCharType="end"/>
      </w:r>
      <w:r>
        <w:t xml:space="preserve">, and supported the </w:t>
      </w:r>
      <w:r w:rsidR="004F1234">
        <w:t>surface-</w:t>
      </w:r>
      <w:r>
        <w:t>canopy</w:t>
      </w:r>
      <w:r w:rsidR="009B32D9">
        <w:t xml:space="preserve">forming </w:t>
      </w:r>
      <w:r>
        <w:t>kelp</w:t>
      </w:r>
      <w:r w:rsidR="009B32D9">
        <w:t xml:space="preserve"> </w:t>
      </w:r>
      <w:r>
        <w:t>s</w:t>
      </w:r>
      <w:r w:rsidR="009B32D9">
        <w:t>pecies</w:t>
      </w:r>
      <w:r>
        <w:t xml:space="preserve"> </w:t>
      </w:r>
      <w:r>
        <w:rPr>
          <w:i/>
        </w:rPr>
        <w:t xml:space="preserve">Macrocystis pyrifera </w:t>
      </w:r>
      <w:r>
        <w:t xml:space="preserve">(hereafter </w:t>
      </w:r>
      <w:r>
        <w:rPr>
          <w:i/>
        </w:rPr>
        <w:t>Macrocystis</w:t>
      </w:r>
      <w:r>
        <w:t xml:space="preserve">) and/or </w:t>
      </w:r>
      <w:r>
        <w:rPr>
          <w:i/>
        </w:rPr>
        <w:t xml:space="preserve">Nereocystis luetkeana </w:t>
      </w:r>
      <w:r>
        <w:t xml:space="preserve">(hereafter </w:t>
      </w:r>
      <w:r>
        <w:rPr>
          <w:i/>
        </w:rPr>
        <w:t>Nereocystis</w:t>
      </w:r>
      <w:r>
        <w:t xml:space="preserve">), as well as </w:t>
      </w:r>
      <w:r w:rsidR="004554B2">
        <w:t xml:space="preserve">the </w:t>
      </w:r>
      <w:r w:rsidR="00CF55DA">
        <w:t>mid</w:t>
      </w:r>
      <w:r w:rsidR="009B32D9">
        <w:t>-</w:t>
      </w:r>
      <w:r w:rsidR="00CF55DA">
        <w:t>water</w:t>
      </w:r>
      <w:r w:rsidR="009B32D9">
        <w:t xml:space="preserve"> </w:t>
      </w:r>
      <w:r w:rsidR="004F1234">
        <w:t xml:space="preserve">(1-1.5 m off bottom) </w:t>
      </w:r>
      <w:r w:rsidR="009B32D9">
        <w:t xml:space="preserve">stipitate kelp </w:t>
      </w:r>
      <w:r>
        <w:rPr>
          <w:i/>
        </w:rPr>
        <w:t>Pterygophora californica</w:t>
      </w:r>
      <w:r>
        <w:t xml:space="preserve"> (hereafter </w:t>
      </w:r>
      <w:r>
        <w:rPr>
          <w:i/>
        </w:rPr>
        <w:t>Pterygophora</w:t>
      </w:r>
      <w:r>
        <w:t>)</w:t>
      </w:r>
      <w:r w:rsidR="004F1234">
        <w:t>, and various understory kelps</w:t>
      </w:r>
      <w:r>
        <w:t xml:space="preserve">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t>.</w:t>
      </w:r>
    </w:p>
    <w:p w14:paraId="4CC2EFEC" w14:textId="77777777" w:rsidR="00471A3D" w:rsidRDefault="00EF0B3C">
      <w:pPr>
        <w:pStyle w:val="Heading2"/>
        <w:keepNext w:val="0"/>
        <w:keepLines w:val="0"/>
        <w:spacing w:after="80"/>
        <w:rPr>
          <w:sz w:val="34"/>
          <w:szCs w:val="34"/>
        </w:rPr>
      </w:pPr>
      <w:bookmarkStart w:id="7" w:name="_qaa02jqwwy36" w:colFirst="0" w:colLast="0"/>
      <w:bookmarkEnd w:id="7"/>
      <w:r>
        <w:rPr>
          <w:sz w:val="34"/>
          <w:szCs w:val="34"/>
        </w:rPr>
        <w:t>Survey design</w:t>
      </w:r>
    </w:p>
    <w:p w14:paraId="6D7B1DC1" w14:textId="0EB28BA5" w:rsidR="00471A3D" w:rsidRDefault="00EF0B3C">
      <w:r>
        <w:t>Our survey provides estimates of species-level abundance for four guilds in kelp forest ecosystems: (1) the major macrophytes (</w:t>
      </w:r>
      <w:r>
        <w:rPr>
          <w:i/>
        </w:rPr>
        <w:t>Macrocystis, Nereocystis</w:t>
      </w:r>
      <w:r>
        <w:t xml:space="preserve">, </w:t>
      </w:r>
      <w:r>
        <w:rPr>
          <w:i/>
        </w:rPr>
        <w:t>Pterygophora</w:t>
      </w:r>
      <w:r w:rsidR="004554B2">
        <w:rPr>
          <w:i/>
        </w:rPr>
        <w:t xml:space="preserve">, </w:t>
      </w:r>
      <w:r w:rsidR="004554B2" w:rsidRPr="004554B2">
        <w:t>and ‘Other’, the sum of other</w:t>
      </w:r>
      <w:r w:rsidR="004554B2">
        <w:t xml:space="preserve"> stipitate</w:t>
      </w:r>
      <w:r w:rsidR="004554B2" w:rsidRPr="004554B2">
        <w:t xml:space="preserve"> macrophyes</w:t>
      </w:r>
      <w:r>
        <w:t>), (2) major benthic invertebrates (e.g.</w:t>
      </w:r>
      <w:r w:rsidR="00EC7E12">
        <w:t>,</w:t>
      </w:r>
      <w:r>
        <w:t xml:space="preserve"> urchins, sea stars), (3) fishes; and (4) juvenile rockfishes </w:t>
      </w:r>
      <w:r>
        <w:rPr>
          <w:i/>
        </w:rPr>
        <w:t>Sebastes</w:t>
      </w:r>
      <w:r>
        <w:t xml:space="preserve"> spp., defined here as individuals less than 10 cm total length. </w:t>
      </w:r>
      <w:r w:rsidR="00D471EF">
        <w:t xml:space="preserve">Divers on SCUBA conducted </w:t>
      </w:r>
      <w:r w:rsidR="00D471EF" w:rsidRPr="007010A2">
        <w:rPr>
          <w:i/>
        </w:rPr>
        <w:t>in</w:t>
      </w:r>
      <w:r w:rsidR="00D471EF">
        <w:t xml:space="preserve"> </w:t>
      </w:r>
      <w:r w:rsidR="00D471EF" w:rsidRPr="007010A2">
        <w:rPr>
          <w:i/>
        </w:rPr>
        <w:t>situ</w:t>
      </w:r>
      <w:r w:rsidR="00D471EF">
        <w:t xml:space="preserve"> surveys to count targeted species at each site along benthic belt transects (30 m by 2 m) following slightly modified procedures described in </w:t>
      </w:r>
      <w:r w:rsidR="00735927">
        <w:fldChar w:fldCharType="begin"/>
      </w:r>
      <w:r w:rsidR="00735927">
        <w:instrText xml:space="preserve"> ADDIN EN.CITE &lt;EndNote&gt;&lt;Cite AuthorYear="1"&gt;&lt;Author&gt;Malone&lt;/Author&gt;&lt;Year&gt;2022&lt;/Year&gt;&lt;RecNum&gt;8682&lt;/RecNum&gt;&lt;DisplayText&gt;Malone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Malone et al. (2022)</w:t>
      </w:r>
      <w:r w:rsidR="00735927">
        <w:fldChar w:fldCharType="end"/>
      </w:r>
      <w:r>
        <w:t xml:space="preserve">. At each of the five sites (Fig. 1), we sampled two locations, separated by &gt;100 m, and two depths </w:t>
      </w:r>
      <w:r w:rsidR="007010A2">
        <w:t xml:space="preserve">within </w:t>
      </w:r>
      <w:r>
        <w:t xml:space="preserve">each location (5 and 10 m; in 2015 we only sampled at 5 m). We targeted completing six </w:t>
      </w:r>
      <w:r w:rsidR="007010A2">
        <w:t xml:space="preserve">replicate </w:t>
      </w:r>
      <w:r>
        <w:t>transects at each year-site-depth combination (Table S1)</w:t>
      </w:r>
      <w:r w:rsidR="007010A2">
        <w:t>.</w:t>
      </w:r>
    </w:p>
    <w:p w14:paraId="2B554574" w14:textId="49EC9940" w:rsidR="00471A3D" w:rsidRPr="007010A2" w:rsidRDefault="00EF0B3C">
      <w:r>
        <w:t xml:space="preserve">For algae and invertebrates, we surveyed a </w:t>
      </w:r>
      <w:r w:rsidR="007010A2">
        <w:t xml:space="preserve">30 m long by </w:t>
      </w:r>
      <w:r>
        <w:t>2-m wide swath on each transect (60 m</w:t>
      </w:r>
      <w:r>
        <w:rPr>
          <w:vertAlign w:val="superscript"/>
        </w:rPr>
        <w:t>2</w:t>
      </w:r>
      <w:r>
        <w:t xml:space="preserve"> total area), and for fish</w:t>
      </w:r>
      <w:r w:rsidR="007010A2">
        <w:t>es</w:t>
      </w:r>
      <w:r>
        <w:t xml:space="preserve"> we surveyed a </w:t>
      </w:r>
      <w:r w:rsidR="007010A2">
        <w:t xml:space="preserve">30 m long by </w:t>
      </w:r>
      <w:r>
        <w:t>2-m wide by 2-m tall volume (120 m</w:t>
      </w:r>
      <w:r>
        <w:rPr>
          <w:vertAlign w:val="superscript"/>
        </w:rPr>
        <w:t>3</w:t>
      </w:r>
      <w:r>
        <w:t xml:space="preserve"> total volume). We recorded all invertebrate species larger than 2.5 cm in size (maximum dimension) and all kelp stipes greater than 30 cm in height. In some instances we found high densities of kelp or invertebrates and </w:t>
      </w:r>
      <w:r w:rsidRPr="0083232F">
        <w:t>subsampled these species</w:t>
      </w:r>
      <w:r w:rsidR="0083232F">
        <w:t xml:space="preserve">. In each of three 10-m segments </w:t>
      </w:r>
      <w:r w:rsidR="0083232F">
        <w:lastRenderedPageBreak/>
        <w:t xml:space="preserve">along a transect, we recorded the distance at which we observed 30 </w:t>
      </w:r>
      <w:r w:rsidR="00476399">
        <w:t>individuals</w:t>
      </w:r>
      <w:r w:rsidR="0083232F">
        <w:t xml:space="preserve"> and then converted these data to a total estimate of density for the 60 m</w:t>
      </w:r>
      <w:r w:rsidR="0083232F" w:rsidRPr="0083232F">
        <w:rPr>
          <w:vertAlign w:val="superscript"/>
        </w:rPr>
        <w:t>2</w:t>
      </w:r>
      <w:r w:rsidR="0083232F">
        <w:t xml:space="preserve"> transect. </w:t>
      </w:r>
      <w:r>
        <w:t>We counted an</w:t>
      </w:r>
      <w:r w:rsidR="00A50E93">
        <w:t>d</w:t>
      </w:r>
      <w:r>
        <w:t xml:space="preserve"> estimated the size (total length</w:t>
      </w:r>
      <w:r w:rsidR="00476399">
        <w:t xml:space="preserve"> to nearest cm</w:t>
      </w:r>
      <w:r>
        <w:t xml:space="preserve">) of all fishes greater than 5 cm total length; the exception was rockfishes </w:t>
      </w:r>
      <w:r w:rsidRPr="007010A2">
        <w:rPr>
          <w:i/>
        </w:rPr>
        <w:t>Sebastes</w:t>
      </w:r>
      <w:r w:rsidRPr="00D471EF">
        <w:rPr>
          <w:rFonts w:eastAsia="Gungsuh"/>
        </w:rPr>
        <w:t xml:space="preserve"> spp.</w:t>
      </w:r>
      <w:r w:rsidR="00476399">
        <w:rPr>
          <w:rFonts w:eastAsia="Gungsuh"/>
        </w:rPr>
        <w:t>,</w:t>
      </w:r>
      <w:r w:rsidRPr="00D471EF">
        <w:rPr>
          <w:rFonts w:eastAsia="Gungsuh"/>
        </w:rPr>
        <w:t xml:space="preserve"> which we estimated sizes for all individuals. </w:t>
      </w:r>
      <w:r w:rsidR="00D471EF">
        <w:rPr>
          <w:rFonts w:eastAsia="Gungsuh"/>
        </w:rPr>
        <w:t>Rockfishes</w:t>
      </w:r>
      <w:r w:rsidR="00D471EF" w:rsidRPr="00D471EF">
        <w:rPr>
          <w:rFonts w:eastAsia="Gungsuh"/>
        </w:rPr>
        <w:t xml:space="preserve"> </w:t>
      </w:r>
      <w:r w:rsidRPr="00D471EF">
        <w:rPr>
          <w:rFonts w:eastAsia="Gungsuh"/>
        </w:rPr>
        <w:t xml:space="preserve">≤10 cm were considered juveniles. Divers also estimated </w:t>
      </w:r>
      <w:r w:rsidR="008A0DCE">
        <w:rPr>
          <w:rFonts w:eastAsia="Gungsuh"/>
        </w:rPr>
        <w:t xml:space="preserve">horizontal </w:t>
      </w:r>
      <w:r w:rsidRPr="00D471EF">
        <w:rPr>
          <w:rFonts w:eastAsia="Gungsuh"/>
        </w:rPr>
        <w:t>visibility on each transect by determining the distance at which the lead diver could see the</w:t>
      </w:r>
      <w:r w:rsidR="00D60B7A" w:rsidRPr="00D471EF">
        <w:rPr>
          <w:rFonts w:eastAsia="Gungsuh"/>
        </w:rPr>
        <w:t>ir buddy’s extended</w:t>
      </w:r>
      <w:r w:rsidRPr="00D471EF">
        <w:rPr>
          <w:rFonts w:eastAsia="Gungsuh"/>
        </w:rPr>
        <w:t xml:space="preserve"> fingers. Transects with visibility less than 2.0 m were excluded from the analyses including fishes</w:t>
      </w:r>
      <w:r w:rsidR="008A0DCE">
        <w:rPr>
          <w:rFonts w:eastAsia="Gungsuh"/>
        </w:rPr>
        <w:t>, since species identification becomes imprecise</w:t>
      </w:r>
      <w:r w:rsidRPr="00D471EF">
        <w:rPr>
          <w:rFonts w:eastAsia="Gungsuh"/>
        </w:rPr>
        <w:t>.</w:t>
      </w:r>
      <w:r w:rsidRPr="007010A2">
        <w:t xml:space="preserve"> </w:t>
      </w:r>
    </w:p>
    <w:p w14:paraId="01563C20" w14:textId="025E0DA9" w:rsidR="00471A3D" w:rsidRDefault="00EF0B3C">
      <w:r>
        <w:t xml:space="preserve">Because it is difficult to distinguish visually many rockfish species when they are small, we categorized juvenile rockfishes into five groups established in the literature (Johansson et al 2018, Markel &amp; Shurin 2020). Yellowtail </w:t>
      </w:r>
      <w:r w:rsidR="00B87680">
        <w:t>and black</w:t>
      </w:r>
      <w:r>
        <w:t xml:space="preserve"> (</w:t>
      </w:r>
      <w:r w:rsidR="00AD0B4B">
        <w:t>YTB</w:t>
      </w:r>
      <w:r>
        <w:t xml:space="preserve">) included </w:t>
      </w:r>
      <w:r w:rsidR="00B87680">
        <w:t xml:space="preserve">both yellowtail </w:t>
      </w:r>
      <w:r w:rsidR="00B87680">
        <w:rPr>
          <w:i/>
        </w:rPr>
        <w:t xml:space="preserve">S. flavidus </w:t>
      </w:r>
      <w:r w:rsidR="009B05CA" w:rsidRPr="009B05CA">
        <w:t>and</w:t>
      </w:r>
      <w:r>
        <w:t xml:space="preserve"> black</w:t>
      </w:r>
      <w:r>
        <w:rPr>
          <w:i/>
        </w:rPr>
        <w:t xml:space="preserve"> S. melanops</w:t>
      </w:r>
      <w:r>
        <w:t xml:space="preserve"> </w:t>
      </w:r>
      <w:r w:rsidR="009B05CA">
        <w:t>rockfishes</w:t>
      </w:r>
      <w:r>
        <w:t xml:space="preserve">. The copper/quillback/brown (CQB) group included copper </w:t>
      </w:r>
      <w:r>
        <w:rPr>
          <w:i/>
        </w:rPr>
        <w:t>S. caurinus</w:t>
      </w:r>
      <w:r>
        <w:t xml:space="preserve">, quillback </w:t>
      </w:r>
      <w:r>
        <w:rPr>
          <w:i/>
        </w:rPr>
        <w:t>S. maliger</w:t>
      </w:r>
      <w:r>
        <w:t xml:space="preserve">, and brown </w:t>
      </w:r>
      <w:r>
        <w:rPr>
          <w:i/>
        </w:rPr>
        <w:t>S. auriculatus</w:t>
      </w:r>
      <w:r>
        <w:t xml:space="preserve"> rockfishes. We were able to identify canary </w:t>
      </w:r>
      <w:r>
        <w:rPr>
          <w:i/>
        </w:rPr>
        <w:t>S. pinniger</w:t>
      </w:r>
      <w:r>
        <w:t xml:space="preserve"> and blue rockfish </w:t>
      </w:r>
      <w:r>
        <w:rPr>
          <w:i/>
        </w:rPr>
        <w:t>S. mystinus</w:t>
      </w:r>
      <w:r>
        <w:t xml:space="preserve"> to species. Unidentified individuals were categorized as juvenile rockfishes.</w:t>
      </w:r>
    </w:p>
    <w:p w14:paraId="644D47F4" w14:textId="77777777" w:rsidR="00471A3D" w:rsidRDefault="00EF0B3C">
      <w:pPr>
        <w:pStyle w:val="Heading2"/>
      </w:pPr>
      <w:bookmarkStart w:id="8" w:name="_imz9yv51qjaf" w:colFirst="0" w:colLast="0"/>
      <w:bookmarkEnd w:id="8"/>
      <w:r>
        <w:t>Sea surface temperature (SST)</w:t>
      </w:r>
    </w:p>
    <w:p w14:paraId="03CE3B8E" w14:textId="062B9E46" w:rsidR="00471A3D" w:rsidRDefault="00EF0B3C">
      <w:r>
        <w:t xml:space="preserve">To evaluate SST trends at our sites, we obtained daily mean sea surface temperature (SST) data from the NOAA Optimum Interpolation (OI) SST V2.1 High Resolution Dataset </w:t>
      </w:r>
      <w:r w:rsidR="00735927">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735927">
        <w:instrText xml:space="preserve"> ADDIN EN.CITE </w:instrText>
      </w:r>
      <w:r w:rsidR="00735927">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(Reynolds et al. 2007, Huang et al. 2021)</w:t>
      </w:r>
      <w:r w:rsidR="00735927">
        <w:fldChar w:fldCharType="end"/>
      </w:r>
      <w:r w:rsidR="00DD1DFC">
        <w:t xml:space="preserve"> </w:t>
      </w:r>
      <w:r>
        <w:t xml:space="preserve">(https://psl.noaa.gov/data/gridded/data.noaa.oisst.v2.highres.html) for 2003-2021 for each of the five sites. These data are available daily in a 0.25-degree latitude x 0.25-degree longitude global grid. The Neah Bay and Tatoosh sites fall within the same OISST grid cell, so their values are </w:t>
      </w:r>
      <w:r>
        <w:lastRenderedPageBreak/>
        <w:t xml:space="preserve">identical. We then calculated the mean SST for each month to identify the maximum monthly mean SST for each year </w:t>
      </w:r>
      <w:r w:rsidR="00735927">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735927">
        <w:instrText xml:space="preserve"> ADDIN EN.CITE </w:instrText>
      </w:r>
      <w:r w:rsidR="00735927">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735927">
        <w:instrText xml:space="preserve"> ADDIN EN.CITE.DATA </w:instrText>
      </w:r>
      <w:r w:rsidR="00735927">
        <w:fldChar w:fldCharType="end"/>
      </w:r>
      <w:r w:rsidR="00735927">
        <w:fldChar w:fldCharType="separate"/>
      </w:r>
      <w:r w:rsidR="00735927">
        <w:rPr>
          <w:noProof/>
        </w:rPr>
        <w:t>(Cavanaugh et al. 2019, Hamilton et al. 2020)</w:t>
      </w:r>
      <w:r w:rsidR="00735927">
        <w:fldChar w:fldCharType="end"/>
      </w:r>
      <w:r>
        <w:t>.</w:t>
      </w:r>
    </w:p>
    <w:p w14:paraId="19CF6259" w14:textId="77777777" w:rsidR="00471A3D" w:rsidRDefault="00EF0B3C">
      <w:pPr>
        <w:pStyle w:val="Heading2"/>
        <w:spacing w:before="120"/>
      </w:pPr>
      <w:bookmarkStart w:id="9" w:name="_au0wchpbj09l" w:colFirst="0" w:colLast="0"/>
      <w:bookmarkEnd w:id="9"/>
      <w:r>
        <w:t>Area of canopy kelps</w:t>
      </w:r>
    </w:p>
    <w:p w14:paraId="43FCA6CE" w14:textId="5F71265B" w:rsidR="00471A3D" w:rsidRDefault="00EF0B3C">
      <w:r>
        <w:t xml:space="preserve">We augmented our kelp stipe counts with data from aerial overflight surveys of </w:t>
      </w:r>
      <w:r w:rsidR="003E05C2">
        <w:t xml:space="preserve">kelp </w:t>
      </w:r>
      <w:r w:rsidR="00FC2DA4">
        <w:t>surface-canopy</w:t>
      </w:r>
      <w:r>
        <w:t xml:space="preserve"> </w:t>
      </w:r>
      <w:r w:rsidR="003E05C2">
        <w:t xml:space="preserve">cover </w:t>
      </w:r>
      <w:r>
        <w:t xml:space="preserve">to provide a broader temporal context of how </w:t>
      </w:r>
      <w:r w:rsidR="003E05C2">
        <w:t xml:space="preserve">kelp </w:t>
      </w:r>
      <w:r>
        <w:t xml:space="preserve">canopy </w:t>
      </w:r>
      <w:r w:rsidR="003E05C2">
        <w:t xml:space="preserve">species </w:t>
      </w:r>
      <w:r>
        <w:t>responded to the MHW prior to our initiating benthic surveys in 2015. The Washington Department of Natural Resources</w:t>
      </w:r>
      <w:r w:rsidR="00DC6165">
        <w:t xml:space="preserve"> (WDNR)</w:t>
      </w:r>
      <w:r>
        <w:t xml:space="preserve"> conducts these surveys annually in late July or early August during peak kelp </w:t>
      </w:r>
      <w:r w:rsidR="001D559C">
        <w:t xml:space="preserve">canopy </w:t>
      </w:r>
      <w:r>
        <w:t>coverage. Data were available for 1989-202</w:t>
      </w:r>
      <w:r w:rsidR="00EC31C5">
        <w:t>0</w:t>
      </w:r>
      <w:r>
        <w:t>, excluding 1993, with area data derived from the analysis of aerial photographs</w:t>
      </w:r>
      <w:r w:rsidR="009A42A8">
        <w:t xml:space="preserve"> </w:t>
      </w:r>
      <w:r w:rsidR="00735927">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735927">
        <w:instrText xml:space="preserve"> ADDIN EN.CITE.DATA </w:instrText>
      </w:r>
      <w:r w:rsidR="00735927">
        <w:fldChar w:fldCharType="end"/>
      </w:r>
      <w:r w:rsidR="00735927">
        <w:fldChar w:fldCharType="separate"/>
      </w:r>
      <w:r w:rsidR="00735927">
        <w:rPr>
          <w:noProof/>
        </w:rPr>
        <w:t>(Van Wagenen 2015, WADNR 2017, Shelton et al. 2018)</w:t>
      </w:r>
      <w:r w:rsidR="00735927">
        <w:fldChar w:fldCharType="end"/>
      </w:r>
      <w:r>
        <w:t xml:space="preserve">. The survey distinguishes between </w:t>
      </w:r>
      <w:r>
        <w:rPr>
          <w:i/>
        </w:rPr>
        <w:t>Macrocystis</w:t>
      </w:r>
      <w:r>
        <w:t xml:space="preserve"> and </w:t>
      </w:r>
      <w:r>
        <w:rPr>
          <w:i/>
        </w:rPr>
        <w:t>Nereocystis</w:t>
      </w:r>
      <w:r>
        <w:t>. Here we use</w:t>
      </w:r>
      <w:r w:rsidR="00D60B7A">
        <w:t>d</w:t>
      </w:r>
      <w:r>
        <w:t xml:space="preserve"> data on the canopy area defin</w:t>
      </w:r>
      <w:r w:rsidR="00CF55DA">
        <w:t>ed as the spatial extent of</w:t>
      </w:r>
      <w:r w:rsidR="008D19A5">
        <w:t xml:space="preserve"> </w:t>
      </w:r>
      <w:r w:rsidR="000F7BB3">
        <w:t>kelp blades, bulbs and stipes</w:t>
      </w:r>
      <w:r w:rsidR="008D19A5">
        <w:t xml:space="preserve"> floating on the </w:t>
      </w:r>
      <w:r w:rsidR="00821116">
        <w:t xml:space="preserve">water </w:t>
      </w:r>
      <w:r w:rsidR="008D19A5">
        <w:t>surface</w:t>
      </w:r>
      <w:r>
        <w:t xml:space="preserve"> </w:t>
      </w:r>
      <w:r w:rsidR="00735927">
        <w:fldChar w:fldCharType="begin"/>
      </w:r>
      <w:r w:rsidR="00735927">
        <w:instrText xml:space="preserve"> ADDIN EN.CITE &lt;EndNote&gt;&lt;Cite&gt;&lt;Author&gt;Van Wagenen&lt;/Author&gt;&lt;Year&gt;2015&lt;/Year&gt;&lt;RecNum&gt;9089&lt;/RecNum&gt;&lt;DisplayText&gt;(Van Wagenen 2015)&lt;/DisplayText&gt;&lt;record&gt;&lt;rec-number&gt;9089&lt;/rec-number&gt;&lt;foreign-keys&gt;&lt;key app="EN" db-id="prxrzzvdy0x2s4ee00qpxptadsswa02rwx0p" timestamp="1647363840"&gt;9089&lt;/key&gt;&lt;/foreign-keys&gt;&lt;ref-type name="Journal Article"&gt;17&lt;/ref-type&gt;&lt;contributors&gt;&lt;authors&gt;&lt;author&gt;Van Wagenen, R.F.&lt;/author&gt;&lt;/authors&gt;&lt;/contributors&gt;&lt;titles&gt;&lt;title&gt;Washington Coastal kelp resources—port townsend to the Columbia River, summer 2014. Washington Department of Natural Resources, Olympia&lt;/title&gt;&lt;/titles&gt;&lt;dates&gt;&lt;year&gt;2015&lt;/year&gt;&lt;/dates&gt;&lt;urls&gt;&lt;/urls&gt;&lt;/record&gt;&lt;/Cite&gt;&lt;/EndNote&gt;</w:instrText>
      </w:r>
      <w:r w:rsidR="00735927">
        <w:fldChar w:fldCharType="separate"/>
      </w:r>
      <w:r w:rsidR="00735927">
        <w:rPr>
          <w:noProof/>
        </w:rPr>
        <w:t>(Van Wagenen 2015)</w:t>
      </w:r>
      <w:r w:rsidR="00735927">
        <w:fldChar w:fldCharType="end"/>
      </w:r>
      <w:r>
        <w:t xml:space="preserve">. </w:t>
      </w:r>
    </w:p>
    <w:p w14:paraId="4E9808B3" w14:textId="77777777" w:rsidR="00471A3D" w:rsidRDefault="00EF0B3C">
      <w:pPr>
        <w:pStyle w:val="Heading2"/>
        <w:spacing w:before="120"/>
      </w:pPr>
      <w:bookmarkStart w:id="10" w:name="_2h658b2af9qi" w:colFirst="0" w:colLast="0"/>
      <w:bookmarkEnd w:id="10"/>
      <w:r>
        <w:t>Data analysis</w:t>
      </w:r>
    </w:p>
    <w:p w14:paraId="39928907" w14:textId="60108BF7" w:rsidR="00471A3D" w:rsidRDefault="00EF0B3C">
      <w:pPr>
        <w:spacing w:before="120" w:after="120"/>
      </w:pPr>
      <w:r>
        <w:t xml:space="preserve">We examined the WDNR kelp data to estimate the response of canopy </w:t>
      </w:r>
      <w:r w:rsidR="00B959D8">
        <w:t xml:space="preserve">cover </w:t>
      </w:r>
      <w:r>
        <w:t xml:space="preserve">to the SST conditions at our sites, especially anomalously warm SST. These data have revealed the influence of bottom-up environmental processes and top-down forcing through trophic cascades on kelp abundance over the past 30 years </w:t>
      </w:r>
      <w:r w:rsidR="00735927">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735927">
        <w:instrText xml:space="preserve"> ADDIN EN.CITE.DATA </w:instrText>
      </w:r>
      <w:r w:rsidR="00735927">
        <w:fldChar w:fldCharType="end"/>
      </w:r>
      <w:r w:rsidR="00735927">
        <w:fldChar w:fldCharType="separate"/>
      </w:r>
      <w:r w:rsidR="00735927">
        <w:rPr>
          <w:noProof/>
        </w:rPr>
        <w:t>(Pfister et al. 2018, Shelton et al. 2018)</w:t>
      </w:r>
      <w:r w:rsidR="00735927">
        <w:fldChar w:fldCharType="end"/>
      </w:r>
      <w:r>
        <w:t xml:space="preserve">. Here we qualitatively examined the short-term response of canopy cover </w:t>
      </w:r>
      <w:r w:rsidR="00583812">
        <w:t xml:space="preserve">from area on the outer coast of Washington and the western Strait of Juan de Fuca to Neah Bay </w:t>
      </w:r>
      <w:r>
        <w:t xml:space="preserve">in the years during and following the MHW to better understand changes during our study period in the context of the longer-term kelp dynamics. </w:t>
      </w:r>
    </w:p>
    <w:p w14:paraId="459FAEC1" w14:textId="5A6EAD2F" w:rsidR="00471A3D" w:rsidRDefault="00EF0B3C">
      <w:pPr>
        <w:spacing w:before="120" w:after="120"/>
      </w:pPr>
      <w:r>
        <w:lastRenderedPageBreak/>
        <w:t>To understand changes in kelp forest communities since 2015, we created a regionally aggregated time series (2015-2021) for each of the focal taxa</w:t>
      </w:r>
      <w:r w:rsidR="00F221A9">
        <w:t xml:space="preserve"> within the four guilds</w:t>
      </w:r>
      <w:r>
        <w:t xml:space="preserve"> of our SCUBA surveys</w:t>
      </w:r>
      <w:r w:rsidR="00F53AC3">
        <w:t>; i</w:t>
      </w:r>
      <w:r w:rsidR="006F1D2E">
        <w:t xml:space="preserve">n some cases, rare species were combined into a larger </w:t>
      </w:r>
      <w:r w:rsidR="00F108CB">
        <w:t>taxon</w:t>
      </w:r>
      <w:r w:rsidR="00F53AC3">
        <w:t xml:space="preserve"> (Tables S2-S5, Fig. 2)</w:t>
      </w:r>
      <w:r w:rsidR="006F1D2E">
        <w:t xml:space="preserve">. </w:t>
      </w:r>
      <w:r>
        <w:t xml:space="preserve">We averaged annual densities across all sites, depth zones and transects for each taxon to identify any strong temporal trends at the scale of the study region (Fig. 1). As we have only six years of data, we limited our evaluation to qualitative analysis of trends in these data. </w:t>
      </w:r>
    </w:p>
    <w:p w14:paraId="19FFFA75" w14:textId="7FB6E8BB" w:rsidR="00471A3D" w:rsidRDefault="00EF0B3C">
      <w:pPr>
        <w:spacing w:before="120" w:after="120"/>
      </w:pPr>
      <w:r>
        <w:t>While aggregate time series are useful for understanding generalized trajectories of each species, we expect different members of the kelp forest community to have distinct spatial and temporal patterns in abundance</w:t>
      </w:r>
      <w:r w:rsidR="0055342A">
        <w:t xml:space="preserve"> due to differences in recruitment, other life-history characteristics, and food-web interactions.</w:t>
      </w:r>
      <w:r>
        <w:t xml:space="preserve"> Furthermore, identifying shared spatial and temporal patterns of abundance can reveal factors important in structuring kelp forest communities. We focused on understanding the patterns of variation in each of four guilds—kelp, benthic invertebrates, large fishes, and juvenile rockfishes—and then compared factors explaining variation in abundance among guilds. We applied permutation-based, multivariate analyses to </w:t>
      </w:r>
      <w:r w:rsidR="00C40551">
        <w:t xml:space="preserve">understand how </w:t>
      </w:r>
      <w:r>
        <w:t>each guild (</w:t>
      </w:r>
      <w:r w:rsidR="00477C2E">
        <w:t xml:space="preserve">see </w:t>
      </w:r>
      <w:r>
        <w:t>Tables S2-S5</w:t>
      </w:r>
      <w:r w:rsidR="00477C2E">
        <w:t xml:space="preserve"> for species included in the analyses</w:t>
      </w:r>
      <w:r w:rsidR="0027250C">
        <w:t xml:space="preserve"> and higher-level taxon groupings of uncommon species</w:t>
      </w:r>
      <w:r>
        <w:t>) was structured with respect to the three independent variables appropriate to our survey structure: Depth, Site, and Year, plus all two-way interactions</w:t>
      </w:r>
      <w:r w:rsidR="00C40551">
        <w:t xml:space="preserve"> with transects as replicates</w:t>
      </w:r>
      <w:r>
        <w:t>. Each independent variable was coded as a factor. We ordinated sites using canonical an</w:t>
      </w:r>
      <w:r w:rsidR="009A42A8">
        <w:t xml:space="preserve">alysis of principal coordinates </w:t>
      </w:r>
      <w:r w:rsidR="00735927">
        <w:fldChar w:fldCharType="begin"/>
      </w:r>
      <w:r w:rsidR="00735927">
        <w:instrText xml:space="preserve"> ADDIN EN.CITE &lt;EndNote&gt;&lt;Cite&gt;&lt;Author&gt;Anderson&lt;/Author&gt;&lt;Year&gt;2003&lt;/Year&gt;&lt;RecNum&gt;4716&lt;/RecNum&gt;&lt;Prefix&gt;CAP`, implemented in R using ‘CAPdiscrim’`; &lt;/Prefix&gt;&lt;DisplayText&gt;(CAP, implemented in R using ‘CAPdiscrim’; Anderson and Willis 2003)&lt;/DisplayText&gt;&lt;record&gt;&lt;rec-number&gt;4716&lt;/rec-number&gt;&lt;foreign-keys&gt;&lt;key app="EN" db-id="prxrzzvdy0x2s4ee00qpxptadsswa02rwx0p" timestamp="0"&gt;4716&lt;/key&gt;&lt;/foreign-keys&gt;&lt;ref-type name="Journal Article"&gt;17&lt;/ref-type&gt;&lt;contributors&gt;&lt;authors&gt;&lt;author&gt;Anderson, M. J.&lt;/author&gt;&lt;author&gt;Willis, T. J.&lt;/author&gt;&lt;/authors&gt;&lt;/contributors&gt;&lt;auth-address&gt;Univ Auckland, Dept Stat, Auckland 1, New Zealand&amp;#xD;Univ Auckland, Leigh Marine Lab, Warkworth, New Zealand&lt;/auth-address&gt;&lt;titles&gt;&lt;title&gt;Canonical analysis of principal coordinates: A useful method of constrained ordination for ecology&lt;/title&gt;&lt;secondary-title&gt;Ecology&lt;/secondary-title&gt;&lt;alt-title&gt;Ecology&lt;/alt-title&gt;&lt;/titles&gt;&lt;periodical&gt;&lt;full-title&gt;Ecology&lt;/full-title&gt;&lt;/periodical&gt;&lt;alt-periodical&gt;&lt;full-title&gt;Ecology&lt;/full-title&gt;&lt;/alt-periodical&gt;&lt;pages&gt;511-525&lt;/pages&gt;&lt;volume&gt;84&lt;/volume&gt;&lt;number&gt;2&lt;/number&gt;&lt;dates&gt;&lt;year&gt;2003&lt;/year&gt;&lt;pub-dates&gt;&lt;date&gt;Feb&lt;/date&gt;&lt;/pub-dates&gt;&lt;/dates&gt;&lt;isbn&gt;0012-9658&lt;/isbn&gt;&lt;accession-num&gt;WOS:000181482600023&lt;/accession-num&gt;&lt;label&gt;noaa&lt;/label&gt;&lt;urls&gt;&lt;related-urls&gt;&lt;url&gt;&amp;lt;Go to ISI&amp;gt;://WOS:000181482600023&lt;/url&gt;&lt;/related-urls&gt;&lt;/urls&gt;&lt;electronic-resource-num&gt;10.1890/0012-9658(2003)084[0511:Caopca]2.0.Co;2&lt;/electronic-resource-num&gt;&lt;language&gt;English&lt;/language&gt;&lt;/record&gt;&lt;/Cite&gt;&lt;/EndNote&gt;</w:instrText>
      </w:r>
      <w:r w:rsidR="00735927">
        <w:fldChar w:fldCharType="separate"/>
      </w:r>
      <w:r w:rsidR="00735927">
        <w:rPr>
          <w:noProof/>
        </w:rPr>
        <w:t>(CAP, implemented in R using ‘CAPdiscrim’; Anderson and Willis 2003)</w:t>
      </w:r>
      <w:r w:rsidR="00735927">
        <w:fldChar w:fldCharType="end"/>
      </w:r>
      <w:r w:rsidR="00D60B7A">
        <w:t xml:space="preserve"> </w:t>
      </w:r>
      <w:r>
        <w:t xml:space="preserve">to visualize abundance variation. We used permutation-based multivariate analysis of variance (PerMANOVA, </w:t>
      </w:r>
      <w:r w:rsidR="009A42A8">
        <w:t xml:space="preserve">implemented via ‘adonis’ in R </w:t>
      </w:r>
      <w:r w:rsidR="00735927">
        <w:fldChar w:fldCharType="begin"/>
      </w:r>
      <w:r w:rsidR="00735927">
        <w:instrText xml:space="preserve"> ADDIN EN.CITE &lt;EndNote&gt;&lt;Cite&gt;&lt;Author&gt;Anderson&lt;/Author&gt;&lt;Year&gt;2001&lt;/Year&gt;&lt;RecNum&gt;3670&lt;/RecNum&gt;&lt;DisplayText&gt;(Anderson 2001, R Core Team 2021)&lt;/DisplayText&gt;&lt;record&gt;&lt;rec-number&gt;3670&lt;/rec-number&gt;&lt;foreign-keys&gt;&lt;key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Ecology&lt;/secondary-title&gt;&lt;/titles&gt;&lt;pages&gt;32-46&lt;/pages&gt;&lt;volume&gt;26&lt;/volume&gt;&lt;dates&gt;&lt;year&gt;2001&lt;/year&gt;&lt;/dates&gt;&lt;label&gt;nz&lt;/label&gt;&lt;urls&gt;&lt;/urls&gt;&lt;/record&gt;&lt;/Cite&gt;&lt;Cite&gt;&lt;Author&gt;R Core Team&lt;/Author&gt;&lt;Year&gt;2021&lt;/Year&gt;&lt;RecNum&gt;9101&lt;/RecNum&gt;&lt;record&gt;&lt;rec-number&gt;9101&lt;/rec-number&gt;&lt;foreign-keys&gt;&lt;key app="EN" db-id="prxrzzvdy0x2s4ee00qpxptadsswa02rwx0p" timestamp="1647365707"&gt;9101&lt;/key&gt;&lt;/foreign-keys&gt;&lt;ref-type name="Journal Article"&gt;17&lt;/ref-type&gt;&lt;contributors&gt;&lt;authors&gt;&lt;author&gt;R Core Team, &lt;/author&gt;&lt;/authors&gt;&lt;/contributors&gt;&lt;titles&gt;&lt;title&gt; R: A language and environment for statistical computing. R Foundation for Statistical Computing, Vienna, Austria. URL https://www.R-project.org/.&lt;/title&gt;&lt;/titles&gt;&lt;dates&gt;&lt;year&gt;2021&lt;/year&gt;&lt;/dates&gt;&lt;urls&gt;&lt;/urls&gt;&lt;/record&gt;&lt;/Cite&gt;&lt;/EndNote&gt;</w:instrText>
      </w:r>
      <w:r w:rsidR="00735927">
        <w:fldChar w:fldCharType="separate"/>
      </w:r>
      <w:r w:rsidR="00735927">
        <w:rPr>
          <w:noProof/>
        </w:rPr>
        <w:t>(Anderson 2001, R Core Team 2021)</w:t>
      </w:r>
      <w:r w:rsidR="00735927">
        <w:fldChar w:fldCharType="end"/>
      </w:r>
      <w:r w:rsidR="00E17915">
        <w:t>)</w:t>
      </w:r>
      <w:r>
        <w:t xml:space="preserve"> to determine the variance explained by each independent variable</w:t>
      </w:r>
      <w:r w:rsidR="00C44F74" w:rsidRPr="00C44F74">
        <w:t xml:space="preserve"> </w:t>
      </w:r>
      <w:r w:rsidR="00C44F74">
        <w:t>(Depth, Site, and Year, plus all two-way interactions)</w:t>
      </w:r>
      <w:r>
        <w:t xml:space="preserve">. Here we present the </w:t>
      </w:r>
      <w:r>
        <w:lastRenderedPageBreak/>
        <w:t>r</w:t>
      </w:r>
      <w:r>
        <w:rPr>
          <w:vertAlign w:val="superscript"/>
        </w:rPr>
        <w:t>2</w:t>
      </w:r>
      <w:r>
        <w:t xml:space="preserve"> values with the terms treated as fixed effects, not variance components from random effects. We applied a square-root transform to the data and used a Bray-Curtis distance matrix with 999 permutations for both the CAP and PerMANOVA analyses </w:t>
      </w:r>
      <w:r w:rsidR="00735927">
        <w:fldChar w:fldCharType="begin"/>
      </w:r>
      <w:r w:rsidR="00735927">
        <w:instrText xml:space="preserve"> ADDIN EN.CITE &lt;EndNote&gt;&lt;Cite&gt;&lt;Author&gt;Anderson&lt;/Author&gt;&lt;Year&gt;2001&lt;/Year&gt;&lt;RecNum&gt;3670&lt;/RecNum&gt;&lt;DisplayText&gt;(Anderson 2001)&lt;/DisplayText&gt;&lt;record&gt;&lt;rec-number&gt;3670&lt;/rec-number&gt;&lt;foreign-keys&gt;&lt;key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Ecology&lt;/secondary-title&gt;&lt;/titles&gt;&lt;pages&gt;32-46&lt;/pages&gt;&lt;volume&gt;26&lt;/volume&gt;&lt;dates&gt;&lt;year&gt;2001&lt;/year&gt;&lt;/dates&gt;&lt;label&gt;nz&lt;/label&gt;&lt;urls&gt;&lt;/urls&gt;&lt;/record&gt;&lt;/Cite&gt;&lt;/EndNote&gt;</w:instrText>
      </w:r>
      <w:r w:rsidR="00735927">
        <w:fldChar w:fldCharType="separate"/>
      </w:r>
      <w:r w:rsidR="00735927">
        <w:rPr>
          <w:noProof/>
        </w:rPr>
        <w:t>(Anderson 2001)</w:t>
      </w:r>
      <w:r w:rsidR="00735927">
        <w:fldChar w:fldCharType="end"/>
      </w:r>
      <w:r>
        <w:t>. We summarized results for the ordinations at the Site x Year level for presentation. We then compared results among the guilds to assess if the four guilds are structured in a similar</w:t>
      </w:r>
      <w:r w:rsidR="009A42A8">
        <w:t xml:space="preserve"> </w:t>
      </w:r>
      <w:r>
        <w:t>manner that would suggest shared, cross-guild drivers.</w:t>
      </w:r>
    </w:p>
    <w:p w14:paraId="0C3813E7" w14:textId="339EE17A" w:rsidR="00471A3D" w:rsidRDefault="00EF0B3C">
      <w:pPr>
        <w:spacing w:before="120" w:after="120"/>
      </w:pPr>
      <w:r>
        <w:t>In addition to focusing on broad taxonomic guilds, we focus</w:t>
      </w:r>
      <w:r w:rsidR="00D60B7A">
        <w:t>ed</w:t>
      </w:r>
      <w:r>
        <w:t xml:space="preserve"> on two interactions involving multiple </w:t>
      </w:r>
      <w:r w:rsidR="00C749B3">
        <w:t>taxa</w:t>
      </w:r>
      <w:r>
        <w:t xml:space="preserve"> that have been identified as particularly important components of kelp forest communities. First, we investigate</w:t>
      </w:r>
      <w:r w:rsidR="00D60B7A">
        <w:t>d</w:t>
      </w:r>
      <w:r>
        <w:t xml:space="preserve"> the relationship between sea urchins and kelp as this interaction plays a disproportionate role in determining kelp forest community structure including mediating between kelp-dominated and urchin barren states </w:t>
      </w:r>
      <w:r w:rsidR="00735927">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735927">
        <w:instrText xml:space="preserve"> ADDIN EN.CITE </w:instrText>
      </w:r>
      <w:r w:rsidR="00735927">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735927">
        <w:instrText xml:space="preserve"> ADDIN EN.CITE.DATA </w:instrText>
      </w:r>
      <w:r w:rsidR="00735927">
        <w:fldChar w:fldCharType="end"/>
      </w:r>
      <w:r w:rsidR="00735927">
        <w:fldChar w:fldCharType="separate"/>
      </w:r>
      <w:r w:rsidR="00735927">
        <w:rPr>
          <w:noProof/>
        </w:rPr>
        <w:t>(Estes et al. 2004, Watson and Estes 2011)</w:t>
      </w:r>
      <w:r w:rsidR="00735927">
        <w:fldChar w:fldCharType="end"/>
      </w:r>
      <w:r>
        <w:t>. Second, we assess</w:t>
      </w:r>
      <w:r w:rsidR="00D60B7A">
        <w:t>ed</w:t>
      </w:r>
      <w:r>
        <w:t xml:space="preserve"> the role kelp forests play in providing vital juvenile settlement habitat for supporting fish communities and fisheries by assessing the relationship between </w:t>
      </w:r>
      <w:r w:rsidR="001A060D">
        <w:t xml:space="preserve">juvenile </w:t>
      </w:r>
      <w:r>
        <w:t>rockfish density and kelp abundance</w:t>
      </w:r>
      <w:r w:rsidR="004E1CD8">
        <w:t xml:space="preserve"> </w:t>
      </w:r>
      <w:r w:rsidR="00735927">
        <w:fldChar w:fldCharType="begin"/>
      </w:r>
      <w:r w:rsidR="00735927">
        <w:instrText xml:space="preserve"> ADDIN EN.CITE &lt;EndNote&gt;&lt;Cite&gt;&lt;Author&gt;Carr&lt;/Author&gt;&lt;Year&gt;1991&lt;/Year&gt;&lt;RecNum&gt;447&lt;/RecNum&gt;&lt;DisplayText&gt;(Holbrook et al. 1990, Carr 1991)&lt;/DisplayText&gt;&lt;record&gt;&lt;rec-number&gt;447&lt;/rec-number&gt;&lt;foreign-keys&gt;&lt;key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Holbrook&lt;/Author&gt;&lt;Year&gt;1990&lt;/Year&gt;&lt;RecNum&gt;8529&lt;/RecNum&gt;&lt;record&gt;&lt;rec-number&gt;8529&lt;/rec-number&gt;&lt;foreign-keys&gt;&lt;key app="EN" db-id="prxrzzvdy0x2s4ee00qpxptadsswa02rwx0p" timestamp="0"&gt;8529&lt;/key&gt;&lt;/foreign-keys&gt;&lt;ref-type name="Journal Article"&gt;17&lt;/ref-type&gt;&lt;contributors&gt;&lt;authors&gt;&lt;author&gt;Holbrook, Sally J.&lt;/author&gt;&lt;author&gt;Carr, Mark H.&lt;/author&gt;&lt;author&gt;Schmitt, Russell J.&lt;/author&gt;&lt;author&gt;Coyer, James A.&lt;/author&gt;&lt;/authors&gt;&lt;/contributors&gt;&lt;titles&gt;&lt;title&gt;Effect of Giant Kelp on Local Abundance of Reef Fishes: The Importance of Ontogenetic Resource Requirements&lt;/title&gt;&lt;secondary-title&gt;Bulletin of Marine Science&lt;/secondary-title&gt;&lt;/titles&gt;&lt;pages&gt;104-114&lt;/pages&gt;&lt;volume&gt;47&lt;/volume&gt;&lt;number&gt;1&lt;/number&gt;&lt;dates&gt;&lt;year&gt;1990&lt;/year&gt;&lt;pub-dates&gt;&lt;date&gt;//&lt;/date&gt;&lt;/pub-dates&gt;&lt;/dates&gt;&lt;urls&gt;&lt;related-urls&gt;&lt;url&gt;https://www.ingentaconnect.com/content/umrsmas/bullmar/1990/00000047/00000001/art00012&lt;/url&gt;&lt;/related-urls&gt;&lt;/urls&gt;&lt;/record&gt;&lt;/Cite&gt;&lt;/EndNote&gt;</w:instrText>
      </w:r>
      <w:r w:rsidR="00735927">
        <w:fldChar w:fldCharType="separate"/>
      </w:r>
      <w:r w:rsidR="00735927">
        <w:rPr>
          <w:noProof/>
        </w:rPr>
        <w:t>(Holbrook et al. 1990, Carr 1991)</w:t>
      </w:r>
      <w:r w:rsidR="00735927">
        <w:fldChar w:fldCharType="end"/>
      </w:r>
      <w:r>
        <w:t>.</w:t>
      </w:r>
    </w:p>
    <w:p w14:paraId="5E603DA3" w14:textId="2598965C" w:rsidR="00471A3D" w:rsidRDefault="00EF0B3C">
      <w:pPr>
        <w:spacing w:before="120" w:after="120"/>
        <w:rPr>
          <w:i/>
        </w:rPr>
      </w:pPr>
      <w:r>
        <w:t xml:space="preserve">To understand the relationship between sea urchins and kelp, we used linear regression to examine the relationship between urchins and kelp at multiple spatial scales. As sea urchins are major herbivores in this system, we expected negative relationships between urchin and kelp abundance. We assessed the relationship between total sea urchin density </w:t>
      </w:r>
      <w:r w:rsidRPr="0034358B">
        <w:t xml:space="preserve">(summed across </w:t>
      </w:r>
      <w:r w:rsidR="0027250C" w:rsidRPr="0034358B">
        <w:t xml:space="preserve">the </w:t>
      </w:r>
      <w:r w:rsidRPr="0034358B">
        <w:t xml:space="preserve">three observed species, </w:t>
      </w:r>
      <w:r w:rsidRPr="0034358B">
        <w:rPr>
          <w:i/>
        </w:rPr>
        <w:t>S. purpuratus</w:t>
      </w:r>
      <w:r w:rsidR="0034358B">
        <w:t>,</w:t>
      </w:r>
      <w:r w:rsidRPr="0034358B">
        <w:t xml:space="preserve"> </w:t>
      </w:r>
      <w:r w:rsidRPr="0034358B">
        <w:rPr>
          <w:i/>
        </w:rPr>
        <w:t>S. droebachiensis</w:t>
      </w:r>
      <w:r w:rsidR="0027250C" w:rsidRPr="0034358B">
        <w:rPr>
          <w:i/>
        </w:rPr>
        <w:t>,</w:t>
      </w:r>
      <w:r w:rsidRPr="0034358B">
        <w:t xml:space="preserve"> and </w:t>
      </w:r>
      <w:r w:rsidRPr="0034358B">
        <w:rPr>
          <w:i/>
        </w:rPr>
        <w:t>Mesocentrotus franciscanus</w:t>
      </w:r>
      <w:r w:rsidRPr="0034358B">
        <w:t>)</w:t>
      </w:r>
      <w:r>
        <w:t xml:space="preserve"> and kelp</w:t>
      </w:r>
      <w:r w:rsidR="00AC1EC9">
        <w:t xml:space="preserve"> stipe density. For the analyses, we included three kelps species and one combined taxon: </w:t>
      </w:r>
      <w:r>
        <w:t xml:space="preserve">each </w:t>
      </w:r>
      <w:r w:rsidR="00987E2B">
        <w:t>the two</w:t>
      </w:r>
      <w:r>
        <w:t xml:space="preserve"> major </w:t>
      </w:r>
      <w:r w:rsidR="00FC2DA4">
        <w:t>surface-canopy</w:t>
      </w:r>
      <w:r>
        <w:t xml:space="preserve"> </w:t>
      </w:r>
      <w:r w:rsidR="00987E2B">
        <w:t xml:space="preserve">kelps </w:t>
      </w:r>
      <w:r>
        <w:rPr>
          <w:i/>
        </w:rPr>
        <w:t>Macrocystis</w:t>
      </w:r>
      <w:r>
        <w:t xml:space="preserve"> and </w:t>
      </w:r>
      <w:r>
        <w:rPr>
          <w:i/>
        </w:rPr>
        <w:t>Nereocystis</w:t>
      </w:r>
      <w:r w:rsidR="003117B2">
        <w:t xml:space="preserve">, </w:t>
      </w:r>
      <w:r w:rsidR="00987E2B">
        <w:t xml:space="preserve">the </w:t>
      </w:r>
      <w:r w:rsidR="003F63BB">
        <w:t>mid-water canopy</w:t>
      </w:r>
      <w:r w:rsidR="00987E2B">
        <w:t xml:space="preserve"> kelp </w:t>
      </w:r>
      <w:r>
        <w:rPr>
          <w:i/>
        </w:rPr>
        <w:t>Pterygophora</w:t>
      </w:r>
      <w:r w:rsidR="003117B2">
        <w:t xml:space="preserve">, and </w:t>
      </w:r>
      <w:r w:rsidR="00987E2B">
        <w:t xml:space="preserve">the sum of </w:t>
      </w:r>
      <w:r w:rsidR="003117B2">
        <w:t xml:space="preserve">other stipitate </w:t>
      </w:r>
      <w:r>
        <w:t>species</w:t>
      </w:r>
      <w:r w:rsidR="0097011C">
        <w:t xml:space="preserve"> which are </w:t>
      </w:r>
      <w:r w:rsidR="009809AE">
        <w:t xml:space="preserve">mostly understory species </w:t>
      </w:r>
      <w:r w:rsidR="00804E20">
        <w:t>(Table S2)</w:t>
      </w:r>
      <w:r w:rsidR="004606D7">
        <w:t>,</w:t>
      </w:r>
      <w:r w:rsidR="00804E20">
        <w:t xml:space="preserve"> </w:t>
      </w:r>
      <w:r>
        <w:t xml:space="preserve">at three scales: the region-scale (using average densities for the entire survey area in </w:t>
      </w:r>
      <w:r>
        <w:lastRenderedPageBreak/>
        <w:t>each year), the site-scale (average densities within a site in each year), and the within-site scale (average densities within a depth-zone and site in each year). Such comparisons at multiple scales allow us to consider the range of relationships that can be generated at different spatial scales and enable closer comparisons between our focal communities and those in other regions.</w:t>
      </w:r>
    </w:p>
    <w:p w14:paraId="2D298350" w14:textId="60F8A74D" w:rsidR="00471A3D" w:rsidRDefault="00EF0B3C">
      <w:pPr>
        <w:spacing w:before="120" w:after="120"/>
      </w:pPr>
      <w:r>
        <w:t xml:space="preserve">Finally, we asked whether the density kelp stipes (from our SCUBA surveys) explained the occurrence and abundance of juvenile rockfishes to </w:t>
      </w:r>
      <w:r w:rsidR="00FB5F01">
        <w:t xml:space="preserve">better </w:t>
      </w:r>
      <w:r>
        <w:t xml:space="preserve">understand the downstream effects of any changes in kelp abundance on rockfish recruitment. We fit a hurdle model </w:t>
      </w:r>
      <w:r w:rsidR="00735927">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735927">
        <w:instrText xml:space="preserve"> ADDIN EN.CITE </w:instrText>
      </w:r>
      <w:r w:rsidR="00735927">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(Maunder and Punt 2004, Potts and Elith 2006)</w:t>
      </w:r>
      <w:r w:rsidR="00735927">
        <w:fldChar w:fldCharType="end"/>
      </w:r>
      <w:r>
        <w:t xml:space="preserve"> to our data because of the large number of observed zero rockfish counts in the data set. Hurdle models separate the analysis into two models: a presence/absence model and an abundance (here mean density) model, which uses only the positive observations. Predictions from the two models are then combined. Because juvenile rockfishes and kelp density were quantified on </w:t>
      </w:r>
      <w:r w:rsidR="004D2E10">
        <w:t>similarly located but not identical</w:t>
      </w:r>
      <w:r>
        <w:t xml:space="preserve"> transects (see Supplementary Materials), we averaged both </w:t>
      </w:r>
      <w:r w:rsidR="00115A96">
        <w:t xml:space="preserve">the densities of </w:t>
      </w:r>
      <w:r>
        <w:t>kelp</w:t>
      </w:r>
      <w:r w:rsidR="00115A96">
        <w:t>s</w:t>
      </w:r>
      <w:r>
        <w:t xml:space="preserve"> and juvenile rockfish</w:t>
      </w:r>
      <w:r w:rsidR="00115A96">
        <w:t>es</w:t>
      </w:r>
      <w:r>
        <w:t xml:space="preserve"> by Site x Year x Depth x Location bins (hereafter, “strata”). For the occurrence portion of the hurdle model, we fit the presence/absence data with a binomial distribution and logit-link (using the ‘glmer’ package R). We considered a range of covariates as independent predictors (see next paragraph) and used weights to adjust for variation in the total volume sampled among strata (the weight for a given stratum was the total volume of fish transects of each stratum divided by the maximum value for all strata). For the abundance portion of the hurdle model, we fit complementary models using log</w:t>
      </w:r>
      <w:r>
        <w:rPr>
          <w:vertAlign w:val="subscript"/>
        </w:rPr>
        <w:t>e</w:t>
      </w:r>
      <w:r w:rsidR="00FB5F01">
        <w:rPr>
          <w:vertAlign w:val="subscript"/>
        </w:rPr>
        <w:t xml:space="preserve"> </w:t>
      </w:r>
      <w:r>
        <w:t>(mean density) of juvenile rockfish per stratum (positive observations only) using an identity link and normal distribution (‘lmer’ package in R). As above, we included transect volume per stratum as a weighting factor to account for differences in sampling effort.</w:t>
      </w:r>
    </w:p>
    <w:p w14:paraId="2C9F5986" w14:textId="74A1D8C9" w:rsidR="00471A3D" w:rsidRDefault="00EF0B3C">
      <w:pPr>
        <w:spacing w:before="120" w:after="120"/>
      </w:pPr>
      <w:r>
        <w:lastRenderedPageBreak/>
        <w:t xml:space="preserve">We compared </w:t>
      </w:r>
      <w:r w:rsidR="000F010D">
        <w:t xml:space="preserve">four </w:t>
      </w:r>
      <w:r>
        <w:t xml:space="preserve">model structures involving </w:t>
      </w:r>
      <w:r w:rsidR="00142332">
        <w:t xml:space="preserve">multiple </w:t>
      </w:r>
      <w:r>
        <w:t>kelp covariates to ask whether rockfish density is related to kelp</w:t>
      </w:r>
      <w:r w:rsidR="003F63BB">
        <w:t xml:space="preserve"> </w:t>
      </w:r>
      <w:r>
        <w:t>abundance:</w:t>
      </w:r>
      <w:r w:rsidRPr="00F57261">
        <w:rPr>
          <w:color w:val="000000" w:themeColor="text1"/>
        </w:rPr>
        <w:t xml:space="preserve"> </w:t>
      </w:r>
      <w:r w:rsidR="00FC2DA4">
        <w:rPr>
          <w:color w:val="000000" w:themeColor="text1"/>
        </w:rPr>
        <w:t>(1) the sum of the surface-canopy kelps (</w:t>
      </w:r>
      <w:r w:rsidR="00FC2DA4" w:rsidRPr="00F57261">
        <w:rPr>
          <w:i/>
          <w:color w:val="000000" w:themeColor="text1"/>
        </w:rPr>
        <w:t>Macrocystis</w:t>
      </w:r>
      <w:r w:rsidR="00F10156">
        <w:rPr>
          <w:i/>
          <w:color w:val="000000" w:themeColor="text1"/>
        </w:rPr>
        <w:t xml:space="preserve"> </w:t>
      </w:r>
      <w:r w:rsidR="00F10156" w:rsidRPr="00F10156">
        <w:rPr>
          <w:color w:val="000000" w:themeColor="text1"/>
        </w:rPr>
        <w:t xml:space="preserve">and </w:t>
      </w:r>
      <w:r w:rsidR="00FC2DA4" w:rsidRPr="00F57261">
        <w:rPr>
          <w:i/>
          <w:color w:val="000000" w:themeColor="text1"/>
        </w:rPr>
        <w:t>Nereocystis</w:t>
      </w:r>
      <w:r w:rsidR="00FC2DA4">
        <w:rPr>
          <w:color w:val="000000" w:themeColor="text1"/>
        </w:rPr>
        <w:t xml:space="preserve">) with and without the sum of all subsurface kelps including </w:t>
      </w:r>
      <w:r w:rsidR="00FC2DA4">
        <w:rPr>
          <w:i/>
          <w:color w:val="000000" w:themeColor="text1"/>
        </w:rPr>
        <w:t>Pterygophora,</w:t>
      </w:r>
      <w:r w:rsidR="00096130" w:rsidRPr="00096130">
        <w:rPr>
          <w:color w:val="000000" w:themeColor="text1"/>
        </w:rPr>
        <w:t xml:space="preserve"> </w:t>
      </w:r>
      <w:r w:rsidR="00096130">
        <w:rPr>
          <w:color w:val="000000" w:themeColor="text1"/>
        </w:rPr>
        <w:t>(2) the sum of the surface-canopy kelps (</w:t>
      </w:r>
      <w:r w:rsidR="00096130" w:rsidRPr="00F57261">
        <w:rPr>
          <w:i/>
          <w:color w:val="000000" w:themeColor="text1"/>
        </w:rPr>
        <w:t>Macrocystis</w:t>
      </w:r>
      <w:r w:rsidR="00096130">
        <w:rPr>
          <w:i/>
          <w:color w:val="000000" w:themeColor="text1"/>
        </w:rPr>
        <w:t xml:space="preserve"> </w:t>
      </w:r>
      <w:r w:rsidR="00096130" w:rsidRPr="00F10156">
        <w:rPr>
          <w:color w:val="000000" w:themeColor="text1"/>
        </w:rPr>
        <w:t xml:space="preserve">and </w:t>
      </w:r>
      <w:r w:rsidR="00096130" w:rsidRPr="00F57261">
        <w:rPr>
          <w:i/>
          <w:color w:val="000000" w:themeColor="text1"/>
        </w:rPr>
        <w:t>Nereocystis</w:t>
      </w:r>
      <w:r w:rsidR="00096130">
        <w:rPr>
          <w:color w:val="000000" w:themeColor="text1"/>
        </w:rPr>
        <w:t xml:space="preserve">) with and without </w:t>
      </w:r>
      <w:r w:rsidR="00096130">
        <w:rPr>
          <w:i/>
          <w:color w:val="000000" w:themeColor="text1"/>
        </w:rPr>
        <w:t>Pterygophora</w:t>
      </w:r>
      <w:r w:rsidR="00096130" w:rsidRPr="00096130">
        <w:rPr>
          <w:color w:val="000000" w:themeColor="text1"/>
        </w:rPr>
        <w:t xml:space="preserve"> and ‘other kelp’ included as separate variables</w:t>
      </w:r>
      <w:r w:rsidR="00096130">
        <w:rPr>
          <w:i/>
          <w:color w:val="000000" w:themeColor="text1"/>
        </w:rPr>
        <w:t>,</w:t>
      </w:r>
      <w:r w:rsidR="00FC2DA4">
        <w:rPr>
          <w:i/>
          <w:color w:val="000000" w:themeColor="text1"/>
        </w:rPr>
        <w:t xml:space="preserve"> </w:t>
      </w:r>
      <w:r w:rsidR="00FC2DA4">
        <w:rPr>
          <w:color w:val="000000" w:themeColor="text1"/>
        </w:rPr>
        <w:t>(</w:t>
      </w:r>
      <w:r w:rsidR="00096130">
        <w:rPr>
          <w:color w:val="000000" w:themeColor="text1"/>
        </w:rPr>
        <w:t>3</w:t>
      </w:r>
      <w:r w:rsidR="00FC2DA4">
        <w:rPr>
          <w:color w:val="000000" w:themeColor="text1"/>
        </w:rPr>
        <w:t xml:space="preserve">) </w:t>
      </w:r>
      <w:r w:rsidR="009809AE" w:rsidRPr="00F57261">
        <w:rPr>
          <w:color w:val="000000" w:themeColor="text1"/>
        </w:rPr>
        <w:t xml:space="preserve">the </w:t>
      </w:r>
      <w:r w:rsidR="00FC2DA4">
        <w:rPr>
          <w:color w:val="000000" w:themeColor="text1"/>
        </w:rPr>
        <w:t>sum</w:t>
      </w:r>
      <w:r w:rsidR="009809AE" w:rsidRPr="00F57261">
        <w:rPr>
          <w:color w:val="000000" w:themeColor="text1"/>
        </w:rPr>
        <w:t xml:space="preserve"> of the three most abundant species</w:t>
      </w:r>
      <w:r w:rsidRPr="00F57261">
        <w:rPr>
          <w:color w:val="000000" w:themeColor="text1"/>
        </w:rPr>
        <w:t xml:space="preserve"> (sum of </w:t>
      </w:r>
      <w:r w:rsidRPr="00F57261">
        <w:rPr>
          <w:i/>
          <w:color w:val="000000" w:themeColor="text1"/>
        </w:rPr>
        <w:t xml:space="preserve">Macrocystis, Nereocystis, </w:t>
      </w:r>
      <w:r w:rsidRPr="00F57261">
        <w:rPr>
          <w:color w:val="000000" w:themeColor="text1"/>
        </w:rPr>
        <w:t xml:space="preserve">and </w:t>
      </w:r>
      <w:r w:rsidRPr="00F57261">
        <w:rPr>
          <w:i/>
          <w:color w:val="000000" w:themeColor="text1"/>
        </w:rPr>
        <w:t xml:space="preserve">Pterygophora </w:t>
      </w:r>
      <w:r w:rsidRPr="00F57261">
        <w:rPr>
          <w:color w:val="000000" w:themeColor="text1"/>
        </w:rPr>
        <w:t>stipe density)</w:t>
      </w:r>
      <w:r w:rsidR="00E9023B">
        <w:rPr>
          <w:color w:val="000000" w:themeColor="text1"/>
        </w:rPr>
        <w:t xml:space="preserve"> with and without the sum of the remaining species ‘</w:t>
      </w:r>
      <w:r w:rsidR="00F341C1">
        <w:rPr>
          <w:color w:val="000000" w:themeColor="text1"/>
        </w:rPr>
        <w:t>o</w:t>
      </w:r>
      <w:r w:rsidR="00E9023B">
        <w:rPr>
          <w:color w:val="000000" w:themeColor="text1"/>
        </w:rPr>
        <w:t>ther kelp’</w:t>
      </w:r>
      <w:r w:rsidR="007666CF">
        <w:rPr>
          <w:color w:val="000000" w:themeColor="text1"/>
        </w:rPr>
        <w:t xml:space="preserve">, </w:t>
      </w:r>
      <w:r w:rsidR="00115A96" w:rsidRPr="00F57261">
        <w:rPr>
          <w:color w:val="000000" w:themeColor="text1"/>
        </w:rPr>
        <w:t xml:space="preserve"> </w:t>
      </w:r>
      <w:r w:rsidRPr="00F57261">
        <w:rPr>
          <w:color w:val="000000" w:themeColor="text1"/>
        </w:rPr>
        <w:t>(</w:t>
      </w:r>
      <w:r w:rsidR="000F010D">
        <w:rPr>
          <w:color w:val="000000" w:themeColor="text1"/>
        </w:rPr>
        <w:t>4</w:t>
      </w:r>
      <w:r w:rsidRPr="00F57261">
        <w:rPr>
          <w:color w:val="000000" w:themeColor="text1"/>
        </w:rPr>
        <w:t xml:space="preserve">) </w:t>
      </w:r>
      <w:r w:rsidR="00F57261" w:rsidRPr="00F57261">
        <w:rPr>
          <w:i/>
          <w:color w:val="000000" w:themeColor="text1"/>
        </w:rPr>
        <w:t>Macrocystis, Nereocystis</w:t>
      </w:r>
      <w:r w:rsidR="00F57261">
        <w:rPr>
          <w:i/>
          <w:color w:val="000000" w:themeColor="text1"/>
        </w:rPr>
        <w:t xml:space="preserve">, </w:t>
      </w:r>
      <w:r w:rsidR="00F57261" w:rsidRPr="00F57261">
        <w:rPr>
          <w:i/>
          <w:color w:val="000000" w:themeColor="text1"/>
        </w:rPr>
        <w:t>Pterygophora</w:t>
      </w:r>
      <w:r w:rsidR="00F57261">
        <w:rPr>
          <w:i/>
          <w:color w:val="000000" w:themeColor="text1"/>
        </w:rPr>
        <w:t>,</w:t>
      </w:r>
      <w:r w:rsidR="00F341C1">
        <w:rPr>
          <w:i/>
          <w:color w:val="000000" w:themeColor="text1"/>
        </w:rPr>
        <w:t xml:space="preserve"> </w:t>
      </w:r>
      <w:r w:rsidR="00F341C1">
        <w:rPr>
          <w:color w:val="000000" w:themeColor="text1"/>
        </w:rPr>
        <w:t xml:space="preserve">and </w:t>
      </w:r>
      <w:r w:rsidR="00F10156">
        <w:rPr>
          <w:color w:val="000000" w:themeColor="text1"/>
        </w:rPr>
        <w:t>combined taxon ‘</w:t>
      </w:r>
      <w:r w:rsidR="00F341C1">
        <w:rPr>
          <w:color w:val="000000" w:themeColor="text1"/>
        </w:rPr>
        <w:t>other kelp</w:t>
      </w:r>
      <w:r w:rsidR="00F10156">
        <w:rPr>
          <w:color w:val="000000" w:themeColor="text1"/>
        </w:rPr>
        <w:t xml:space="preserve">’ as </w:t>
      </w:r>
      <w:r w:rsidRPr="00F57261">
        <w:rPr>
          <w:color w:val="000000" w:themeColor="text1"/>
        </w:rPr>
        <w:t>individual</w:t>
      </w:r>
      <w:r w:rsidR="00F10156">
        <w:rPr>
          <w:color w:val="000000" w:themeColor="text1"/>
        </w:rPr>
        <w:t>,</w:t>
      </w:r>
      <w:r w:rsidRPr="00F57261">
        <w:rPr>
          <w:color w:val="000000" w:themeColor="text1"/>
        </w:rPr>
        <w:t xml:space="preserve"> independent variables</w:t>
      </w:r>
      <w:r w:rsidR="00115A96" w:rsidRPr="00F57261">
        <w:rPr>
          <w:color w:val="000000" w:themeColor="text1"/>
        </w:rPr>
        <w:t>, including models with one</w:t>
      </w:r>
      <w:r w:rsidR="00F57261">
        <w:rPr>
          <w:color w:val="000000" w:themeColor="text1"/>
        </w:rPr>
        <w:t xml:space="preserve"> to four taxa</w:t>
      </w:r>
      <w:r w:rsidR="00115A96" w:rsidRPr="00F57261">
        <w:rPr>
          <w:color w:val="000000" w:themeColor="text1"/>
        </w:rPr>
        <w:t>.</w:t>
      </w:r>
      <w:r>
        <w:t xml:space="preserve"> In all models, Site and Year were included as random </w:t>
      </w:r>
      <w:r w:rsidR="00115A96">
        <w:t>factors</w:t>
      </w:r>
      <w:r>
        <w:t xml:space="preserve"> to account for spatial and temporal variation in the intensity of recruitment unrelated to kelp density. We evaluated each array of models and selected the best fit model using AICc </w:t>
      </w:r>
      <w:r w:rsidR="00735927">
        <w:fldChar w:fldCharType="begin"/>
      </w:r>
      <w:r w:rsidR="00735927">
        <w:instrText xml:space="preserve"> ADDIN EN.CITE &lt;EndNote&gt;&lt;Cite&gt;&lt;Author&gt;Burnham&lt;/Author&gt;&lt;Year&gt;1998&lt;/Year&gt;&lt;RecNum&gt;5190&lt;/RecNum&gt;&lt;DisplayText&gt;(Burnham and Anderson 1998)&lt;/DisplayText&gt;&lt;record&gt;&lt;rec-number&gt;5190&lt;/rec-number&gt;&lt;foreign-keys&gt;&lt;key app="EN" db-id="prxrzzvdy0x2s4ee00qpxptadsswa02rwx0p" timestamp="0"&gt;5190&lt;/key&gt;&lt;/foreign-keys&gt;&lt;ref-type name="Book"&gt;6&lt;/ref-type&gt;&lt;contributors&gt;&lt;authors&gt;&lt;author&gt;Burnham, K.P. &lt;/author&gt;&lt;author&gt;Anderson, D.R.&lt;/author&gt;&lt;/authors&gt;&lt;/contributors&gt;&lt;titles&gt;&lt;title&gt;Model selection and inference: a practical information-theoretic approach&lt;/title&gt;&lt;/titles&gt;&lt;dates&gt;&lt;year&gt;1998&lt;/year&gt;&lt;/dates&gt;&lt;pub-location&gt;New York, NY&lt;/pub-location&gt;&lt;publisher&gt;Springer-Verlag&lt;/publisher&gt;&lt;urls&gt;&lt;/urls&gt;&lt;/record&gt;&lt;/Cite&gt;&lt;/EndNote&gt;</w:instrText>
      </w:r>
      <w:r w:rsidR="00735927">
        <w:fldChar w:fldCharType="separate"/>
      </w:r>
      <w:r w:rsidR="00735927">
        <w:rPr>
          <w:noProof/>
        </w:rPr>
        <w:t>(Burnham and Anderson 1998)</w:t>
      </w:r>
      <w:r w:rsidR="00735927">
        <w:fldChar w:fldCharType="end"/>
      </w:r>
      <w:r>
        <w:t xml:space="preserve">. </w:t>
      </w:r>
    </w:p>
    <w:p w14:paraId="783A2BC3" w14:textId="77777777" w:rsidR="00471A3D" w:rsidRDefault="00EF0B3C">
      <w:pPr>
        <w:pStyle w:val="Heading1"/>
        <w:spacing w:before="120"/>
      </w:pPr>
      <w:bookmarkStart w:id="11" w:name="_zg3uzw3q29am" w:colFirst="0" w:colLast="0"/>
      <w:bookmarkEnd w:id="11"/>
      <w:r>
        <w:t>Results</w:t>
      </w:r>
    </w:p>
    <w:p w14:paraId="6AADDFFB" w14:textId="77777777" w:rsidR="00471A3D" w:rsidRDefault="00EF0B3C">
      <w:pPr>
        <w:pStyle w:val="Heading2"/>
      </w:pPr>
      <w:bookmarkStart w:id="12" w:name="_f80bb2jl8g29" w:colFirst="0" w:colLast="0"/>
      <w:bookmarkEnd w:id="12"/>
      <w:r>
        <w:t>Sea surface temperature</w:t>
      </w:r>
    </w:p>
    <w:p w14:paraId="2B76A209" w14:textId="18162D7C" w:rsidR="00471A3D" w:rsidRDefault="00EF0B3C">
      <w:r>
        <w:t>The warmest mean monthly SST at our sites (between 2003 and 2021) occurred in 2013 (Fig. 1a) with anomalously warm temperatures in both July and September (Figs. S2 &amp; S3), before the development of the MHW in the boreal winter of 2013-2014 (Bond et al 2014). In 2013 the mean SST of the warmest month peaked at 15.1°C (± 1.32 s.d.), after which SST declined each year through 2017 before spiking again in 2019 to 14.9°C (± 1.11 s.d.). Thus the 2014-2016 MHW was not the predominant temperature pattern in the coastal region of our study sites. However, warm SST in 2019 does align with a 2019 MH</w:t>
      </w:r>
      <w:r w:rsidRPr="00DD1DFC">
        <w:t xml:space="preserve">W </w:t>
      </w:r>
      <w:r w:rsidR="00735927">
        <w:fldChar w:fldCharType="begin"/>
      </w:r>
      <w:r w:rsidR="00735927">
        <w:instrText xml:space="preserve"> ADDIN EN.CITE &lt;EndNote&gt;&lt;Cite&gt;&lt;Author&gt;Harvey&lt;/Author&gt;&lt;Year&gt;2022&lt;/Year&gt;&lt;RecNum&gt;9094&lt;/RecNum&gt;&lt;DisplayText&gt;(Harvey et al. 2022)&lt;/DisplayText&gt;&lt;record&gt;&lt;rec-number&gt;9094&lt;/rec-number&gt;&lt;foreign-keys&gt;&lt;key app="EN" db-id="prxrzzvdy0x2s4ee00qpxptadsswa02rwx0p" timestamp="1647364963"&gt;9094&lt;/key&gt;&lt;/foreign-keys&gt;&lt;ref-type name="Edited Book"&gt;28&lt;/ref-type&gt;&lt;contributors&gt;&lt;authors&gt;&lt;author&gt;Harvey, C. J.&lt;/author&gt;&lt;author&gt;Garfield, T.&lt;/author&gt;&lt;author&gt;Williams,G.&lt;/author&gt;&lt;author&gt;Tolimieri, N.&lt;/author&gt;&lt;/authors&gt;&lt;/contributors&gt;&lt;titles&gt;&lt;title&gt;2021-2022 California Current ecosystem status report: A report of the NOAA California Current Integrated Ecosystem Assessment Team (CCIEA) to the Pacific Fishery Management Council, March 13, 2022&lt;/title&gt;&lt;/titles&gt;&lt;dates&gt;&lt;year&gt;2022&lt;/year&gt;&lt;/dates&gt;&lt;urls&gt;&lt;/urls&gt;&lt;/record&gt;&lt;/Cite&gt;&lt;/EndNote&gt;</w:instrText>
      </w:r>
      <w:r w:rsidR="00735927">
        <w:fldChar w:fldCharType="separate"/>
      </w:r>
      <w:r w:rsidR="00735927">
        <w:rPr>
          <w:noProof/>
        </w:rPr>
        <w:t>(Harvey et al. 2022)</w:t>
      </w:r>
      <w:r w:rsidR="00735927">
        <w:fldChar w:fldCharType="end"/>
      </w:r>
      <w:r>
        <w:t xml:space="preserve">. There </w:t>
      </w:r>
      <w:r>
        <w:lastRenderedPageBreak/>
        <w:t xml:space="preserve">were </w:t>
      </w:r>
      <w:r w:rsidR="00FB5F01">
        <w:t xml:space="preserve">also </w:t>
      </w:r>
      <w:r>
        <w:t>warm periods in both 2020 and 2021; however these periods were short enough that they did not register as high when averaged by month (Figs. S2 &amp; S3).</w:t>
      </w:r>
    </w:p>
    <w:p w14:paraId="013304CC" w14:textId="77777777" w:rsidR="00471A3D" w:rsidRDefault="00EF0B3C">
      <w:pPr>
        <w:pStyle w:val="Heading2"/>
      </w:pPr>
      <w:bookmarkStart w:id="13" w:name="_5eofmerod4cl" w:colFirst="0" w:colLast="0"/>
      <w:bookmarkEnd w:id="13"/>
      <w:r>
        <w:t>Region-wide temporal trends</w:t>
      </w:r>
    </w:p>
    <w:p w14:paraId="1D4BAB34" w14:textId="45070FB1" w:rsidR="00471A3D" w:rsidRDefault="00EF0B3C">
      <w:r>
        <w:t xml:space="preserve">The lowest kelp </w:t>
      </w:r>
      <w:r w:rsidR="00FC2DA4">
        <w:t>surface-canopy</w:t>
      </w:r>
      <w:r>
        <w:t xml:space="preserve"> </w:t>
      </w:r>
      <w:r w:rsidR="0093026C">
        <w:t>cover</w:t>
      </w:r>
      <w:r>
        <w:t xml:space="preserve"> in the past 20 years occurred in 2013 and 2014, coincident with the anomalously warm SST in 2013 and 2014 (Fig. 1b). </w:t>
      </w:r>
      <w:r w:rsidR="00FC2DA4">
        <w:t>Surface-canopy</w:t>
      </w:r>
      <w:r w:rsidR="003F63BB">
        <w:t xml:space="preserve"> </w:t>
      </w:r>
      <w:r>
        <w:t>area for both</w:t>
      </w:r>
      <w:r>
        <w:rPr>
          <w:i/>
        </w:rPr>
        <w:t xml:space="preserve"> Macrocystis</w:t>
      </w:r>
      <w:r>
        <w:t xml:space="preserve"> and </w:t>
      </w:r>
      <w:r>
        <w:rPr>
          <w:i/>
        </w:rPr>
        <w:t>Nereocystis</w:t>
      </w:r>
      <w:r>
        <w:t xml:space="preserve"> </w:t>
      </w:r>
      <w:r w:rsidR="003F63BB">
        <w:t xml:space="preserve">throughout the study area </w:t>
      </w:r>
      <w:r>
        <w:t xml:space="preserve">dropped to 337 ha in 2014, which was 47% of the mean of the previous decade prior to high SST in 2013 (mean 2003-2012: 720 ha ± 116 sd). Canopy </w:t>
      </w:r>
      <w:r w:rsidR="0093026C">
        <w:t xml:space="preserve">cover </w:t>
      </w:r>
      <w:r>
        <w:t>along the Washington coast quickly recovered to earlier levels (Fig. 1b, Fig. S4), averaging 645 ha (± 185 sd) for 2015-2020—or about 90% of that of the previous decade</w:t>
      </w:r>
      <w:r w:rsidR="00164689">
        <w:t xml:space="preserve"> (2003-2-12)</w:t>
      </w:r>
      <w:r>
        <w:t xml:space="preserve"> prior to the warming in 2013-2014. For both canopy species </w:t>
      </w:r>
      <w:r>
        <w:rPr>
          <w:i/>
        </w:rPr>
        <w:t>Macrocystis</w:t>
      </w:r>
      <w:r>
        <w:t xml:space="preserve"> and </w:t>
      </w:r>
      <w:r>
        <w:rPr>
          <w:i/>
        </w:rPr>
        <w:t>Nereocystis</w:t>
      </w:r>
      <w:r>
        <w:t>, canopy area increased from 2015 through</w:t>
      </w:r>
      <w:r w:rsidR="004D2E10">
        <w:t xml:space="preserve"> 2020 with </w:t>
      </w:r>
      <w:r w:rsidR="003F63BB">
        <w:t xml:space="preserve">the annual species </w:t>
      </w:r>
      <w:r w:rsidR="003F63BB" w:rsidRPr="003F7E84">
        <w:rPr>
          <w:i/>
        </w:rPr>
        <w:t>Nereocystis</w:t>
      </w:r>
      <w:r w:rsidR="003F63BB">
        <w:t xml:space="preserve"> showing greater magnitude year-to-year variability</w:t>
      </w:r>
      <w:r>
        <w:t xml:space="preserve"> (Figs. 1b, S4). </w:t>
      </w:r>
    </w:p>
    <w:p w14:paraId="7AF399FE" w14:textId="77777777" w:rsidR="00471A3D" w:rsidRDefault="00EF0B3C">
      <w:r>
        <w:t xml:space="preserve">At the scale of our survey region, stipe density (from SCUBA surveys) for each of the three major kelp species largely followed the broad-scale patterns derived from aerial imagery. All three major kelp species increased two- to four-fold from 2015-2017 (Fig. 2a). </w:t>
      </w:r>
      <w:r>
        <w:rPr>
          <w:i/>
        </w:rPr>
        <w:t xml:space="preserve">Macrocystis </w:t>
      </w:r>
      <w:r>
        <w:t xml:space="preserve">and </w:t>
      </w:r>
      <w:r>
        <w:rPr>
          <w:i/>
        </w:rPr>
        <w:t xml:space="preserve">Nereocystis </w:t>
      </w:r>
      <w:r>
        <w:t xml:space="preserve">decreased in 2018, after which </w:t>
      </w:r>
      <w:r>
        <w:rPr>
          <w:i/>
        </w:rPr>
        <w:t xml:space="preserve">Macrocystis </w:t>
      </w:r>
      <w:r>
        <w:t xml:space="preserve">density remained at more than twice its 2015 level. </w:t>
      </w:r>
      <w:r>
        <w:rPr>
          <w:i/>
        </w:rPr>
        <w:t>Nereocystis</w:t>
      </w:r>
      <w:r>
        <w:t xml:space="preserve"> stipe density dropped in 2021 to levels similar to 2015 (Figs. 2a, S5). </w:t>
      </w:r>
      <w:r>
        <w:rPr>
          <w:i/>
        </w:rPr>
        <w:t xml:space="preserve">Pterygophora </w:t>
      </w:r>
      <w:r>
        <w:t xml:space="preserve">continued to nominally increase through 2019, but densities were largely similar for 2017-2021. At our specific dive sites, </w:t>
      </w:r>
      <w:r>
        <w:rPr>
          <w:i/>
        </w:rPr>
        <w:t>Macrocystis</w:t>
      </w:r>
      <w:r>
        <w:t xml:space="preserve"> stipe density was high at Neah Bay and Cape Johnson, while</w:t>
      </w:r>
      <w:r>
        <w:rPr>
          <w:i/>
        </w:rPr>
        <w:t xml:space="preserve"> Nereocystis</w:t>
      </w:r>
      <w:r>
        <w:t xml:space="preserve"> was prevalent at Tatoosh Island, Destruction Island, and Cape Alava (Fig. S5). There are some differences between the canopy and stipe density data (Figs. S4 </w:t>
      </w:r>
      <w:r>
        <w:lastRenderedPageBreak/>
        <w:t>&amp; S5), but these are likely scale issues as the aerial canopy survey covers broader areas than our stipe counts.</w:t>
      </w:r>
    </w:p>
    <w:p w14:paraId="6E67A224" w14:textId="06C7FE08" w:rsidR="00471A3D" w:rsidRDefault="00EF0B3C">
      <w:r>
        <w:t>Density of all three urchins increased in 2017 (Fig. 2b, S6), well after the short-lived drop in kelp abundance and warm SST in 2013. Purple urchins showed the largest increases from 0.011 urchins m</w:t>
      </w:r>
      <w:r>
        <w:rPr>
          <w:vertAlign w:val="superscript"/>
        </w:rPr>
        <w:t>-2</w:t>
      </w:r>
      <w:r>
        <w:t xml:space="preserve"> in 2015 to 1.8 m</w:t>
      </w:r>
      <w:r>
        <w:rPr>
          <w:vertAlign w:val="superscript"/>
        </w:rPr>
        <w:t>-2</w:t>
      </w:r>
      <w:r>
        <w:t xml:space="preserve"> in 2019, a 16</w:t>
      </w:r>
      <w:r w:rsidR="007949C2">
        <w:t>4</w:t>
      </w:r>
      <w:r>
        <w:t>-fold increase</w:t>
      </w:r>
      <w:r w:rsidR="00164689">
        <w:t xml:space="preserve"> </w:t>
      </w:r>
      <w:r w:rsidR="007949C2">
        <w:t>across the five sites</w:t>
      </w:r>
      <w:r>
        <w:t>. In 2021 density dropped to 0.72 m</w:t>
      </w:r>
      <w:r>
        <w:rPr>
          <w:vertAlign w:val="superscript"/>
        </w:rPr>
        <w:t>-2</w:t>
      </w:r>
      <w:r>
        <w:t>, which was still 65 times that of 2015.</w:t>
      </w:r>
      <w:r w:rsidR="00882E30">
        <w:t xml:space="preserve"> </w:t>
      </w:r>
      <w:r w:rsidR="00164689">
        <w:t>This trend was largely driven by Tatoosh Island where density</w:t>
      </w:r>
      <w:r w:rsidR="008A15FF">
        <w:t xml:space="preserve"> of purple urchins</w:t>
      </w:r>
      <w:r w:rsidR="00164689">
        <w:t xml:space="preserve"> increased from near zero t</w:t>
      </w:r>
      <w:r w:rsidR="00164689" w:rsidRPr="008A15FF">
        <w:t xml:space="preserve">o </w:t>
      </w:r>
      <w:r w:rsidR="008A15FF" w:rsidRPr="008A15FF">
        <w:t>4.4</w:t>
      </w:r>
      <w:r w:rsidR="00164689" w:rsidRPr="008A15FF">
        <w:t xml:space="preserve"> m</w:t>
      </w:r>
      <w:r w:rsidR="00164689" w:rsidRPr="008A15FF">
        <w:rPr>
          <w:vertAlign w:val="superscript"/>
        </w:rPr>
        <w:t>-2</w:t>
      </w:r>
      <w:r w:rsidR="00164689">
        <w:t xml:space="preserve"> in the 5-m zone </w:t>
      </w:r>
      <w:r w:rsidR="008A15FF">
        <w:t>in</w:t>
      </w:r>
      <w:r w:rsidR="007949C2">
        <w:t xml:space="preserve"> 2021 </w:t>
      </w:r>
      <w:r w:rsidR="00164689">
        <w:t xml:space="preserve">and </w:t>
      </w:r>
      <w:r w:rsidR="008A15FF">
        <w:t xml:space="preserve">to </w:t>
      </w:r>
      <w:r w:rsidR="008A15FF" w:rsidRPr="008A15FF">
        <w:t>9.5</w:t>
      </w:r>
      <w:r w:rsidR="00164689" w:rsidRPr="008A15FF">
        <w:t xml:space="preserve"> m</w:t>
      </w:r>
      <w:r w:rsidR="00164689" w:rsidRPr="008A15FF">
        <w:rPr>
          <w:vertAlign w:val="superscript"/>
        </w:rPr>
        <w:t>-2</w:t>
      </w:r>
      <w:r w:rsidR="00164689">
        <w:t xml:space="preserve"> in the</w:t>
      </w:r>
      <w:r w:rsidR="008A15FF">
        <w:t xml:space="preserve"> </w:t>
      </w:r>
      <w:r w:rsidR="00164689">
        <w:t>10-m depth zone</w:t>
      </w:r>
      <w:r w:rsidR="007949C2">
        <w:t xml:space="preserve"> in 2019 before dropping to </w:t>
      </w:r>
      <w:r w:rsidR="008A15FF" w:rsidRPr="008A15FF">
        <w:t>2.2 m</w:t>
      </w:r>
      <w:r w:rsidR="008A15FF" w:rsidRPr="008A15FF">
        <w:rPr>
          <w:vertAlign w:val="superscript"/>
        </w:rPr>
        <w:t>-2</w:t>
      </w:r>
      <w:r w:rsidR="007949C2">
        <w:t xml:space="preserve"> in 2021</w:t>
      </w:r>
      <w:r w:rsidR="00164689">
        <w:t xml:space="preserve"> (Fig. S</w:t>
      </w:r>
      <w:r w:rsidR="003656D8">
        <w:t>6</w:t>
      </w:r>
      <w:r w:rsidR="00164689">
        <w:t xml:space="preserve">). </w:t>
      </w:r>
      <w:r w:rsidR="00467226">
        <w:t>Increases</w:t>
      </w:r>
      <w:r w:rsidR="003656D8">
        <w:t xml:space="preserve"> for red and green urchins was much lower </w:t>
      </w:r>
      <w:r w:rsidR="00882E30">
        <w:t>and densities of these two species declined back to earlier levels after 2017</w:t>
      </w:r>
      <w:r w:rsidR="003656D8">
        <w:t xml:space="preserve"> (Fig. 2b, S6)</w:t>
      </w:r>
      <w:r w:rsidR="00882E30">
        <w:t>.</w:t>
      </w:r>
      <w:r>
        <w:t xml:space="preserve"> As we searched extensively for small, hidden urchins, it is unlikely that the low densities from early in the study period were due to a failure to count large numbers of cryptic urchins.</w:t>
      </w:r>
    </w:p>
    <w:p w14:paraId="18C420DD" w14:textId="28F2EFF9" w:rsidR="00471A3D" w:rsidRDefault="00FD1045">
      <w:r w:rsidRPr="00FD1045">
        <w:t>Blood stars (</w:t>
      </w:r>
      <w:r w:rsidRPr="00FD1045">
        <w:rPr>
          <w:i/>
        </w:rPr>
        <w:t xml:space="preserve">Henricia </w:t>
      </w:r>
      <w:r w:rsidRPr="00FD1045">
        <w:t>spp.) and leather stars (</w:t>
      </w:r>
      <w:r w:rsidRPr="00FD1045">
        <w:rPr>
          <w:i/>
        </w:rPr>
        <w:t>Dermasterias imbricata</w:t>
      </w:r>
      <w:r w:rsidRPr="00FD1045">
        <w:t>) were relatively common in our surveys, but other species were not (Fig 2c)</w:t>
      </w:r>
      <w:r w:rsidR="00EF0B3C" w:rsidRPr="00FD1045">
        <w:t>. We saw little evidence</w:t>
      </w:r>
      <w:r w:rsidR="00EF0B3C">
        <w:t xml:space="preserve"> for recovery following </w:t>
      </w:r>
      <w:r w:rsidR="003F7E84">
        <w:t xml:space="preserve">the </w:t>
      </w:r>
      <w:r w:rsidR="00EF0B3C">
        <w:t xml:space="preserve">declines from </w:t>
      </w:r>
      <w:r w:rsidR="00882E30">
        <w:t>SSWS</w:t>
      </w:r>
      <w:r w:rsidR="00EF0B3C">
        <w:t xml:space="preserve"> </w:t>
      </w:r>
      <w:r w:rsidR="003F7E84">
        <w:t xml:space="preserve">quantified by </w:t>
      </w:r>
      <w:r w:rsidR="00735927">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 </w:instrText>
      </w:r>
      <w:r w:rsidR="00735927">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w:t>
      </w:r>
      <w:r w:rsidR="00EF0B3C">
        <w:t xml:space="preserve"> L</w:t>
      </w:r>
      <w:r w:rsidR="00E0712B">
        <w:t>e</w:t>
      </w:r>
      <w:r w:rsidR="00EF0B3C">
        <w:t>ather stars decreased by about fifty percent from 2015 to 2021</w:t>
      </w:r>
      <w:r w:rsidR="002152F3">
        <w:t>, and w</w:t>
      </w:r>
      <w:r w:rsidR="00EF0B3C">
        <w:t xml:space="preserve">e saw a total of eight </w:t>
      </w:r>
      <w:r w:rsidR="00EF0B3C">
        <w:rPr>
          <w:i/>
        </w:rPr>
        <w:t>Pycnopodia</w:t>
      </w:r>
      <w:r w:rsidR="00EF0B3C">
        <w:t>, mesopredators that consume urchins</w:t>
      </w:r>
      <w:r w:rsidR="000C02D6">
        <w:t xml:space="preserve"> </w:t>
      </w:r>
      <w:r w:rsidR="00735927">
        <w:fldChar w:fldCharType="begin"/>
      </w:r>
      <w:r w:rsidR="00735927">
        <w:instrText xml:space="preserve"> ADDIN EN.CITE &lt;EndNote&gt;&lt;Cite&gt;&lt;Author&gt;Duggins&lt;/Author&gt;&lt;Year&gt;1983&lt;/Year&gt;&lt;RecNum&gt;9111&lt;/RecNum&gt;&lt;DisplayText&gt;(Moitoza and Phillips 1979, Duggins 1983)&lt;/DisplayText&gt;&lt;record&gt;&lt;rec-number&gt;9111&lt;/rec-number&gt;&lt;foreign-keys&gt;&lt;key app="EN" db-id="prxrzzvdy0x2s4ee00qpxptadsswa02rwx0p" timestamp="1647897337"&gt;9111&lt;/key&gt;&lt;/foreign-keys&gt;&lt;ref-type name="Journal Article"&gt;17&lt;/ref-type&gt;&lt;contributors&gt;&lt;authors&gt;&lt;author&gt;Duggins, David O.&lt;/author&gt;&lt;/authors&gt;&lt;/contributors&gt;&lt;titles&gt;&lt;title&gt;Starfish Predation and the Creation of Mosaic Patterns in a Kelp-Dominated Community&lt;/title&gt;&lt;secondary-title&gt;Ecology&lt;/secondary-title&gt;&lt;/titles&gt;&lt;periodical&gt;&lt;full-title&gt;Ecology&lt;/full-title&gt;&lt;/periodical&gt;&lt;pages&gt;1610-1619&lt;/pages&gt;&lt;volume&gt;64&lt;/volume&gt;&lt;number&gt;6&lt;/number&gt;&lt;dates&gt;&lt;year&gt;1983&lt;/year&gt;&lt;/dates&gt;&lt;isbn&gt;0012-9658&lt;/isbn&gt;&lt;urls&gt;&lt;related-urls&gt;&lt;url&gt;https://esajournals.onlinelibrary.wiley.com/doi/abs/10.2307/1937514&lt;/url&gt;&lt;/related-urls&gt;&lt;/urls&gt;&lt;electronic-resource-num&gt;https://doi.org/10.2307/1937514&lt;/electronic-resource-num&gt;&lt;/record&gt;&lt;/Cite&gt;&lt;Cite&gt;&lt;Author&gt;Moitoza&lt;/Author&gt;&lt;Year&gt;1979&lt;/Year&gt;&lt;RecNum&gt;9112&lt;/RecNum&gt;&lt;record&gt;&lt;rec-number&gt;9112&lt;/rec-number&gt;&lt;foreign-keys&gt;&lt;key app="EN" db-id="prxrzzvdy0x2s4ee00qpxptadsswa02rwx0p" timestamp="1647897428"&gt;9112&lt;/key&gt;&lt;/foreign-keys&gt;&lt;ref-type name="Journal Article"&gt;17&lt;/ref-type&gt;&lt;contributors&gt;&lt;authors&gt;&lt;author&gt;Moitoza, D. J.&lt;/author&gt;&lt;author&gt;Phillips, D. W.&lt;/author&gt;&lt;/authors&gt;&lt;/contributors&gt;&lt;titles&gt;&lt;title&gt;Prey defense, predator preference, and nonrandom diet: The interactions between Pycnopodia helianthoides and two species of sea urchins&lt;/title&gt;&lt;secondary-title&gt;Marine Biology&lt;/secondary-title&gt;&lt;/titles&gt;&lt;periodical&gt;&lt;full-title&gt;Marine Biology&lt;/full-title&gt;&lt;/periodical&gt;&lt;pages&gt;299-304&lt;/pages&gt;&lt;volume&gt;53&lt;/volume&gt;&lt;number&gt;4&lt;/number&gt;&lt;dates&gt;&lt;year&gt;1979&lt;/year&gt;&lt;pub-dates&gt;&lt;date&gt;1979/08/01&lt;/date&gt;&lt;/pub-dates&gt;&lt;/dates&gt;&lt;isbn&gt;1432-1793&lt;/isbn&gt;&lt;urls&gt;&lt;related-urls&gt;&lt;url&gt;https://doi.org/10.1007/BF00391611&lt;/url&gt;&lt;/related-urls&gt;&lt;/urls&gt;&lt;electronic-resource-num&gt;10.1007/BF00391611&lt;/electronic-resource-num&gt;&lt;/record&gt;&lt;/Cite&gt;&lt;/EndNote&gt;</w:instrText>
      </w:r>
      <w:r w:rsidR="00735927">
        <w:fldChar w:fldCharType="separate"/>
      </w:r>
      <w:r w:rsidR="00735927">
        <w:rPr>
          <w:noProof/>
        </w:rPr>
        <w:t>(Moitoza and Phillips 1979, Duggins 1983)</w:t>
      </w:r>
      <w:r w:rsidR="00735927">
        <w:fldChar w:fldCharType="end"/>
      </w:r>
      <w:r w:rsidR="00EF0B3C">
        <w:t xml:space="preserve">, over the entire six years of surveys: four in 2016, three in 2018, one in 2019, and none in 2021. </w:t>
      </w:r>
      <w:r w:rsidR="002152F3">
        <w:t xml:space="preserve">Blood stars were variable but remained more </w:t>
      </w:r>
      <w:r w:rsidR="005F616E">
        <w:t>or less common</w:t>
      </w:r>
      <w:r w:rsidR="002152F3">
        <w:t>, while, t</w:t>
      </w:r>
      <w:r w:rsidR="00EF0B3C">
        <w:t>he only stars to show any evidence of recovery were brood</w:t>
      </w:r>
      <w:r w:rsidR="00D471EF">
        <w:t>ing</w:t>
      </w:r>
      <w:r w:rsidR="00EF0B3C">
        <w:t xml:space="preserve"> stars (</w:t>
      </w:r>
      <w:r w:rsidR="00EF0B3C">
        <w:rPr>
          <w:i/>
        </w:rPr>
        <w:t>Leptasterias</w:t>
      </w:r>
      <w:r w:rsidR="003D6C33">
        <w:rPr>
          <w:i/>
        </w:rPr>
        <w:t xml:space="preserve"> </w:t>
      </w:r>
      <w:r w:rsidR="003D6C33" w:rsidRPr="003D6C33">
        <w:t>spp.</w:t>
      </w:r>
      <w:r w:rsidR="00EF0B3C">
        <w:t xml:space="preserve">). </w:t>
      </w:r>
    </w:p>
    <w:p w14:paraId="372D7369" w14:textId="522C7793" w:rsidR="00471A3D" w:rsidRDefault="00EF0B3C">
      <w:r>
        <w:t xml:space="preserve">We did not see strong temporal trends for most of the larger fishes </w:t>
      </w:r>
      <w:r w:rsidR="00467226">
        <w:t>(&gt; 10 cm</w:t>
      </w:r>
      <w:r w:rsidR="004378FD">
        <w:t>)</w:t>
      </w:r>
      <w:r w:rsidR="00467226">
        <w:t xml:space="preserve"> </w:t>
      </w:r>
      <w:r>
        <w:t xml:space="preserve">with the exception of black rockfish, which increased in abundance through 2019 (Fig. 2d, Fig. S7). This increase may have been the result of strong recruitment of </w:t>
      </w:r>
      <w:r w:rsidR="00BC2B2F">
        <w:t>YTB</w:t>
      </w:r>
      <w:r>
        <w:t xml:space="preserve"> rockfishes to most sites in 2016 </w:t>
      </w:r>
      <w:r>
        <w:lastRenderedPageBreak/>
        <w:t>(Fig. 2e). While much less abundant, other rockfish species also showed annual variation in juvenile density, but often in different years. Canary rockfish had minor peaks in 2016, 2018 and 2021, while CQB rockfishes were more abundant in 2019 and 2021 (Fig. S8).</w:t>
      </w:r>
    </w:p>
    <w:p w14:paraId="65B154AA" w14:textId="77777777" w:rsidR="00471A3D" w:rsidRDefault="00EF0B3C">
      <w:pPr>
        <w:pStyle w:val="Heading2"/>
      </w:pPr>
      <w:bookmarkStart w:id="14" w:name="_u6kl6dz0q0ha" w:colFirst="0" w:colLast="0"/>
      <w:bookmarkEnd w:id="14"/>
      <w:r>
        <w:t xml:space="preserve">Multivariate analyses of kelp forest community guilds </w:t>
      </w:r>
    </w:p>
    <w:p w14:paraId="5F09EF93" w14:textId="7D7FC12C" w:rsidR="00471A3D" w:rsidRDefault="00EF0B3C">
      <w:pPr>
        <w:rPr>
          <w:highlight w:val="yellow"/>
        </w:rPr>
      </w:pPr>
      <w:r>
        <w:t>The factors Site, Depth, and Year and all two-way interactions explained approximately half of the total variability in each of the four guilds (range r</w:t>
      </w:r>
      <w:r>
        <w:rPr>
          <w:vertAlign w:val="superscript"/>
        </w:rPr>
        <w:t>2</w:t>
      </w:r>
      <w:r>
        <w:t xml:space="preserve"> = 0.32 - 0.59). The composition of the kelp, invertebrate, and fish guilds was largely driven by among-site differences as shown in the three ordinations (CAP, Fig. 3) and PerMANOVA (Fig. 4, Tables S6-S9). For the full fish assemblage, Site explained the largest proportion of variance (r</w:t>
      </w:r>
      <w:r>
        <w:rPr>
          <w:vertAlign w:val="superscript"/>
        </w:rPr>
        <w:t>2</w:t>
      </w:r>
      <w:r>
        <w:t xml:space="preserve"> =0.12) but this was substantially less than the explained variance by site for kelp (r</w:t>
      </w:r>
      <w:r>
        <w:rPr>
          <w:vertAlign w:val="superscript"/>
        </w:rPr>
        <w:t>2</w:t>
      </w:r>
      <w:r>
        <w:t xml:space="preserve"> =0.2</w:t>
      </w:r>
      <w:r w:rsidR="00D86E80">
        <w:t>6</w:t>
      </w:r>
      <w:r>
        <w:t>) or invertebrates (r</w:t>
      </w:r>
      <w:r>
        <w:rPr>
          <w:vertAlign w:val="superscript"/>
        </w:rPr>
        <w:t>2</w:t>
      </w:r>
      <w:r>
        <w:t xml:space="preserve"> =  0.41), which is evident in Figure 3</w:t>
      </w:r>
      <w:r w:rsidR="00C21FFF">
        <w:t>,</w:t>
      </w:r>
      <w:r>
        <w:t xml:space="preserve"> where there is considerably less overlap among sites for kelp and invertebrates than fish. In contrast, juvenile rockfishes were driven by year-to-year variation, and Site was not important, suggesting a strong shared temporal driver of juvenile rockfishes among sites (Fig. 3g, Fig. 4). </w:t>
      </w:r>
    </w:p>
    <w:p w14:paraId="1B38B0DF" w14:textId="1BFC30D3" w:rsidR="00471A3D" w:rsidRDefault="00EF0B3C">
      <w:r>
        <w:t xml:space="preserve">Beyond the broad patterns in the amount of variance explained, it is valuable to understand the specific causes of variation within guilds. For kelp, Sites ordinated based on the prevalence of </w:t>
      </w:r>
      <w:r w:rsidR="002351CB">
        <w:t xml:space="preserve">the mid-water canopy species </w:t>
      </w:r>
      <w:r w:rsidR="002351CB" w:rsidRPr="002351CB">
        <w:rPr>
          <w:i/>
        </w:rPr>
        <w:t>Pterygophora</w:t>
      </w:r>
      <w:r w:rsidR="002351CB">
        <w:t xml:space="preserve"> (on the first axis) and also on </w:t>
      </w:r>
      <w:r>
        <w:rPr>
          <w:i/>
        </w:rPr>
        <w:t xml:space="preserve">Macrocystis </w:t>
      </w:r>
      <w:r>
        <w:t xml:space="preserve">and </w:t>
      </w:r>
      <w:r>
        <w:rPr>
          <w:i/>
        </w:rPr>
        <w:t xml:space="preserve">Nereocystis, </w:t>
      </w:r>
      <w:r>
        <w:t xml:space="preserve">the two </w:t>
      </w:r>
      <w:r w:rsidR="002351CB">
        <w:t>surface-</w:t>
      </w:r>
      <w:r>
        <w:t xml:space="preserve">canopy kelps, which loaded in </w:t>
      </w:r>
      <w:r w:rsidR="002351CB">
        <w:t xml:space="preserve">opposite directions on </w:t>
      </w:r>
      <w:r>
        <w:t xml:space="preserve">second axis (Fig. 3a,b). In the context of our data, this result makes sense as three sites are </w:t>
      </w:r>
      <w:r>
        <w:rPr>
          <w:i/>
        </w:rPr>
        <w:t>Nereocystis</w:t>
      </w:r>
      <w:r>
        <w:t xml:space="preserve"> dominated (Tatoosh Island, Destruction Island, and Cape Alava) while the others are </w:t>
      </w:r>
      <w:r>
        <w:rPr>
          <w:i/>
        </w:rPr>
        <w:t>Macrocystis</w:t>
      </w:r>
      <w:r>
        <w:t xml:space="preserve"> dominated (Neah Bay, Cape Johnson). The kelp guild also showed substantial variance explained by the depth and depth-by-site interaction (r</w:t>
      </w:r>
      <w:r>
        <w:rPr>
          <w:vertAlign w:val="superscript"/>
        </w:rPr>
        <w:t>2</w:t>
      </w:r>
      <w:r>
        <w:t xml:space="preserve"> =0.10 and 0.1</w:t>
      </w:r>
      <w:r w:rsidR="00D86E80">
        <w:t>2</w:t>
      </w:r>
      <w:r>
        <w:t xml:space="preserve">, respectively; </w:t>
      </w:r>
      <w:r>
        <w:lastRenderedPageBreak/>
        <w:t>Fig. 4, Table S6), which would be expected as a function of light limitation for autotrophs</w:t>
      </w:r>
      <w:r w:rsidR="004378FD">
        <w:t xml:space="preserve"> </w:t>
      </w:r>
      <w:r w:rsidR="00735927">
        <w:fldChar w:fldCharType="begin"/>
      </w:r>
      <w:r w:rsidR="00735927">
        <w:instrText xml:space="preserve"> ADDIN EN.CITE &lt;EndNote&gt;&lt;Cite&gt;&lt;Author&gt;Dayton&lt;/Author&gt;&lt;Year&gt;1984&lt;/Year&gt;&lt;RecNum&gt;9113&lt;/RecNum&gt;&lt;DisplayText&gt;(Dayton et al. 1984)&lt;/DisplayText&gt;&lt;record&gt;&lt;rec-number&gt;9113&lt;/rec-number&gt;&lt;foreign-keys&gt;&lt;key app="EN" db-id="prxrzzvdy0x2s4ee00qpxptadsswa02rwx0p" timestamp="1647897663"&gt;9113&lt;/key&gt;&lt;/foreign-keys&gt;&lt;ref-type name="Journal Article"&gt;17&lt;/ref-type&gt;&lt;contributors&gt;&lt;authors&gt;&lt;author&gt;Dayton, Paul K&lt;/author&gt;&lt;author&gt;Currie, Vickie&lt;/author&gt;&lt;author&gt;Gerrodette, Tim&lt;/author&gt;&lt;author&gt;Keller, Brian D&lt;/author&gt;&lt;author&gt;Rosenthal, Rick&lt;/author&gt;&lt;author&gt;Tresca, David Ven&lt;/author&gt;&lt;/authors&gt;&lt;/contributors&gt;&lt;titles&gt;&lt;title&gt;Patch dynamics and stability of some California kelp communities&lt;/title&gt;&lt;secondary-title&gt;Ecological monographs&lt;/secondary-title&gt;&lt;/titles&gt;&lt;periodical&gt;&lt;full-title&gt;Ecological Monographs&lt;/full-title&gt;&lt;/periodical&gt;&lt;pages&gt;253-289&lt;/pages&gt;&lt;volume&gt;54&lt;/volume&gt;&lt;number&gt;3&lt;/number&gt;&lt;dates&gt;&lt;year&gt;1984&lt;/year&gt;&lt;/dates&gt;&lt;isbn&gt;1557-7015&lt;/isbn&gt;&lt;urls&gt;&lt;/urls&gt;&lt;/record&gt;&lt;/Cite&gt;&lt;/EndNote&gt;</w:instrText>
      </w:r>
      <w:r w:rsidR="00735927">
        <w:fldChar w:fldCharType="separate"/>
      </w:r>
      <w:r w:rsidR="00735927">
        <w:rPr>
          <w:noProof/>
        </w:rPr>
        <w:t>(Dayton et al. 1984)</w:t>
      </w:r>
      <w:r w:rsidR="00735927">
        <w:fldChar w:fldCharType="end"/>
      </w:r>
      <w:r>
        <w:t>. We found very little evidence of shared temporal effects for kelp (Year effect, r</w:t>
      </w:r>
      <w:r>
        <w:rPr>
          <w:vertAlign w:val="superscript"/>
        </w:rPr>
        <w:t>2</w:t>
      </w:r>
      <w:r>
        <w:t xml:space="preserve"> = 0.02), and only minor indication of site-specific year effects (Site x Year effect, r</w:t>
      </w:r>
      <w:r>
        <w:rPr>
          <w:vertAlign w:val="superscript"/>
        </w:rPr>
        <w:t>2</w:t>
      </w:r>
      <w:r>
        <w:t xml:space="preserve"> = 0.05), suggesting limited effects of large scale environmental drivers on the kelp community over the survey span (2015-2021), and that differences among sites in terms of which algae were present, remained consistent. </w:t>
      </w:r>
    </w:p>
    <w:p w14:paraId="68E62603" w14:textId="259EB7B4" w:rsidR="00471A3D" w:rsidRDefault="00EF0B3C">
      <w:r>
        <w:t>For invertebrates virtually all of the explained variance was in the Site term (Fig. 4) with sites showing clear separation in the ordination (Fig. 3c,d). Tatoosh Island clustered separately from the other sites and was distinguished by the abundance of the three urchin species (axis 1, Fig. 3c). The ordination also tracked increases in urchin densities at Destruction Island and Neah Bay from 2018 as these years ordinated negatively on the first axis, which is consistent with the significant Site x Year effect (p &lt; 0.05, r</w:t>
      </w:r>
      <w:r>
        <w:rPr>
          <w:vertAlign w:val="superscript"/>
        </w:rPr>
        <w:t>2</w:t>
      </w:r>
      <w:r>
        <w:t xml:space="preserve"> = 0.07) in the PerMANOVA (Table S7). Leather stars, </w:t>
      </w:r>
      <w:r>
        <w:rPr>
          <w:i/>
        </w:rPr>
        <w:t xml:space="preserve">Pisaster </w:t>
      </w:r>
      <w:r>
        <w:t>spp., tunicates, and sea cucumbers were prevalent at Destruction Island and Cape Alava (positive loading on axis 2), while brood stars were more abundant at Neah Bay and Cape Johnson (negative loading on axis 2</w:t>
      </w:r>
      <w:r w:rsidR="00467BC9">
        <w:t>, notably the two lowest rel</w:t>
      </w:r>
      <w:r w:rsidR="0001282F">
        <w:t>ie</w:t>
      </w:r>
      <w:r w:rsidR="00467BC9">
        <w:t>f sites in Fig. S1</w:t>
      </w:r>
      <w:r>
        <w:t xml:space="preserve">). </w:t>
      </w:r>
      <w:r w:rsidR="000F1A32">
        <w:t>Depth or Site x Depth explained very little of the variance for i</w:t>
      </w:r>
      <w:r>
        <w:t>nvertebrates by (r</w:t>
      </w:r>
      <w:r>
        <w:rPr>
          <w:vertAlign w:val="superscript"/>
        </w:rPr>
        <w:t>2</w:t>
      </w:r>
      <w:r>
        <w:t xml:space="preserve"> for both &lt; 0.04) and only minor Year (r</w:t>
      </w:r>
      <w:r>
        <w:rPr>
          <w:vertAlign w:val="superscript"/>
        </w:rPr>
        <w:t>2</w:t>
      </w:r>
      <w:r>
        <w:t xml:space="preserve"> = 0.03) and Site x Year (r</w:t>
      </w:r>
      <w:r>
        <w:rPr>
          <w:vertAlign w:val="superscript"/>
        </w:rPr>
        <w:t>2</w:t>
      </w:r>
      <w:r>
        <w:t xml:space="preserve"> = 0.07) effects. </w:t>
      </w:r>
    </w:p>
    <w:p w14:paraId="604D3A79" w14:textId="70A48422" w:rsidR="00471A3D" w:rsidRDefault="00EF0B3C">
      <w:r>
        <w:t>Variability in the fish guild was the least well explained by Site, Year, and Depth (Fig. 3e,f, Fig. 4). While Site explain</w:t>
      </w:r>
      <w:r w:rsidR="00C74761">
        <w:t>ed</w:t>
      </w:r>
      <w:r w:rsidR="00481BD7">
        <w:t xml:space="preserve"> the greatest proportion of the </w:t>
      </w:r>
      <w:r>
        <w:t>variation</w:t>
      </w:r>
      <w:r w:rsidR="0001282F">
        <w:t xml:space="preserve"> (r</w:t>
      </w:r>
      <w:r w:rsidR="0001282F">
        <w:rPr>
          <w:vertAlign w:val="superscript"/>
        </w:rPr>
        <w:t>2</w:t>
      </w:r>
      <w:r w:rsidR="0001282F">
        <w:t xml:space="preserve"> = 0.12)</w:t>
      </w:r>
      <w:r>
        <w:t xml:space="preserve"> not in the residual term, there was less separation among sites in the ordinations (Fig. 3e). </w:t>
      </w:r>
      <w:r w:rsidR="0001282F">
        <w:t>N</w:t>
      </w:r>
      <w:r>
        <w:t xml:space="preserve">eah Bay and Cape Johnson showed some separation from the other locations, </w:t>
      </w:r>
      <w:r w:rsidR="0001282F">
        <w:t xml:space="preserve">whereas </w:t>
      </w:r>
      <w:r>
        <w:t xml:space="preserve">Tatoosh Island, Cape Alava, and Destruction Island all overlapped. Similar to the invertebrates, a minimal amount of </w:t>
      </w:r>
      <w:r>
        <w:lastRenderedPageBreak/>
        <w:t>variance was explained by Depth (r</w:t>
      </w:r>
      <w:r>
        <w:rPr>
          <w:vertAlign w:val="superscript"/>
        </w:rPr>
        <w:t>2</w:t>
      </w:r>
      <w:r>
        <w:t xml:space="preserve"> = 0.03) or Site x Depth (r</w:t>
      </w:r>
      <w:r>
        <w:rPr>
          <w:vertAlign w:val="superscript"/>
        </w:rPr>
        <w:t xml:space="preserve">2 </w:t>
      </w:r>
      <w:r>
        <w:t>= 0.05), and only slightly more was explained by Year (r</w:t>
      </w:r>
      <w:r>
        <w:rPr>
          <w:vertAlign w:val="superscript"/>
        </w:rPr>
        <w:t>2</w:t>
      </w:r>
      <w:r>
        <w:t xml:space="preserve"> = 0.04) or Site x Year (r</w:t>
      </w:r>
      <w:r>
        <w:rPr>
          <w:vertAlign w:val="superscript"/>
        </w:rPr>
        <w:t>2</w:t>
      </w:r>
      <w:r>
        <w:t xml:space="preserve"> = 0.06) (Tables S8).</w:t>
      </w:r>
    </w:p>
    <w:p w14:paraId="0DC917B1" w14:textId="11CAFE1D" w:rsidR="00471A3D" w:rsidRDefault="00EF0B3C">
      <w:r>
        <w:t>For juvenile rockfishes, the ordination showed little clustering of sites (Fig. 3g,h), and most of the explained variance was in the Year term in the PerMANOVA (r</w:t>
      </w:r>
      <w:r>
        <w:rPr>
          <w:vertAlign w:val="superscript"/>
        </w:rPr>
        <w:t>2</w:t>
      </w:r>
      <w:r>
        <w:t xml:space="preserve"> = 0.29, Fig. 4, Table S9) with a smaller contribution from the Site x Year term (r</w:t>
      </w:r>
      <w:r>
        <w:rPr>
          <w:vertAlign w:val="superscript"/>
        </w:rPr>
        <w:t>2</w:t>
      </w:r>
      <w:r>
        <w:t xml:space="preserve"> = 0.07). Specifically, 2016 was a year of shared high recruitment of </w:t>
      </w:r>
      <w:r w:rsidR="00BC2B2F">
        <w:t>y</w:t>
      </w:r>
      <w:r>
        <w:t xml:space="preserve">ellowtail </w:t>
      </w:r>
      <w:r w:rsidR="00BC2B2F">
        <w:t xml:space="preserve">and black </w:t>
      </w:r>
      <w:r>
        <w:t>(</w:t>
      </w:r>
      <w:r w:rsidR="00BC2B2F">
        <w:t>YTB</w:t>
      </w:r>
      <w:r>
        <w:t>) rockfish region</w:t>
      </w:r>
      <w:r w:rsidR="009A42A8">
        <w:t>-</w:t>
      </w:r>
      <w:r>
        <w:t xml:space="preserve">wide (Fig. 2e) and largely drives the ordination and associated loadings. This pattern shows that recruitment was temporally variable and site difference played a reduced role in terms of the intensity or assemblage of arriving recruits. </w:t>
      </w:r>
    </w:p>
    <w:p w14:paraId="769E8BB5" w14:textId="77777777" w:rsidR="00471A3D" w:rsidRDefault="00EF0B3C">
      <w:pPr>
        <w:pStyle w:val="Heading2"/>
      </w:pPr>
      <w:bookmarkStart w:id="15" w:name="_8ord3kzb5sb4" w:colFirst="0" w:colLast="0"/>
      <w:bookmarkEnd w:id="15"/>
      <w:r>
        <w:t>Urchins and kelp</w:t>
      </w:r>
    </w:p>
    <w:p w14:paraId="3B62979D" w14:textId="77777777" w:rsidR="00471A3D" w:rsidRDefault="00EF0B3C">
      <w:r>
        <w:t xml:space="preserve">We did not see strong, negative correlations between urchins and kelp across years at the coastwide scale that would suggest top-down pressure by urchins on kelp throughout our study region. Neither </w:t>
      </w:r>
      <w:r>
        <w:rPr>
          <w:i/>
        </w:rPr>
        <w:t xml:space="preserve">Macrocystis </w:t>
      </w:r>
      <w:r>
        <w:t>nor</w:t>
      </w:r>
      <w:r>
        <w:rPr>
          <w:i/>
        </w:rPr>
        <w:t xml:space="preserve"> Nereocystis </w:t>
      </w:r>
      <w:r>
        <w:t>stipe densities were correlated with urchin density when averaged across the sites within a year (p &gt; 0.05 for both, Fig. 5a), and unexpectedly we found a positive relationship between</w:t>
      </w:r>
      <w:r>
        <w:rPr>
          <w:i/>
        </w:rPr>
        <w:t xml:space="preserve"> Pterygophora</w:t>
      </w:r>
      <w:r>
        <w:t xml:space="preserve"> stipe density and total urchin density (Fig. 5a, r</w:t>
      </w:r>
      <w:r>
        <w:rPr>
          <w:vertAlign w:val="superscript"/>
        </w:rPr>
        <w:t>2</w:t>
      </w:r>
      <w:r>
        <w:t xml:space="preserve"> = 0.78, p = 0.02). Both </w:t>
      </w:r>
      <w:r>
        <w:rPr>
          <w:i/>
        </w:rPr>
        <w:t xml:space="preserve">Pterygophora </w:t>
      </w:r>
      <w:r>
        <w:t>and total urchin density increased through 2019 but then dropped in 2021 (Fig. 2b,c).</w:t>
      </w:r>
    </w:p>
    <w:p w14:paraId="505F3B6D" w14:textId="317F977D" w:rsidR="00471A3D" w:rsidRDefault="00EF0B3C">
      <w:r>
        <w:t xml:space="preserve">Consideration of site- and year-specific variation revealed an apparent strong, negative exponential relationship between </w:t>
      </w:r>
      <w:r>
        <w:rPr>
          <w:i/>
        </w:rPr>
        <w:t xml:space="preserve">Macrocystis </w:t>
      </w:r>
      <w:r>
        <w:t xml:space="preserve">stipe densities and urchins (Fig. 5b), but this relationship was driven by one site (Tatoosh Island) where </w:t>
      </w:r>
      <w:r>
        <w:rPr>
          <w:i/>
        </w:rPr>
        <w:t>Macrocystis</w:t>
      </w:r>
      <w:r>
        <w:t xml:space="preserve"> was largely absent and urchins were abundant (Figs. S5 &amp; S6). </w:t>
      </w:r>
      <w:r w:rsidR="000E01A0">
        <w:t>Consequently</w:t>
      </w:r>
      <w:r>
        <w:t xml:space="preserve"> it is hard to come to firm conclusions regarding this relationship. </w:t>
      </w:r>
      <w:r>
        <w:rPr>
          <w:i/>
        </w:rPr>
        <w:t xml:space="preserve">Nereocystis </w:t>
      </w:r>
      <w:r>
        <w:t xml:space="preserve">showed no obvious relationship to urchin density across </w:t>
      </w:r>
      <w:r>
        <w:lastRenderedPageBreak/>
        <w:t>sites and years (Fig. 5</w:t>
      </w:r>
      <w:r w:rsidR="00F573AF">
        <w:t>c</w:t>
      </w:r>
      <w:r>
        <w:t xml:space="preserve">). Overall, </w:t>
      </w:r>
      <w:r>
        <w:rPr>
          <w:i/>
        </w:rPr>
        <w:t>Pterygophora</w:t>
      </w:r>
      <w:r>
        <w:t xml:space="preserve"> was not correlated with urchin density, but at Tatoosh Island urchins and </w:t>
      </w:r>
      <w:r>
        <w:rPr>
          <w:i/>
        </w:rPr>
        <w:t xml:space="preserve">Pterygophora </w:t>
      </w:r>
      <w:r>
        <w:t>were positively associated across years (r</w:t>
      </w:r>
      <w:r>
        <w:rPr>
          <w:vertAlign w:val="superscript"/>
        </w:rPr>
        <w:t>2</w:t>
      </w:r>
      <w:r>
        <w:t xml:space="preserve"> = 0.82, p= 0.03, Fig. 5d) and thus Tatoosh Island is largely responsible for the urchin-kelp relationship at the region-scale (Fig. 5a)</w:t>
      </w:r>
    </w:p>
    <w:p w14:paraId="707792D2" w14:textId="78601DC0" w:rsidR="00471A3D" w:rsidRDefault="00EF0B3C">
      <w:r>
        <w:t>Because urchin densities changed the most at Tatoosh Island, we examined small-scale (transect-level) relationships between urchins and the two kelps found there to determine whether these increased urchin densities resulted in localized kelp loss. There was a negative relationship between urchin density and log</w:t>
      </w:r>
      <w:r w:rsidR="003D6C33" w:rsidRPr="003D6C33">
        <w:rPr>
          <w:vertAlign w:val="subscript"/>
        </w:rPr>
        <w:t>e</w:t>
      </w:r>
      <w:r>
        <w:t>(</w:t>
      </w:r>
      <w:r>
        <w:rPr>
          <w:i/>
        </w:rPr>
        <w:t xml:space="preserve">Nereocystis </w:t>
      </w:r>
      <w:r>
        <w:t>stipe density) (r</w:t>
      </w:r>
      <w:r>
        <w:rPr>
          <w:vertAlign w:val="superscript"/>
        </w:rPr>
        <w:t>2</w:t>
      </w:r>
      <w:r>
        <w:t xml:space="preserve"> = 0.16, p = 0.002, Fig. 5e), suggesting that at this small scale, urchin herbivory may have led to patchy reductions in </w:t>
      </w:r>
      <w:r>
        <w:rPr>
          <w:i/>
        </w:rPr>
        <w:t xml:space="preserve">Nereocystis </w:t>
      </w:r>
      <w:r>
        <w:t>density.</w:t>
      </w:r>
      <w:r>
        <w:rPr>
          <w:i/>
        </w:rPr>
        <w:t xml:space="preserve"> </w:t>
      </w:r>
      <w:r w:rsidR="00A62E96">
        <w:t>D</w:t>
      </w:r>
      <w:r w:rsidR="00A62E96" w:rsidRPr="00A62E96">
        <w:t xml:space="preserve">ivers </w:t>
      </w:r>
      <w:r w:rsidR="00A62E96">
        <w:t xml:space="preserve">did notice </w:t>
      </w:r>
      <w:r w:rsidR="00A62E96" w:rsidRPr="00A62E96">
        <w:t>active grazing, and loss of stipitate kelps, along with the remaining</w:t>
      </w:r>
      <w:r w:rsidR="00A62E96" w:rsidRPr="00A62E96">
        <w:rPr>
          <w:i/>
        </w:rPr>
        <w:t xml:space="preserve"> Pterygophora</w:t>
      </w:r>
      <w:r w:rsidR="00A62E96" w:rsidRPr="00A62E96">
        <w:t xml:space="preserve"> showing heavy signs of grazing in many areas on Tatoosh.</w:t>
      </w:r>
      <w:r w:rsidR="00A62E96">
        <w:t xml:space="preserve"> However, </w:t>
      </w:r>
      <w:r>
        <w:rPr>
          <w:i/>
        </w:rPr>
        <w:t>Pterygophora</w:t>
      </w:r>
      <w:r>
        <w:t xml:space="preserve"> showed no relationship to urchins at the transect level (Fig. 5f), unlike at the site level across years. </w:t>
      </w:r>
      <w:r>
        <w:rPr>
          <w:i/>
        </w:rPr>
        <w:t xml:space="preserve">Macrocystis </w:t>
      </w:r>
      <w:r>
        <w:t>densities were too low at Tatoosh Island to conduct a parallel analysis of this canopy species.</w:t>
      </w:r>
    </w:p>
    <w:p w14:paraId="36487468" w14:textId="77777777" w:rsidR="00471A3D" w:rsidRDefault="00EF0B3C">
      <w:pPr>
        <w:pStyle w:val="Heading2"/>
      </w:pPr>
      <w:bookmarkStart w:id="16" w:name="_kht2apu2sjj7" w:colFirst="0" w:colLast="0"/>
      <w:bookmarkEnd w:id="16"/>
      <w:r>
        <w:t>Kelp density and rockfish recruitment</w:t>
      </w:r>
    </w:p>
    <w:p w14:paraId="14A685D6" w14:textId="5760F77E" w:rsidR="00471A3D" w:rsidRDefault="00EF0B3C">
      <w:r>
        <w:t xml:space="preserve">The probability of occurrence of juvenile rockfishes was positively correlated with the </w:t>
      </w:r>
      <w:r w:rsidR="00422814">
        <w:t xml:space="preserve">stipe </w:t>
      </w:r>
      <w:r>
        <w:t xml:space="preserve">density of canopy kelps. The best-fit model included summed canopy kelp stipe density as a predictor (Fig. 6, Table S10). The two next-best models included </w:t>
      </w:r>
      <w:r>
        <w:rPr>
          <w:i/>
        </w:rPr>
        <w:t xml:space="preserve">Macrocystis </w:t>
      </w:r>
      <w:r>
        <w:t xml:space="preserve">and </w:t>
      </w:r>
      <w:r>
        <w:rPr>
          <w:i/>
        </w:rPr>
        <w:t>Nereocystis</w:t>
      </w:r>
      <w:r>
        <w:t xml:space="preserve"> as individual predictors (ΔAIC = 2.0) and using the sum of all three kelps as predictors (ΔAIC  = 3.2) supporting summed stipe density as a predictor</w:t>
      </w:r>
      <w:r w:rsidR="00422814">
        <w:t>, at least for the presence/absence model</w:t>
      </w:r>
      <w:r>
        <w:t>. The relationships were similar, with the summed or individual kelps all having coefficients of approximately 2.5 (Table S11). For the random effects</w:t>
      </w:r>
      <w:r w:rsidRPr="00CE37D1">
        <w:t xml:space="preserve">, Year </w:t>
      </w:r>
      <w:r w:rsidR="00C40551">
        <w:t>had higher</w:t>
      </w:r>
      <w:r w:rsidR="00CE37D1">
        <w:t xml:space="preserve"> </w:t>
      </w:r>
      <w:r w:rsidRPr="00CE37D1">
        <w:t xml:space="preserve">variance (5.33 ± 2.31) </w:t>
      </w:r>
      <w:r w:rsidRPr="00CE37D1">
        <w:lastRenderedPageBreak/>
        <w:t xml:space="preserve">than did Site (3.25 ± 1.80) for the summed canopy model and similar amounts when </w:t>
      </w:r>
      <w:r w:rsidRPr="00CE37D1">
        <w:rPr>
          <w:i/>
        </w:rPr>
        <w:t xml:space="preserve">Macrocystis </w:t>
      </w:r>
      <w:r w:rsidRPr="00CE37D1">
        <w:t xml:space="preserve">and </w:t>
      </w:r>
      <w:r w:rsidRPr="00CE37D1">
        <w:rPr>
          <w:i/>
        </w:rPr>
        <w:t xml:space="preserve">Nereocystis </w:t>
      </w:r>
      <w:r w:rsidRPr="00CE37D1">
        <w:t xml:space="preserve">were included as individual predictors (5.31 ± 2.30 and 3.28 ± 1.81, respectively). For </w:t>
      </w:r>
      <w:r>
        <w:t xml:space="preserve">the abundance portion of the hurdle model, the model including only the random effect Year had the lowest AICc (Table S11). The next best model included both random effects Year and Site, and had an AICc value 2.17 points higher. </w:t>
      </w:r>
    </w:p>
    <w:p w14:paraId="5369243B" w14:textId="77777777" w:rsidR="00471A3D" w:rsidRDefault="00EF0B3C">
      <w:pPr>
        <w:pStyle w:val="Heading1"/>
      </w:pPr>
      <w:bookmarkStart w:id="17" w:name="_1nzuexzh0v9h" w:colFirst="0" w:colLast="0"/>
      <w:bookmarkEnd w:id="17"/>
      <w:r>
        <w:t>Discussion</w:t>
      </w:r>
    </w:p>
    <w:p w14:paraId="039FBBD6" w14:textId="647A907B" w:rsidR="00471A3D" w:rsidRDefault="00EF0B3C">
      <w:r>
        <w:t xml:space="preserve">Wave exposure, nutrient and light availability, grazing, predator-prey dynamics, and a host of anthropogenic factors produce geographic variability and changes over time in the composition of kelp forest communities. In the northeastern Pacific Ocean, the 2014-2016 marine heatwave (MHW) had strong effects on kelp forests and associated invertebrate and fish species in some regions but not others </w:t>
      </w:r>
      <w:r w:rsidR="0073592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MDIwLCBIYW1pbHRvbiBldCBhbC4gMjAyMCwgTWNQaGVyc29uIGV0IGFsLiAyMDIxKTwvRGlzcGxh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MDIwLCBIYW1pbHRvbiBldCBhbC4gMjAyMCwgTWNQaGVyc29uIGV0IGFsLiAyMDIxKTwvRGlzcGxh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</w:fldData>
        </w:fldChar>
      </w:r>
      <w:r w:rsidR="00735927">
        <w:instrText xml:space="preserve"> ADDIN EN.CITE.DATA </w:instrText>
      </w:r>
      <w:r w:rsidR="00735927">
        <w:fldChar w:fldCharType="end"/>
      </w:r>
      <w:r w:rsidR="00735927">
        <w:fldChar w:fldCharType="separate"/>
      </w:r>
      <w:r w:rsidR="00735927">
        <w:rPr>
          <w:noProof/>
        </w:rPr>
        <w:t>(Cavanaugh et al. 2019, Rogers-Bennett and Catton 2019, Beas-Luna et al. 2020, Hamilton et al. 2020, McPherson et al. 2021)</w:t>
      </w:r>
      <w:r w:rsidR="00735927">
        <w:fldChar w:fldCharType="end"/>
      </w:r>
      <w:r>
        <w:t xml:space="preserve">. We provide evidence from a relatively understudied region, along the Washington coast, that spatial differences among sites were consistent across time for kelps, invertebrates, and fishes, resulting in a relatively stable community structure </w:t>
      </w:r>
      <w:r w:rsidR="00057F18">
        <w:t xml:space="preserve">during and </w:t>
      </w:r>
      <w:r>
        <w:t>following the 2014-2016 MHW. These findings stand in contrast to other areas, like Northern California that suffered large, persistent losses in kelp canopy and increases in sea urchin densities</w:t>
      </w:r>
      <w:r w:rsidR="004378FD">
        <w:t xml:space="preserve"> </w:t>
      </w:r>
      <w:r w:rsidR="00735927">
        <w:fldChar w:fldCharType="begin">
          <w:fldData xml:space="preserve">PEVuZE5vdGU+PENpdGU+PEF1dGhvcj5CZWFzLUx1bmE8L0F1dGhvcj48WWVhcj4yMDIwPC9ZZWFy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OTIzLTAyNDcsIFVTQS4gcm9nZXJzYmVubmV0dEB1Y2RhdmlzLmVkdS4mI3hEO0NvYXN0YWwgTWFy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PjxSZWNOdW0+OTA2NzwvUmVjTnVtPjxEaXNwbGF5VGV4dD4oUm9nZXJzLUJlbm5ldHQgYW5kIENh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OTIzLTAyNDcsIFVTQS4gcm9nZXJzYmVubmV0dEB1Y2RhdmlzLmVkdS4mI3hEO0NvYXN0YWwgTWFy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w:t>
      </w:r>
      <w:r w:rsidR="00735927">
        <w:fldChar w:fldCharType="end"/>
      </w:r>
      <w:r>
        <w:t xml:space="preserve">. However, we also found similarities between patterns in Washington and those observed elsewhere in the Northeast Pacific during this time period. Specifically, the composition of the juvenile rockfish community in Washington kelp forests showed clear year-to-year variation that was consistent with the idea that oceanographic forces influence larval stages of many species </w:t>
      </w:r>
      <w:r w:rsidR="0073592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735927">
        <w:instrText xml:space="preserve"> ADDIN EN.CITE </w:instrText>
      </w:r>
      <w:r w:rsidR="0073592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735927">
        <w:instrText xml:space="preserve"> ADDIN EN.CITE.DATA </w:instrText>
      </w:r>
      <w:r w:rsidR="00735927">
        <w:fldChar w:fldCharType="end"/>
      </w:r>
      <w:r w:rsidR="00735927">
        <w:fldChar w:fldCharType="separate"/>
      </w:r>
      <w:r w:rsidR="00735927">
        <w:rPr>
          <w:noProof/>
        </w:rPr>
        <w:t>(Schroeder et al. 2019, Field et al. 2021)</w:t>
      </w:r>
      <w:r w:rsidR="00735927">
        <w:fldChar w:fldCharType="end"/>
      </w:r>
      <w:r w:rsidR="00466117">
        <w:t xml:space="preserve"> </w:t>
      </w:r>
      <w:r w:rsidR="00E73183">
        <w:t>a</w:t>
      </w:r>
      <w:r>
        <w:t xml:space="preserve">nd that these offshore influences can be moderated by </w:t>
      </w:r>
      <w:r>
        <w:lastRenderedPageBreak/>
        <w:t xml:space="preserve">characteristics of nearshore habitats and kelp densities in particular </w:t>
      </w:r>
      <w:r w:rsidR="0073592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735927">
        <w:instrText xml:space="preserve"> ADDIN EN.CITE </w:instrText>
      </w:r>
      <w:r w:rsidR="0073592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(Schmitt and Holbrook 1990, Carr 1991, Markel and Shurin 2020)</w:t>
      </w:r>
      <w:r w:rsidR="00735927">
        <w:fldChar w:fldCharType="end"/>
      </w:r>
      <w:r>
        <w:t>. Filling in the gap in our knowledge along the Washington coast provide</w:t>
      </w:r>
      <w:r w:rsidR="00FC26FD">
        <w:t>s</w:t>
      </w:r>
      <w:r>
        <w:t xml:space="preserve"> a more complete picture for kelp </w:t>
      </w:r>
      <w:r w:rsidR="00FC26FD">
        <w:t xml:space="preserve">forest </w:t>
      </w:r>
      <w:r>
        <w:t>communities in the eastern Pacific and California Current ecosystem in particular and suggests paths forward for conservation and management of these important habitats and the valuable fisheries species they contain.</w:t>
      </w:r>
    </w:p>
    <w:p w14:paraId="21F5B066" w14:textId="0891AD93" w:rsidR="00471A3D" w:rsidRDefault="00EF0B3C" w:rsidP="0059317D">
      <w:r>
        <w:t xml:space="preserve">In our study, the assemblage structure of kelps, invertebrates, and fishes exhibited consistent differences among sites during the </w:t>
      </w:r>
      <w:r w:rsidR="00057F18">
        <w:t xml:space="preserve">2015-2021 </w:t>
      </w:r>
      <w:r>
        <w:t>period</w:t>
      </w:r>
      <w:r w:rsidR="000B76E4">
        <w:t xml:space="preserve">, and we did not see </w:t>
      </w:r>
      <w:r w:rsidR="001B570F">
        <w:t xml:space="preserve">a </w:t>
      </w:r>
      <w:r w:rsidR="000B76E4">
        <w:t>shift to urchin-dominated habitat</w:t>
      </w:r>
      <w:r>
        <w:t>. This pattern is initially surprising given the strong perturbation introduced by the 2014-2016 MHW</w:t>
      </w:r>
      <w:r w:rsidR="00A359DC">
        <w:t xml:space="preserve"> in other regions</w:t>
      </w:r>
      <w:r>
        <w:t>, which could have reverberated community-wide and led to a cascade of recovery dynamics</w:t>
      </w:r>
      <w:r w:rsidR="00241BEB">
        <w:t xml:space="preserve"> </w: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(Beas-Luna et al. 2020)</w:t>
      </w:r>
      <w:r w:rsidR="00735927">
        <w:fldChar w:fldCharType="end"/>
      </w:r>
      <w:r>
        <w:t xml:space="preserve">. </w:t>
      </w:r>
      <w:r w:rsidR="004828AC">
        <w:t xml:space="preserve">However, the 2014-2016 MHW was not the dominant SST </w:t>
      </w:r>
      <w:r w:rsidR="00A21D96">
        <w:t>feature</w:t>
      </w:r>
      <w:r w:rsidR="004828AC">
        <w:t xml:space="preserve"> in nearshore waters along the Washington coast. SST peaked in 2013 prior to the </w:t>
      </w:r>
      <w:r w:rsidR="003D5E2C">
        <w:t xml:space="preserve">2014-2016 </w:t>
      </w:r>
      <w:r w:rsidR="004828AC">
        <w:t>MHW</w:t>
      </w:r>
      <w:r w:rsidR="00A049DA">
        <w:t>,</w:t>
      </w:r>
      <w:r w:rsidR="00A21D96">
        <w:t xml:space="preserve"> and</w:t>
      </w:r>
      <w:r w:rsidR="004828AC">
        <w:t xml:space="preserve"> </w:t>
      </w:r>
      <w:r w:rsidR="00A049DA">
        <w:t xml:space="preserve">this peak </w:t>
      </w:r>
      <w:r w:rsidR="00A21D96">
        <w:t xml:space="preserve">was </w:t>
      </w:r>
      <w:r w:rsidR="004828AC">
        <w:t>coincident with a short-lived drop of about 50% canopy cover (compared to the previous decade) in 2013-2014.</w:t>
      </w:r>
      <w:r w:rsidR="00006FBC">
        <w:t xml:space="preserve"> </w:t>
      </w:r>
      <w:r w:rsidR="00A21D96">
        <w:t>The</w:t>
      </w:r>
      <w:r>
        <w:t xml:space="preserve"> </w:t>
      </w:r>
      <w:r w:rsidR="004828AC">
        <w:t>SST</w:t>
      </w:r>
      <w:r>
        <w:t xml:space="preserve"> extreme</w:t>
      </w:r>
      <w:r w:rsidR="00006FBC">
        <w:t>s</w:t>
      </w:r>
      <w:r>
        <w:t xml:space="preserve"> in Washington </w:t>
      </w:r>
      <w:r w:rsidR="0073592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735927">
        <w:instrText xml:space="preserve"> ADDIN EN.CITE.DATA </w:instrText>
      </w:r>
      <w:r w:rsidR="00735927">
        <w:fldChar w:fldCharType="end"/>
      </w:r>
      <w:r w:rsidR="00735927">
        <w:fldChar w:fldCharType="separate"/>
      </w:r>
      <w:r w:rsidR="00735927">
        <w:rPr>
          <w:noProof/>
        </w:rPr>
        <w:t>(and Oregon; Hamilton et al. 2020)</w:t>
      </w:r>
      <w:r w:rsidR="00735927">
        <w:fldChar w:fldCharType="end"/>
      </w:r>
      <w:r>
        <w:t xml:space="preserve"> </w:t>
      </w:r>
      <w:r w:rsidR="004828AC">
        <w:t>w</w:t>
      </w:r>
      <w:r w:rsidR="00006FBC">
        <w:t>ere</w:t>
      </w:r>
      <w:r w:rsidR="004828AC">
        <w:t xml:space="preserve"> lower than in </w:t>
      </w:r>
      <w:r>
        <w:t xml:space="preserve">than in </w:t>
      </w:r>
      <w:r w:rsidR="004828AC">
        <w:t xml:space="preserve">Northern </w:t>
      </w:r>
      <w:r>
        <w:t>California</w:t>
      </w:r>
      <w:r w:rsidR="00006FBC">
        <w:t xml:space="preserve">, which may explain persistence of kelp-dominated habitat </w:t>
      </w:r>
      <w:r w:rsidR="00DB66C3">
        <w:t xml:space="preserve">in </w:t>
      </w:r>
      <w:r w:rsidR="00006FBC">
        <w:t>Washington compared to the 90% loss in Northern California</w:t>
      </w:r>
      <w:r>
        <w:t xml:space="preserve">. At our sites, maximum monthly temperature reached 15.1 </w:t>
      </w:r>
      <w:r w:rsidR="00466117">
        <w:t>°</w:t>
      </w:r>
      <w:r>
        <w:t xml:space="preserve">C in 2013 and 14.5 </w:t>
      </w:r>
      <w:r w:rsidR="00466117">
        <w:t>°C in 2014—</w:t>
      </w:r>
      <w:r>
        <w:t>approximately</w:t>
      </w:r>
      <w:r w:rsidR="00466117">
        <w:t xml:space="preserve"> </w:t>
      </w:r>
      <w:r>
        <w:t xml:space="preserve">1.0 -1.5 </w:t>
      </w:r>
      <w:r w:rsidR="00466117">
        <w:t>°</w:t>
      </w:r>
      <w:r>
        <w:t>C lower than in Northern California but comparable to or slightly warmer than Oregon</w:t>
      </w:r>
      <w:r w:rsidR="00006FBC">
        <w:t xml:space="preserve"> </w: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EN.CITE.DATA </w:instrText>
      </w:r>
      <w:r w:rsidR="00735927">
        <w:fldChar w:fldCharType="end"/>
      </w:r>
      <w:r w:rsidR="00735927">
        <w:fldChar w:fldCharType="separate"/>
      </w:r>
      <w:r w:rsidR="00735927">
        <w:rPr>
          <w:noProof/>
        </w:rPr>
        <w:t>(Hamilton et al. 2020)</w:t>
      </w:r>
      <w:r w:rsidR="00735927">
        <w:fldChar w:fldCharType="end"/>
      </w:r>
      <w:r>
        <w:t xml:space="preserve">. </w:t>
      </w:r>
      <w:r w:rsidR="00640B60">
        <w:t>Thus</w:t>
      </w:r>
      <w:r w:rsidR="00006FBC">
        <w:t xml:space="preserve">, </w:t>
      </w:r>
      <w:r w:rsidR="00640B60">
        <w:t>al</w:t>
      </w:r>
      <w:r w:rsidR="00006FBC">
        <w:t>t</w:t>
      </w:r>
      <w:r w:rsidR="004828AC">
        <w:t xml:space="preserve">hough we might </w:t>
      </w:r>
      <w:r w:rsidR="00006FBC">
        <w:t xml:space="preserve">have </w:t>
      </w:r>
      <w:r w:rsidR="004828AC">
        <w:t>expect</w:t>
      </w:r>
      <w:r w:rsidR="00006FBC">
        <w:t>ed</w:t>
      </w:r>
      <w:r w:rsidR="004828AC">
        <w:t xml:space="preserve"> the communities associated with kelps–which are foundation species </w:t>
      </w:r>
      <w:r w:rsidR="00735927">
        <w:fldChar w:fldCharType="begin"/>
      </w:r>
      <w:r w:rsidR="00735927">
        <w:instrText xml:space="preserve"> ADDIN EN.CITE &lt;EndNote&gt;&lt;Cite&gt;&lt;Author&gt;Lamy&lt;/Author&gt;&lt;Year&gt;2020&lt;/Year&gt;&lt;RecNum&gt;8703&lt;/RecNum&gt;&lt;DisplayText&gt;(Lamy et al. 2020)&lt;/DisplayText&gt;&lt;record&gt;&lt;rec-number&gt;8703&lt;/rec-number&gt;&lt;foreign-keys&gt;&lt;key app="EN" db-id="prxrzzvdy0x2s4ee00qpxptadsswa02rwx0p" timestamp="1646943533"&gt;8703&lt;/key&gt;&lt;/foreign-keys&gt;&lt;ref-type name="Journal Article"&gt;17&lt;/ref-type&gt;&lt;contributors&gt;&lt;authors&gt;&lt;author&gt;Lamy, Thomas&lt;/author&gt;&lt;author&gt;Koenigs, Craig&lt;/author&gt;&lt;author&gt;Holbrook, Sally J.&lt;/author&gt;&lt;author&gt;Miller, Robert J.&lt;/author&gt;&lt;author&gt;Stier, Adrian C.&lt;/author&gt;&lt;author&gt;Reed, Daniel C.&lt;/author&gt;&lt;/authors&gt;&lt;/contributors&gt;&lt;titles&gt;&lt;title&gt;Foundation species promote community stability by increasing diversity in a giant kelp forest&lt;/title&gt;&lt;secondary-title&gt;Ecology&lt;/secondary-title&gt;&lt;/titles&gt;&lt;periodical&gt;&lt;full-title&gt;Ecology&lt;/full-title&gt;&lt;/periodical&gt;&lt;pages&gt;e02987&lt;/pages&gt;&lt;volume&gt;101&lt;/volume&gt;&lt;number&gt;5&lt;/number&gt;&lt;dates&gt;&lt;year&gt;2020&lt;/year&gt;&lt;/dates&gt;&lt;isbn&gt;0012-9658&lt;/isbn&gt;&lt;urls&gt;&lt;related-urls&gt;&lt;url&gt;https://esajournals.onlinelibrary.wiley.com/doi/abs/10.1002/ecy.2987&lt;/url&gt;&lt;/related-urls&gt;&lt;/urls&gt;&lt;electronic-resource-num&gt;https://doi.org/10.1002/ecy.2987&lt;/electronic-resource-num&gt;&lt;/record&gt;&lt;/Cite&gt;&lt;/EndNote&gt;</w:instrText>
      </w:r>
      <w:r w:rsidR="00735927">
        <w:fldChar w:fldCharType="separate"/>
      </w:r>
      <w:r w:rsidR="00735927">
        <w:rPr>
          <w:noProof/>
        </w:rPr>
        <w:t>(Lamy et al. 2020)</w:t>
      </w:r>
      <w:r w:rsidR="00735927">
        <w:fldChar w:fldCharType="end"/>
      </w:r>
      <w:r w:rsidR="004828AC">
        <w:t>–to track such perturbations, they did not</w:t>
      </w:r>
      <w:r w:rsidR="00A21D96">
        <w:t xml:space="preserve"> probably due to the relatively </w:t>
      </w:r>
      <w:r w:rsidR="003A4E83">
        <w:t xml:space="preserve">moderate and </w:t>
      </w:r>
      <w:r w:rsidR="00A21D96">
        <w:t>short-term</w:t>
      </w:r>
      <w:r w:rsidR="003A4E83">
        <w:t xml:space="preserve"> </w:t>
      </w:r>
      <w:r w:rsidR="00A21D96">
        <w:t>decrease in kelp cover</w:t>
      </w:r>
      <w:r w:rsidR="00006FBC">
        <w:t xml:space="preserve"> at our sites</w:t>
      </w:r>
      <w:r w:rsidR="004828AC">
        <w:t>.</w:t>
      </w:r>
      <w:r>
        <w:t xml:space="preserve"> </w:t>
      </w:r>
    </w:p>
    <w:p w14:paraId="6893488B" w14:textId="01995263" w:rsidR="00A5249A" w:rsidRPr="009C7329" w:rsidRDefault="008D6D2E" w:rsidP="009C7329">
      <w:r>
        <w:t>W</w:t>
      </w:r>
      <w:r w:rsidR="00EF0B3C">
        <w:t>e did not detect large-scale spatial differences in community structure in Washington that would suggest that sea urchins drove kelp density trends through herbivory</w:t>
      </w:r>
      <w:r>
        <w:t xml:space="preserve">, supporting the </w:t>
      </w:r>
      <w:r w:rsidR="00640B60">
        <w:lastRenderedPageBreak/>
        <w:t xml:space="preserve">primary </w:t>
      </w:r>
      <w:r>
        <w:t>role of environmental drivers</w:t>
      </w:r>
      <w:r w:rsidR="00A5249A">
        <w:t xml:space="preserve"> in determining kelp abundance</w:t>
      </w:r>
      <w:r>
        <w:t xml:space="preserve"> </w:t>
      </w:r>
      <w:r w:rsidR="00640B60">
        <w:t>along the Washington coast</w:t>
      </w:r>
      <w:r w:rsidR="00DB66C3">
        <w:t xml:space="preserve"> in recent decades</w:t>
      </w:r>
      <w:r w:rsidR="00640B60">
        <w:t xml:space="preserve"> </w:t>
      </w:r>
      <w:r w:rsidR="00735927">
        <w:fldChar w:fldCharType="begin"/>
      </w:r>
      <w:r w:rsidR="00735927">
        <w:instrText xml:space="preserve"> ADDIN EN.CITE &lt;EndNote&gt;&lt;Cite&gt;&lt;Author&gt;Pfister&lt;/Author&gt;&lt;Year&gt;2018&lt;/Year&gt;&lt;RecNum&gt;8408&lt;/RecNum&gt;&lt;DisplayText&gt;(Pfister et al. 2018)&lt;/DisplayText&gt;&lt;record&gt;&lt;rec-number&gt;8408&lt;/rec-number&gt;&lt;foreign-keys&gt;&lt;key app="EN" db-id="prxrzzvdy0x2s4ee00qpxptadsswa02rwx0p" timestamp="0"&gt;8408&lt;/key&gt;&lt;/foreign-keys&gt;&lt;ref-type name="Journal Article"&gt;17&lt;/ref-type&gt;&lt;contributors&gt;&lt;authors&gt;&lt;author&gt;Pfister, Catherine A.&lt;/author&gt;&lt;author&gt;Berry, Helen D.&lt;/author&gt;&lt;author&gt;Mumford, Thomas&lt;/author&gt;&lt;author&gt;Randall Hughes, A.&lt;/author&gt;&lt;/authors&gt;&lt;/contributors&gt;&lt;auth-address&gt;Univ Chicago, Dept Ecol &amp;amp; Evolut, Chicago, IL 60637 USA&amp;#xD;Washington State Dept Nat Resources, Olympia, WA USA&amp;#xD;Marine Agron LLC, Olympia, WA USA&lt;/auth-address&gt;&lt;titles&gt;&lt;title&gt;The dynamics of Kelp Forests in the Northeast Pacific Ocean and the relationship with environmental drivers&lt;/title&gt;&lt;secondary-title&gt;Journal of Ecology&lt;/secondary-title&gt;&lt;alt-title&gt;J Ecol&lt;/alt-title&gt;&lt;/titles&gt;&lt;pages&gt;1520-1533&lt;/pages&gt;&lt;volume&gt;106&lt;/volume&gt;&lt;number&gt;4&lt;/number&gt;&lt;section&gt;1520&lt;/section&gt;&lt;dates&gt;&lt;year&gt;2018&lt;/year&gt;&lt;pub-dates&gt;&lt;date&gt;Jul&lt;/date&gt;&lt;/pub-dates&gt;&lt;/dates&gt;&lt;isbn&gt;00220477&lt;/isbn&gt;&lt;accession-num&gt;WOS:000435444700016&lt;/accession-num&gt;&lt;urls&gt;&lt;related-urls&gt;&lt;url&gt;&amp;lt;Go to ISI&amp;gt;://WOS:000435444700016&lt;/url&gt;&lt;/related-urls&gt;&lt;/urls&gt;&lt;electronic-resource-num&gt;10.1111/1365-2745.12908&lt;/electronic-resource-num&gt;&lt;language&gt;English&lt;/language&gt;&lt;/record&gt;&lt;/Cite&gt;&lt;/EndNote&gt;</w:instrText>
      </w:r>
      <w:r w:rsidR="00735927">
        <w:fldChar w:fldCharType="separate"/>
      </w:r>
      <w:r w:rsidR="00735927">
        <w:rPr>
          <w:noProof/>
        </w:rPr>
        <w:t>(Pfister et al. 2018)</w:t>
      </w:r>
      <w:r w:rsidR="00735927">
        <w:fldChar w:fldCharType="end"/>
      </w:r>
      <w:r w:rsidR="00EF0B3C">
        <w:t xml:space="preserve">. </w:t>
      </w:r>
      <w:r>
        <w:t>U</w:t>
      </w:r>
      <w:r w:rsidR="00A5249A">
        <w:t xml:space="preserve">rchins were rare at most of our sites, likely due in part to otter predation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rsidR="0034083C">
        <w:t xml:space="preserve">, </w:t>
      </w:r>
      <w:r w:rsidR="00640B60">
        <w:t>and o</w:t>
      </w:r>
      <w:r>
        <w:t xml:space="preserve">verall density was lower than that associated </w:t>
      </w:r>
      <w:r w:rsidR="00E77DA9">
        <w:t xml:space="preserve">with </w:t>
      </w:r>
      <w:r>
        <w:t xml:space="preserve">a shift to urchin-dominated habitat in Northern California. </w:t>
      </w:r>
      <w:r w:rsidRPr="008D6D2E">
        <w:t>Prior to 2014, purple urchin densities in Northern California were 0.0 - 1.7 urchins m</w:t>
      </w:r>
      <w:r w:rsidRPr="008D6D2E">
        <w:rPr>
          <w:vertAlign w:val="superscript"/>
        </w:rPr>
        <w:t>-</w:t>
      </w:r>
      <w:r>
        <w:rPr>
          <w:vertAlign w:val="superscript"/>
        </w:rPr>
        <w:t>2</w:t>
      </w:r>
      <w:r w:rsidRPr="008D6D2E">
        <w:t>, spiking to 8.2 - 12.9 urchins m</w:t>
      </w:r>
      <w:r w:rsidRPr="008D6D2E">
        <w:rPr>
          <w:vertAlign w:val="superscript"/>
        </w:rPr>
        <w:t>-2</w:t>
      </w:r>
      <w:r w:rsidRPr="008D6D2E">
        <w:t xml:space="preserve"> in 2015 and 9.2 - 24.1 urchins m</w:t>
      </w:r>
      <w:r w:rsidRPr="008D6D2E">
        <w:rPr>
          <w:rFonts w:eastAsia="Gungsuh"/>
          <w:vertAlign w:val="superscript"/>
        </w:rPr>
        <w:t>−2</w:t>
      </w:r>
      <w:r w:rsidRPr="008D6D2E">
        <w:t xml:space="preserve"> by 2018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rsidRPr="008D6D2E">
        <w:t>. Across our sites in Washington, mean urchin densities increased from 0.012 m</w:t>
      </w:r>
      <w:r w:rsidRPr="008D6D2E">
        <w:rPr>
          <w:vertAlign w:val="superscript"/>
        </w:rPr>
        <w:t>-2</w:t>
      </w:r>
      <w:r w:rsidRPr="008D6D2E">
        <w:t xml:space="preserve"> in 2015 to 1.8 m</w:t>
      </w:r>
      <w:r w:rsidRPr="008D6D2E">
        <w:rPr>
          <w:vertAlign w:val="superscript"/>
        </w:rPr>
        <w:t>-2</w:t>
      </w:r>
      <w:r w:rsidRPr="008D6D2E">
        <w:t xml:space="preserve"> at their maximum in 2019</w:t>
      </w:r>
      <w:r>
        <w:t xml:space="preserve"> comparable to the period prior to the shift to urchin-dominated habitat in Northern California.</w:t>
      </w:r>
      <w:r w:rsidR="009C7329">
        <w:t xml:space="preserve"> </w:t>
      </w:r>
      <w:r w:rsidR="00587703">
        <w:t xml:space="preserve">Moreover, the increase in urchin density on the Washington coast </w:t>
      </w:r>
      <w:r w:rsidR="00A049DA">
        <w:t>was most evident in 2017</w:t>
      </w:r>
      <w:r w:rsidR="009C7329">
        <w:t xml:space="preserve"> and peaked in 2019</w:t>
      </w:r>
      <w:r w:rsidR="00A049DA">
        <w:t>, well</w:t>
      </w:r>
      <w:r w:rsidR="00587703">
        <w:t xml:space="preserve"> after the 2013-2014</w:t>
      </w:r>
      <w:r w:rsidR="001024DD">
        <w:t xml:space="preserve"> nadir</w:t>
      </w:r>
      <w:r w:rsidR="00587703">
        <w:t xml:space="preserve"> in kelp density</w:t>
      </w:r>
      <w:r w:rsidR="00434BA9">
        <w:t xml:space="preserve"> (during </w:t>
      </w:r>
      <w:r w:rsidR="009C7329">
        <w:t xml:space="preserve">the </w:t>
      </w:r>
      <w:r w:rsidR="00434BA9">
        <w:t>2003-2020</w:t>
      </w:r>
      <w:r w:rsidR="009C7329">
        <w:t xml:space="preserve"> period</w:t>
      </w:r>
      <w:r w:rsidR="00434BA9">
        <w:t>)</w:t>
      </w:r>
      <w:r w:rsidR="00587703">
        <w:t>.</w:t>
      </w:r>
      <w:r w:rsidR="009C7329">
        <w:t xml:space="preserve"> The availability of drift kelp appears to mediate a switch in foraging behavior by urchins from passive detritivory to active herbivory. The latter behavior may promote a shift to urchin-dominated habitats </w:t>
      </w:r>
      <w:r w:rsidR="009C7329">
        <w:fldChar w:fldCharType="begin">
          <w:fldData xml:space="preserve">PEVuZE5vdGU+PENpdGU+PEF1dGhvcj5QZWFyc2U8L0F1dGhvcj48WWVhcj4yMDA2PC9ZZWFyPjxS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</w:fldData>
        </w:fldChar>
      </w:r>
      <w:r w:rsidR="009C7329">
        <w:instrText xml:space="preserve"> ADDIN EN.CITE </w:instrText>
      </w:r>
      <w:r w:rsidR="009C7329">
        <w:fldChar w:fldCharType="begin">
          <w:fldData xml:space="preserve">PEVuZE5vdGU+PENpdGU+PEF1dGhvcj5QZWFyc2U8L0F1dGhvcj48WWVhcj4yMDA2PC9ZZWFyPjxS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</w:fldData>
        </w:fldChar>
      </w:r>
      <w:r w:rsidR="009C7329">
        <w:instrText xml:space="preserve"> ADDIN EN.CITE.DATA </w:instrText>
      </w:r>
      <w:r w:rsidR="009C7329">
        <w:fldChar w:fldCharType="end"/>
      </w:r>
      <w:r w:rsidR="009C7329">
        <w:fldChar w:fldCharType="separate"/>
      </w:r>
      <w:r w:rsidR="009C7329">
        <w:rPr>
          <w:noProof/>
        </w:rPr>
        <w:t>(Pearse 2006a, Kriegisch et al. 2019)</w:t>
      </w:r>
      <w:r w:rsidR="009C7329">
        <w:fldChar w:fldCharType="end"/>
      </w:r>
      <w:r w:rsidR="009C7329">
        <w:t xml:space="preserve">. When urchins were abundant, there may have been sufficient drift kelp (and potentially threat of predation by otters), to lead urchins to remain largely passive feeders. </w:t>
      </w:r>
    </w:p>
    <w:p w14:paraId="3AABAB4F" w14:textId="408BC1B5" w:rsidR="008D6D2E" w:rsidRDefault="00893A3F" w:rsidP="00230D1E">
      <w:pPr>
        <w:rPr>
          <w:color w:val="7F7F7F" w:themeColor="text1" w:themeTint="80"/>
        </w:rPr>
      </w:pPr>
      <w:r>
        <w:t>A</w:t>
      </w:r>
      <w:r w:rsidR="008D6D2E">
        <w:t xml:space="preserve">t Tatoosh Island, </w:t>
      </w:r>
      <w:r w:rsidR="0034083C">
        <w:t xml:space="preserve">however, </w:t>
      </w:r>
      <w:r w:rsidR="003A4E83">
        <w:t xml:space="preserve">where </w:t>
      </w:r>
      <w:r w:rsidR="00643C4E">
        <w:t xml:space="preserve">there was </w:t>
      </w:r>
      <w:r w:rsidR="00B76F1A">
        <w:t>the most</w:t>
      </w:r>
      <w:r w:rsidR="003A4E83">
        <w:t xml:space="preserve"> substantial increase in purple urchins</w:t>
      </w:r>
      <w:r w:rsidR="005272B1">
        <w:t xml:space="preserve"> with densities rising to 5-10 purple urchins m</w:t>
      </w:r>
      <w:r w:rsidR="005272B1" w:rsidRPr="005272B1">
        <w:rPr>
          <w:vertAlign w:val="superscript"/>
        </w:rPr>
        <w:t>-2</w:t>
      </w:r>
      <w:r w:rsidR="003A4E83">
        <w:t xml:space="preserve"> (Fig.</w:t>
      </w:r>
      <w:r w:rsidR="00643C4E">
        <w:t xml:space="preserve"> </w:t>
      </w:r>
      <w:r w:rsidR="003A4E83">
        <w:t xml:space="preserve">S6), </w:t>
      </w:r>
      <w:r w:rsidR="00643C4E">
        <w:t>we did see</w:t>
      </w:r>
      <w:r w:rsidR="00CA4F65">
        <w:t xml:space="preserve"> </w:t>
      </w:r>
      <w:r w:rsidR="008D6D2E">
        <w:t xml:space="preserve">a negative relationship between purple urchins and </w:t>
      </w:r>
      <w:r w:rsidR="008D6D2E">
        <w:rPr>
          <w:i/>
        </w:rPr>
        <w:t>Nereocystis</w:t>
      </w:r>
      <w:r w:rsidR="008D6D2E">
        <w:t xml:space="preserve"> </w:t>
      </w:r>
      <w:r w:rsidR="00E8796A">
        <w:t xml:space="preserve">stipe </w:t>
      </w:r>
      <w:r w:rsidR="000F3616">
        <w:t xml:space="preserve">density </w:t>
      </w:r>
      <w:r w:rsidR="008D6D2E">
        <w:t xml:space="preserve">at the </w:t>
      </w:r>
      <w:r w:rsidR="00CA4F65">
        <w:t>transect-level</w:t>
      </w:r>
      <w:r w:rsidR="008D6D2E">
        <w:t xml:space="preserve"> that does</w:t>
      </w:r>
      <w:r w:rsidR="00CA4F65">
        <w:t xml:space="preserve"> suggest patchy, l</w:t>
      </w:r>
      <w:r w:rsidR="00B03655">
        <w:t>ocal top-down herbivory impacts</w:t>
      </w:r>
      <w:r w:rsidR="0034083C">
        <w:t>. Thes</w:t>
      </w:r>
      <w:r w:rsidR="00B03655">
        <w:t>e impacts</w:t>
      </w:r>
      <w:r w:rsidR="00CA4F65">
        <w:t xml:space="preserve"> may </w:t>
      </w:r>
      <w:r w:rsidR="003F6B2F">
        <w:t>have been</w:t>
      </w:r>
      <w:r w:rsidR="00CA4F65">
        <w:t xml:space="preserve"> </w:t>
      </w:r>
      <w:r w:rsidR="003F6B2F">
        <w:t xml:space="preserve">mediated by </w:t>
      </w:r>
      <w:r w:rsidR="00CA4F65">
        <w:t xml:space="preserve">habitat </w:t>
      </w:r>
      <w:r w:rsidR="003F6B2F">
        <w:t>leading to the transect-level variability</w:t>
      </w:r>
      <w:r w:rsidR="0034083C">
        <w:t xml:space="preserve"> </w:t>
      </w:r>
      <w:r w:rsidR="00735927">
        <w:fldChar w:fldCharType="begin"/>
      </w:r>
      <w:r w:rsidR="00735927">
        <w:instrText xml:space="preserve"> ADDIN EN.CITE &lt;EndNote&gt;&lt;Cite&gt;&lt;Author&gt;Randell&lt;/Author&gt;&lt;Year&gt;2022&lt;/Year&gt;&lt;RecNum&gt;8683&lt;/RecNum&gt;&lt;DisplayText&gt;(Randell et al. 2022)&lt;/DisplayText&gt;&lt;record&gt;&lt;rec-number&gt;8683&lt;/rec-number&gt;&lt;foreign-keys&gt;&lt;key app="EN" db-id="prxrzzvdy0x2s4ee00qpxptadsswa02rwx0p" timestamp="0"&gt;8683&lt;/key&gt;&lt;/foreign-keys&gt;&lt;ref-type name="Journal Article"&gt;17&lt;/ref-type&gt;&lt;contributors&gt;&lt;authors&gt;&lt;author&gt;Randell, Zachary&lt;/author&gt;&lt;author&gt;Kenner, Michael&lt;/author&gt;&lt;author&gt;Tomoleoni, Joseph&lt;/author&gt;&lt;author&gt;Yee, Julie&lt;/author&gt;&lt;author&gt;Novak, Mark&lt;/author&gt;&lt;/authors&gt;&lt;/contributors&gt;&lt;titles&gt;&lt;title&gt;Kelp-forest dynamics controlled by substrate complexity&lt;/title&gt;&lt;secondary-title&gt;Proceedings of the National Academy of Sciences&lt;/secondary-title&gt;&lt;/titles&gt;&lt;periodical&gt;&lt;full-title&gt;Proceedings of the National Academy of Sciences&lt;/full-title&gt;&lt;/periodical&gt;&lt;pages&gt;e2103483119&lt;/pages&gt;&lt;volume&gt;119&lt;/volume&gt;&lt;dates&gt;&lt;year&gt;2022&lt;/year&gt;&lt;pub-dates&gt;&lt;date&gt;02/22&lt;/date&gt;&lt;/pub-dates&gt;&lt;/dates&gt;&lt;urls&gt;&lt;/urls&gt;&lt;electronic-resource-num&gt;10.1073/pnas.2103483119&lt;/electronic-resource-num&gt;&lt;/record&gt;&lt;/Cite&gt;&lt;/EndNote&gt;</w:instrText>
      </w:r>
      <w:r w:rsidR="00735927">
        <w:fldChar w:fldCharType="separate"/>
      </w:r>
      <w:r w:rsidR="00735927">
        <w:rPr>
          <w:noProof/>
        </w:rPr>
        <w:t>(Randell et al. 2022)</w:t>
      </w:r>
      <w:r w:rsidR="00735927">
        <w:fldChar w:fldCharType="end"/>
      </w:r>
      <w:r w:rsidR="00CA4F65">
        <w:t xml:space="preserve">. </w:t>
      </w:r>
      <w:r w:rsidR="002B7487">
        <w:t xml:space="preserve">Diver observations suggest that </w:t>
      </w:r>
      <w:r w:rsidR="0034083C">
        <w:t>shallower</w:t>
      </w:r>
      <w:r w:rsidR="00F1166A">
        <w:t xml:space="preserve"> </w:t>
      </w:r>
      <w:r w:rsidR="002B7487">
        <w:t>areas with ridges</w:t>
      </w:r>
      <w:r w:rsidR="00135413">
        <w:t xml:space="preserve"> and more complex habitat</w:t>
      </w:r>
      <w:r w:rsidR="002B7487">
        <w:t xml:space="preserve"> contained fewer urchins and more kelp</w:t>
      </w:r>
      <w:r w:rsidR="00F1166A">
        <w:t xml:space="preserve"> (consistent with the depth distribution of both taxa)</w:t>
      </w:r>
      <w:r w:rsidR="002B7487">
        <w:t>, while other more bowl-like and flatter areas contained large numbers</w:t>
      </w:r>
      <w:r w:rsidR="002B7487" w:rsidRPr="00135413">
        <w:rPr>
          <w:color w:val="000000" w:themeColor="text1"/>
        </w:rPr>
        <w:t xml:space="preserve"> of urchins and less </w:t>
      </w:r>
      <w:r w:rsidR="002B7487" w:rsidRPr="00135413">
        <w:rPr>
          <w:i/>
          <w:color w:val="000000" w:themeColor="text1"/>
        </w:rPr>
        <w:t>Nereocystis.</w:t>
      </w:r>
      <w:r w:rsidR="00230D1E" w:rsidRPr="00135413">
        <w:rPr>
          <w:color w:val="000000" w:themeColor="text1"/>
        </w:rPr>
        <w:t xml:space="preserve"> </w:t>
      </w:r>
      <w:r w:rsidR="0034083C" w:rsidRPr="00135413">
        <w:rPr>
          <w:color w:val="000000" w:themeColor="text1"/>
        </w:rPr>
        <w:t xml:space="preserve">The </w:t>
      </w:r>
      <w:r w:rsidR="00320E4D">
        <w:rPr>
          <w:color w:val="000000" w:themeColor="text1"/>
        </w:rPr>
        <w:t xml:space="preserve">steeper and more </w:t>
      </w:r>
      <w:r w:rsidR="0034083C" w:rsidRPr="00135413">
        <w:rPr>
          <w:color w:val="000000" w:themeColor="text1"/>
        </w:rPr>
        <w:t xml:space="preserve">complex </w:t>
      </w:r>
      <w:r w:rsidR="0034083C" w:rsidRPr="00135413">
        <w:rPr>
          <w:color w:val="000000" w:themeColor="text1"/>
        </w:rPr>
        <w:lastRenderedPageBreak/>
        <w:t xml:space="preserve">habitat in the shallower areas of the Tatoosh site </w:t>
      </w:r>
      <w:r w:rsidR="00320E4D">
        <w:rPr>
          <w:color w:val="000000" w:themeColor="text1"/>
        </w:rPr>
        <w:t xml:space="preserve">(Fig. S1) </w:t>
      </w:r>
      <w:r w:rsidR="0034083C" w:rsidRPr="00135413">
        <w:rPr>
          <w:color w:val="000000" w:themeColor="text1"/>
        </w:rPr>
        <w:t xml:space="preserve">may have retained drift kelp and allowed urchins to feed </w:t>
      </w:r>
      <w:r w:rsidR="00135413">
        <w:rPr>
          <w:color w:val="000000" w:themeColor="text1"/>
        </w:rPr>
        <w:t xml:space="preserve">as </w:t>
      </w:r>
      <w:r w:rsidR="0034083C" w:rsidRPr="00135413">
        <w:rPr>
          <w:color w:val="000000" w:themeColor="text1"/>
        </w:rPr>
        <w:t xml:space="preserve">passive </w:t>
      </w:r>
      <w:r w:rsidR="00135413">
        <w:rPr>
          <w:color w:val="000000" w:themeColor="text1"/>
        </w:rPr>
        <w:t>detritivores</w:t>
      </w:r>
      <w:r w:rsidR="0034083C" w:rsidRPr="00135413">
        <w:rPr>
          <w:color w:val="000000" w:themeColor="text1"/>
        </w:rPr>
        <w:t xml:space="preserve"> </w:t>
      </w:r>
      <w:r w:rsidR="00735927">
        <w:rPr>
          <w:color w:val="000000" w:themeColor="text1"/>
        </w:rPr>
        <w:fldChar w:fldCharType="begin">
          <w:fldData xml:space="preserve">PEVuZE5vdGU+PENpdGU+PEF1dGhvcj5QZWFyc2U8L0F1dGhvcj48WWVhcj4yMDA2PC9ZZWFyPjxS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</w:fldData>
        </w:fldChar>
      </w:r>
      <w:r w:rsidR="009C7329">
        <w:rPr>
          <w:color w:val="000000" w:themeColor="text1"/>
        </w:rPr>
        <w:instrText xml:space="preserve"> ADDIN EN.CITE </w:instrText>
      </w:r>
      <w:r w:rsidR="009C7329">
        <w:rPr>
          <w:color w:val="000000" w:themeColor="text1"/>
        </w:rPr>
        <w:fldChar w:fldCharType="begin">
          <w:fldData xml:space="preserve">PEVuZE5vdGU+PENpdGU+PEF1dGhvcj5QZWFyc2U8L0F1dGhvcj48WWVhcj4yMDA2PC9ZZWFyPjxS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</w:fldData>
        </w:fldChar>
      </w:r>
      <w:r w:rsidR="009C7329">
        <w:rPr>
          <w:color w:val="000000" w:themeColor="text1"/>
        </w:rPr>
        <w:instrText xml:space="preserve"> ADDIN EN.CITE.DATA </w:instrText>
      </w:r>
      <w:r w:rsidR="009C7329">
        <w:rPr>
          <w:color w:val="000000" w:themeColor="text1"/>
        </w:rPr>
      </w:r>
      <w:r w:rsidR="009C7329">
        <w:rPr>
          <w:color w:val="000000" w:themeColor="text1"/>
        </w:rPr>
        <w:fldChar w:fldCharType="end"/>
      </w:r>
      <w:r w:rsidR="00735927">
        <w:rPr>
          <w:color w:val="000000" w:themeColor="text1"/>
        </w:rPr>
      </w:r>
      <w:r w:rsidR="00735927">
        <w:rPr>
          <w:color w:val="000000" w:themeColor="text1"/>
        </w:rPr>
        <w:fldChar w:fldCharType="separate"/>
      </w:r>
      <w:r w:rsidR="009C7329">
        <w:rPr>
          <w:noProof/>
          <w:color w:val="000000" w:themeColor="text1"/>
        </w:rPr>
        <w:t>(Pearse 2006b, Kriegisch et al. 2019)</w:t>
      </w:r>
      <w:r w:rsidR="00735927">
        <w:rPr>
          <w:color w:val="000000" w:themeColor="text1"/>
        </w:rPr>
        <w:fldChar w:fldCharType="end"/>
      </w:r>
      <w:r w:rsidR="0034083C" w:rsidRPr="00135413">
        <w:rPr>
          <w:color w:val="000000" w:themeColor="text1"/>
        </w:rPr>
        <w:t xml:space="preserve">, while </w:t>
      </w:r>
      <w:r w:rsidR="004030AF">
        <w:rPr>
          <w:color w:val="000000" w:themeColor="text1"/>
        </w:rPr>
        <w:t>less</w:t>
      </w:r>
      <w:r w:rsidR="0034083C" w:rsidRPr="00135413">
        <w:rPr>
          <w:color w:val="000000" w:themeColor="text1"/>
        </w:rPr>
        <w:t xml:space="preserve"> retained drift kelp in the deeper areas may have caused a shift to active herbivory leading to the </w:t>
      </w:r>
      <w:r w:rsidR="00135413" w:rsidRPr="00135413">
        <w:rPr>
          <w:color w:val="000000" w:themeColor="text1"/>
        </w:rPr>
        <w:t xml:space="preserve">patchy but negative correlation between urchin density and </w:t>
      </w:r>
      <w:r w:rsidR="00135413" w:rsidRPr="00135413">
        <w:rPr>
          <w:i/>
          <w:color w:val="000000" w:themeColor="text1"/>
        </w:rPr>
        <w:t>Nereocystis</w:t>
      </w:r>
      <w:r w:rsidR="00135413" w:rsidRPr="00135413">
        <w:rPr>
          <w:color w:val="000000" w:themeColor="text1"/>
        </w:rPr>
        <w:t xml:space="preserve"> stipe density.</w:t>
      </w:r>
      <w:r w:rsidR="0034083C" w:rsidRPr="00135413">
        <w:rPr>
          <w:color w:val="000000" w:themeColor="text1"/>
        </w:rPr>
        <w:t xml:space="preserve"> </w:t>
      </w:r>
    </w:p>
    <w:p w14:paraId="7B8D4C6A" w14:textId="3A3BC3F2" w:rsidR="00471A3D" w:rsidRDefault="00EF0B3C">
      <w:r>
        <w:t xml:space="preserve">One influence we expected to observe, but did not, was shared temporal variation in the invertebrate assemblages caused by a response to the die-off of sea stars–important predators within kelp forests–due to </w:t>
      </w:r>
      <w:r w:rsidR="00882E30">
        <w:t>SSWS</w:t>
      </w:r>
      <w:r>
        <w:t xml:space="preserve"> </w:t>
      </w:r>
      <w:r w:rsidR="00735927">
        <w:fldChar w:fldCharType="begin"/>
      </w:r>
      <w:r w:rsidR="00735927">
        <w:instrText xml:space="preserve"> ADDIN EN.CITE &lt;EndNote&gt;&lt;Cite&gt;&lt;Author&gt;Burt&lt;/Author&gt;&lt;Year&gt;2018&lt;/Year&gt;&lt;RecNum&gt;8527&lt;/RecNum&gt;&lt;DisplayText&gt;(Burt et al. 2018)&lt;/DisplayText&gt;&lt;record&gt;&lt;rec-number&gt;8527&lt;/rec-number&gt;&lt;foreign-keys&gt;&lt;key app="EN" db-id="prxrzzvdy0x2s4ee00qpxptadsswa02rwx0p" timestamp="0"&gt;8527&lt;/key&gt;&lt;/foreign-keys&gt;&lt;ref-type name="Journal Article"&gt;17&lt;/ref-type&gt;&lt;contributors&gt;&lt;authors&gt;&lt;author&gt;Burt, J. M.&lt;/author&gt;&lt;author&gt;Tinker, M. T.&lt;/author&gt;&lt;author&gt;Okamoto, D. K.&lt;/author&gt;&lt;author&gt;Demes, K. W.&lt;/author&gt;&lt;author&gt;Holmes, K.&lt;/author&gt;&lt;author&gt;Salomon, A. K.&lt;/author&gt;&lt;/authors&gt;&lt;/contributors&gt;&lt;auth-address&gt;Simon Fraser Univ, Sch Resource &amp;amp; Environm Management, Burnaby, BC V5A 1S6, Canada&amp;#xD;Hakai Inst, Heriot Bay, BC V0P 1H0, Canada&amp;#xD;Univ Calif Santa Cruz, Dept Ecol &amp;amp; Evolutionary Biol, Santa Cruz, CA 95060 USA&amp;#xD;Florida State Univ, Dept Biol Sci, B-157, Tallahassee, FL 32306 USA&amp;#xD;Univ British Columbia, Dept Zool, Vancouver, BC V6T 1Z4, Canada&lt;/auth-address&gt;&lt;titles&gt;&lt;title&gt;Sudden collapse of a mesopredator reveals its complementary role in mediating rocky reef regime shifts&lt;/title&gt;&lt;secondary-title&gt;Proceedings of the Royal Society B-Biological Sciences&lt;/secondary-title&gt;&lt;alt-title&gt;P Roy Soc B-Biol Sci&lt;/alt-title&gt;&lt;/titles&gt;&lt;volume&gt;285&lt;/volume&gt;&lt;number&gt;1883&lt;/number&gt;&lt;dates&gt;&lt;year&gt;2018&lt;/year&gt;&lt;pub-dates&gt;&lt;date&gt;Jul 25&lt;/date&gt;&lt;/pub-dates&gt;&lt;/dates&gt;&lt;isbn&gt;0962-8452&lt;/isbn&gt;&lt;accession-num&gt;WOS:000439907900006&lt;/accession-num&gt;&lt;urls&gt;&lt;related-urls&gt;&lt;url&gt;&amp;lt;Go to ISI&amp;gt;://WOS:000439907900006&lt;/url&gt;&lt;/related-urls&gt;&lt;/urls&gt;&lt;electronic-resource-num&gt;ARTN 20180553&amp;#xD;10.1098/rspb.2018.0553&lt;/electronic-resource-num&gt;&lt;language&gt;English&lt;/language&gt;&lt;/record&gt;&lt;/Cite&gt;&lt;/EndNote&gt;</w:instrText>
      </w:r>
      <w:r w:rsidR="00735927">
        <w:fldChar w:fldCharType="separate"/>
      </w:r>
      <w:r w:rsidR="00735927">
        <w:rPr>
          <w:noProof/>
        </w:rPr>
        <w:t>(Burt et al. 2018)</w:t>
      </w:r>
      <w:r w:rsidR="00735927">
        <w:fldChar w:fldCharType="end"/>
      </w:r>
      <w:r>
        <w:t xml:space="preserve">. The sea star die-off began in 2013 before our data collection commenced </w:t>
      </w:r>
      <w:r w:rsidR="0073592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 </w:instrText>
      </w:r>
      <w:r w:rsidR="0073592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(Montecino-Latorre et al. 2016, Hamilton et al. 2021)</w:t>
      </w:r>
      <w:r w:rsidR="00735927">
        <w:fldChar w:fldCharType="end"/>
      </w:r>
      <w:r>
        <w:t xml:space="preserve">, but off the Washington coast species like </w:t>
      </w:r>
      <w:r>
        <w:rPr>
          <w:i/>
        </w:rPr>
        <w:t xml:space="preserve">Pycnopodia </w:t>
      </w:r>
      <w:r>
        <w:t xml:space="preserve">did not become fully extirpated (decline to 75% occurrence) until late 2017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 xml:space="preserve">. </w:t>
      </w:r>
      <w:r w:rsidR="00F573AF">
        <w:t>With the exception of blood and leather stars, s</w:t>
      </w:r>
      <w:r>
        <w:t>ea stars were uncommon</w:t>
      </w:r>
      <w:r w:rsidR="003D5E2C">
        <w:t>; i</w:t>
      </w:r>
      <w:r>
        <w:t xml:space="preserve">n fact, we saw only eight </w:t>
      </w:r>
      <w:r>
        <w:rPr>
          <w:i/>
        </w:rPr>
        <w:t>Pycnopodia</w:t>
      </w:r>
      <w:r>
        <w:t xml:space="preserve"> over the whole survey from 2015-2021 declining from four in 201</w:t>
      </w:r>
      <w:r w:rsidR="003D5E2C">
        <w:t>6</w:t>
      </w:r>
      <w:r>
        <w:t xml:space="preserve"> to zero in 2021. </w:t>
      </w:r>
      <w:r w:rsidR="00F573AF" w:rsidRPr="00290F3A">
        <w:rPr>
          <w:i/>
        </w:rPr>
        <w:t>Pynopodia</w:t>
      </w:r>
      <w:r w:rsidR="00F573AF">
        <w:t xml:space="preserve"> had been common at these sites in the late 1980’s reaching densities of 0.22-0.28 m</w:t>
      </w:r>
      <w:r w:rsidR="00F573AF" w:rsidRPr="00F573AF">
        <w:rPr>
          <w:vertAlign w:val="superscript"/>
        </w:rPr>
        <w:t>-2</w:t>
      </w:r>
      <w:r w:rsidR="00F573AF">
        <w:t xml:space="preserve"> </w:t>
      </w:r>
      <w:r w:rsidR="00290F3A">
        <w:fldChar w:fldCharType="begin"/>
      </w:r>
      <w:r w:rsidR="00290F3A">
        <w:instrText xml:space="preserve"> ADDIN EN.CITE &lt;EndNote&gt;&lt;Cite&gt;&lt;Author&gt;Kvitek&lt;/Author&gt;&lt;Year&gt;1988&lt;/Year&gt;&lt;RecNum&gt;9118&lt;/RecNum&gt;&lt;DisplayText&gt;(Kvitek et al. 1988)&lt;/DisplayText&gt;&lt;record&gt;&lt;rec-number&gt;9118&lt;/rec-number&gt;&lt;foreign-keys&gt;&lt;key app="EN" db-id="prxrzzvdy0x2s4ee00qpxptadsswa02rwx0p" timestamp="1648069474"&gt;9118&lt;/key&gt;&lt;/foreign-keys&gt;&lt;ref-type name="Journal Article"&gt;17&lt;/ref-type&gt;&lt;contributors&gt;&lt;authors&gt;&lt;author&gt;Kvitek, R.G.&lt;/author&gt;&lt;author&gt;Shull, D.&lt;/author&gt;&lt;author&gt;Canestro, D.&lt;/author&gt;&lt;author&gt;Bowlby, E.&lt;/author&gt;&lt;author&gt;Troutman, B.&lt;/author&gt;&lt;/authors&gt;&lt;/contributors&gt;&lt;titles&gt;&lt;title&gt;Changies in rocky subtidal communities within a gradient of sea otter predation along the Olympic Peninsula Coast, Washington State. 1987 Coperative Agreement between Olumpic National Park, Washington Sate Department of Wildlife and Rikk G. Kvitek. University of Washington, Seattle.&lt;/title&gt;&lt;/titles&gt;&lt;dates&gt;&lt;year&gt;1988&lt;/year&gt;&lt;/dates&gt;&lt;urls&gt;&lt;/urls&gt;&lt;/record&gt;&lt;/Cite&gt;&lt;/EndNote&gt;</w:instrText>
      </w:r>
      <w:r w:rsidR="00290F3A">
        <w:fldChar w:fldCharType="separate"/>
      </w:r>
      <w:r w:rsidR="00290F3A">
        <w:rPr>
          <w:noProof/>
        </w:rPr>
        <w:t>(Kvitek et al. 1988)</w:t>
      </w:r>
      <w:r w:rsidR="00290F3A">
        <w:fldChar w:fldCharType="end"/>
      </w:r>
      <w:r w:rsidR="00290F3A">
        <w:t xml:space="preserve">, although recolonization of the Olympic Coast by otters had large impacts on the benthic </w:t>
      </w:r>
      <w:r w:rsidR="000C6787">
        <w:t>environment</w:t>
      </w:r>
      <w:r w:rsidR="00290F3A">
        <w:t xml:space="preserve"> </w:t>
      </w:r>
      <w:r w:rsidR="00290F3A">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290F3A">
        <w:instrText xml:space="preserve"> ADDIN EN.CITE </w:instrText>
      </w:r>
      <w:r w:rsidR="00290F3A">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290F3A">
        <w:instrText xml:space="preserve"> ADDIN EN.CITE.DATA </w:instrText>
      </w:r>
      <w:r w:rsidR="00290F3A">
        <w:fldChar w:fldCharType="end"/>
      </w:r>
      <w:r w:rsidR="00290F3A">
        <w:fldChar w:fldCharType="separate"/>
      </w:r>
      <w:r w:rsidR="00290F3A">
        <w:rPr>
          <w:noProof/>
        </w:rPr>
        <w:t>(Shelton et al. 2018)</w:t>
      </w:r>
      <w:r w:rsidR="00290F3A">
        <w:fldChar w:fldCharType="end"/>
      </w:r>
      <w:r w:rsidR="00F573AF">
        <w:t xml:space="preserve">. </w:t>
      </w:r>
      <w:r>
        <w:t xml:space="preserve">The lack of any recovery of </w:t>
      </w:r>
      <w:r w:rsidR="000C6787" w:rsidRPr="000C6787">
        <w:rPr>
          <w:i/>
        </w:rPr>
        <w:t>Pynopodia</w:t>
      </w:r>
      <w:r w:rsidR="000C6787">
        <w:t xml:space="preserve"> and other sea star </w:t>
      </w:r>
      <w:r>
        <w:t xml:space="preserve">populations may be due to Allee effects leading to failed reproduction and to disease persistence removing any recruits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rsidR="00CA4F65">
        <w:t xml:space="preserve">. For the other invertebrates, </w:t>
      </w:r>
      <w:r w:rsidR="003F6B2F" w:rsidRPr="00CA4F65">
        <w:t xml:space="preserve">which have been characterized by low densities since recolonization of the area by sea otters </w:t>
      </w:r>
      <w:r w:rsidR="003F6B2F">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3F6B2F">
        <w:instrText xml:space="preserve"> ADDIN EN.CITE </w:instrText>
      </w:r>
      <w:r w:rsidR="003F6B2F">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3F6B2F">
        <w:instrText xml:space="preserve"> ADDIN EN.CITE.DATA </w:instrText>
      </w:r>
      <w:r w:rsidR="003F6B2F">
        <w:fldChar w:fldCharType="end"/>
      </w:r>
      <w:r w:rsidR="003F6B2F">
        <w:fldChar w:fldCharType="separate"/>
      </w:r>
      <w:r w:rsidR="003F6B2F">
        <w:rPr>
          <w:noProof/>
        </w:rPr>
        <w:t>(Shelton et al. 2018)</w:t>
      </w:r>
      <w:r w:rsidR="003F6B2F">
        <w:fldChar w:fldCharType="end"/>
      </w:r>
      <w:r w:rsidR="003F6B2F">
        <w:t xml:space="preserve">, </w:t>
      </w:r>
      <w:r w:rsidR="00CA4F65">
        <w:t xml:space="preserve">otter predation likely explains </w:t>
      </w:r>
      <w:r w:rsidRPr="00CA4F65">
        <w:t xml:space="preserve">the </w:t>
      </w:r>
      <w:r w:rsidR="003F6B2F">
        <w:t xml:space="preserve">low density and </w:t>
      </w:r>
      <w:r w:rsidRPr="00CA4F65">
        <w:t>lack of temporal</w:t>
      </w:r>
      <w:r w:rsidR="003F7E84">
        <w:t xml:space="preserve"> variation</w:t>
      </w:r>
      <w:r w:rsidR="003F6B2F">
        <w:t>,</w:t>
      </w:r>
      <w:r w:rsidR="00CA4F65">
        <w:t xml:space="preserve"> although Allee effects may also play a part</w:t>
      </w:r>
      <w:r w:rsidRPr="00CA4F65">
        <w:t>.</w:t>
      </w:r>
      <w:r>
        <w:t xml:space="preserve"> </w:t>
      </w:r>
    </w:p>
    <w:p w14:paraId="76B9865A" w14:textId="5217F537" w:rsidR="00471A3D" w:rsidRDefault="00EF0B3C">
      <w:r>
        <w:t xml:space="preserve">The lack of strong temporal variation in the assemblage structure of the analyzed fish community corresponds well with the long life spans of many of the species and the relatively </w:t>
      </w:r>
      <w:r w:rsidR="00616A4B">
        <w:t>moderate</w:t>
      </w:r>
      <w:r>
        <w:t xml:space="preserve">, and short-term, impact of ocean warming on kelps in Washington. It does stand in </w:t>
      </w:r>
      <w:r>
        <w:lastRenderedPageBreak/>
        <w:t>contrast to other regions, such as Baja California, where persistent and pervasive loss of</w:t>
      </w:r>
      <w:r w:rsidR="00B76F1A">
        <w:t xml:space="preserve"> </w:t>
      </w:r>
      <w:r>
        <w:rPr>
          <w:i/>
        </w:rPr>
        <w:t>Macrocystis</w:t>
      </w:r>
      <w:r>
        <w:t xml:space="preserve"> and exceptionally warm SST led to the disappearance of as many</w:t>
      </w:r>
      <w:r w:rsidR="00057F18">
        <w:t xml:space="preserve"> as half of the kelp-associated</w:t>
      </w:r>
      <w:r>
        <w:t xml:space="preserve"> fish and invertebrate species and an increase in the abundance of warmer water species </w:t>
      </w:r>
      <w:r w:rsidR="00735927">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735927">
        <w:instrText xml:space="preserve"> ADDIN EN.CITE </w:instrText>
      </w:r>
      <w:r w:rsidR="00735927">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735927">
        <w:instrText xml:space="preserve"> ADDIN EN.CITE.DATA </w:instrText>
      </w:r>
      <w:r w:rsidR="00735927">
        <w:fldChar w:fldCharType="end"/>
      </w:r>
      <w:r w:rsidR="00735927">
        <w:fldChar w:fldCharType="separate"/>
      </w:r>
      <w:r w:rsidR="00735927">
        <w:rPr>
          <w:noProof/>
        </w:rPr>
        <w:t>(Arafeh-Dalmau et al. 2019)</w:t>
      </w:r>
      <w:r w:rsidR="00735927">
        <w:fldChar w:fldCharType="end"/>
      </w:r>
      <w:r>
        <w:t xml:space="preserve">. While the full fish community at our study sites in Washington was relatively stable temporally, we found that most of the variation in the assemblage structure of juvenile rockfishes was temporal. Interestingly, the 2016 pulse in our SCUBA surveys coincided with high abundance of winter-spawned pelagic rockfish juveniles observed by </w:t>
      </w:r>
      <w:r w:rsidR="00735927">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735927">
        <w:instrText xml:space="preserve"> ADDIN EN.CITE </w:instrText>
      </w:r>
      <w:r w:rsidR="00735927">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Field et al. (2021)</w:t>
      </w:r>
      <w:r w:rsidR="00735927">
        <w:fldChar w:fldCharType="end"/>
      </w:r>
      <w:r>
        <w:t xml:space="preserve"> in the northernmost portion of their survey in 2016 </w:t>
      </w:r>
      <w:r w:rsidR="00735927">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735927">
        <w:instrText xml:space="preserve"> ADDIN EN.CITE </w:instrText>
      </w:r>
      <w:r w:rsidR="00735927">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735927">
        <w:instrText xml:space="preserve"> ADDIN EN.CITE.DATA </w:instrText>
      </w:r>
      <w:r w:rsidR="00735927">
        <w:fldChar w:fldCharType="end"/>
      </w:r>
      <w:r w:rsidR="00735927">
        <w:fldChar w:fldCharType="separate"/>
      </w:r>
      <w:r w:rsidR="00735927">
        <w:rPr>
          <w:noProof/>
        </w:rPr>
        <w:t>(Figs. 4 &amp; 8 in Field et al. 2021)</w:t>
      </w:r>
      <w:r w:rsidR="00735927">
        <w:fldChar w:fldCharType="end"/>
      </w:r>
      <w:r w:rsidR="00154489">
        <w:t xml:space="preserve"> </w:t>
      </w:r>
      <w:r>
        <w:t>indicating the importance of large-scale oceanic processes</w:t>
      </w:r>
      <w:r w:rsidR="00057F18">
        <w:t xml:space="preserve">, especially source water </w:t>
      </w:r>
      <w:r w:rsidR="00735927">
        <w:fldChar w:fldCharType="begin"/>
      </w:r>
      <w:r w:rsidR="00735927">
        <w:instrText xml:space="preserve"> ADDIN EN.CITE &lt;EndNote&gt;&lt;Cite&gt;&lt;Author&gt;Schroeder&lt;/Author&gt;&lt;Year&gt;2019&lt;/Year&gt;&lt;RecNum&gt;7229&lt;/RecNum&gt;&lt;DisplayText&gt;(Schroeder et al. 2019)&lt;/DisplayText&gt;&lt;record&gt;&lt;rec-number&gt;7229&lt;/rec-number&gt;&lt;foreign-keys&gt;&lt;key app="EN" db-id="prxrzzvdy0x2s4ee00qpxptadsswa02rwx0p" timestamp="0"&gt;7229&lt;/key&gt;&lt;/foreign-keys&gt;&lt;ref-type name="Journal Article"&gt;17&lt;/ref-type&gt;&lt;contributors&gt;&lt;authors&gt;&lt;author&gt;Schroeder, Isaac D.&lt;/author&gt;&lt;author&gt;Santora, Jarrod A.&lt;/author&gt;&lt;author&gt;Bograd, Steven J.&lt;/author&gt;&lt;author&gt;Hazen, Elliott L.&lt;/author&gt;&lt;author&gt;Sakuma, Keith M.&lt;/author&gt;&lt;author&gt;Moore, Andrew M.&lt;/author&gt;&lt;author&gt;Edwards, Christopher A.&lt;/author&gt;&lt;author&gt;Wells, Brian K.&lt;/author&gt;&lt;author&gt;Field, John C.&lt;/author&gt;&lt;/authors&gt;&lt;/contributors&gt;&lt;titles&gt;&lt;title&gt;Source water variability as a driver of rockfish recruitment in the California Current Ecosystem: implications for climate change and fisheries management&lt;/title&gt;&lt;secondary-title&gt;Canadian Journal of Fisheries and Aquatic Sciences&lt;/secondary-title&gt;&lt;/titles&gt;&lt;pages&gt;950-960&lt;/pages&gt;&lt;volume&gt;76&lt;/volume&gt;&lt;number&gt;6&lt;/number&gt;&lt;section&gt;950&lt;/section&gt;&lt;dates&gt;&lt;year&gt;2019&lt;/year&gt;&lt;pub-dates&gt;&lt;date&gt;2019/06/01&lt;/date&gt;&lt;/pub-dates&gt;&lt;/dates&gt;&lt;publisher&gt;NRC Research Press&lt;/publisher&gt;&lt;isbn&gt;0706-652X&amp;#xD;1205-7533&lt;/isbn&gt;&lt;urls&gt;&lt;related-urls&gt;&lt;url&gt;https://doi.org/10.1139/cjfas-2017-0480&lt;/url&gt;&lt;/related-urls&gt;&lt;/urls&gt;&lt;electronic-resource-num&gt;10.1139/cjfas-2017-0480&lt;/electronic-resource-num&gt;&lt;access-date&gt;2019/06/08&lt;/access-date&gt;&lt;/record&gt;&lt;/Cite&gt;&lt;/EndNote&gt;</w:instrText>
      </w:r>
      <w:r w:rsidR="00735927">
        <w:fldChar w:fldCharType="separate"/>
      </w:r>
      <w:r w:rsidR="00735927">
        <w:rPr>
          <w:noProof/>
        </w:rPr>
        <w:t>(Schroeder et al. 2019)</w:t>
      </w:r>
      <w:r w:rsidR="00735927">
        <w:fldChar w:fldCharType="end"/>
      </w:r>
      <w:r>
        <w:t xml:space="preserve">. Additionally, the abundance of </w:t>
      </w:r>
      <w:r w:rsidR="00484E6B">
        <w:t xml:space="preserve">larger (&gt; 10 cm) </w:t>
      </w:r>
      <w:r>
        <w:t xml:space="preserve">black rockfish increased in 2017 following high recruitment of </w:t>
      </w:r>
      <w:r w:rsidR="00BC2B2F">
        <w:t>YTB</w:t>
      </w:r>
      <w:r>
        <w:t xml:space="preserve"> rockfishes in 2016</w:t>
      </w:r>
      <w:r w:rsidR="00484E6B">
        <w:t xml:space="preserve">. Von </w:t>
      </w:r>
      <w:r w:rsidR="001822E9">
        <w:t>Bertalanffy</w:t>
      </w:r>
      <w:r w:rsidR="00484E6B">
        <w:t xml:space="preserve"> grow curves</w:t>
      </w:r>
      <w:r w:rsidR="001822E9">
        <w:t xml:space="preserve"> </w:t>
      </w:r>
      <w:r w:rsidR="00735927">
        <w:fldChar w:fldCharType="begin"/>
      </w:r>
      <w:r w:rsidR="00735927">
        <w:instrText xml:space="preserve"> ADDIN EN.CITE &lt;EndNote&gt;&lt;Cite&gt;&lt;Author&gt;Wallace&lt;/Author&gt;&lt;Year&gt;1999&lt;/Year&gt;&lt;RecNum&gt;9115&lt;/RecNum&gt;&lt;DisplayText&gt;(Wallace et al. 1999)&lt;/DisplayText&gt;&lt;record&gt;&lt;rec-number&gt;9115&lt;/rec-number&gt;&lt;foreign-keys&gt;&lt;key app="EN" db-id="prxrzzvdy0x2s4ee00qpxptadsswa02rwx0p" timestamp="1647970355"&gt;9115&lt;/key&gt;&lt;/foreign-keys&gt;&lt;ref-type name="Book"&gt;6&lt;/ref-type&gt;&lt;contributors&gt;&lt;authors&gt;&lt;author&gt;Wallace, Farron R&lt;/author&gt;&lt;author&gt;Hoffmann, Annette&lt;/author&gt;&lt;author&gt;Tagart, Jack&lt;/author&gt;&lt;/authors&gt;&lt;/contributors&gt;&lt;titles&gt;&lt;title&gt;Status of the black rockfish resource in 1999&lt;/title&gt;&lt;/titles&gt;&lt;dates&gt;&lt;year&gt;1999&lt;/year&gt;&lt;/dates&gt;&lt;publisher&gt;Pacific Fishery Management Council&lt;/publisher&gt;&lt;urls&gt;&lt;/urls&gt;&lt;/record&gt;&lt;/Cite&gt;&lt;/EndNote&gt;</w:instrText>
      </w:r>
      <w:r w:rsidR="00735927">
        <w:fldChar w:fldCharType="separate"/>
      </w:r>
      <w:r w:rsidR="00735927">
        <w:rPr>
          <w:noProof/>
        </w:rPr>
        <w:t>(Wallace et al. 1999)</w:t>
      </w:r>
      <w:r w:rsidR="00735927">
        <w:fldChar w:fldCharType="end"/>
      </w:r>
      <w:r w:rsidR="00484E6B">
        <w:t xml:space="preserve"> indicate age-1 males and females would be 24 cm and 18.4 cm, respectively (thus larger than our 10 cm cut off),</w:t>
      </w:r>
      <w:r>
        <w:t xml:space="preserve"> suggesting that our SCUBA surveys may act as a leading indicator of changes in population size for this recreationally and commercially important species, although a longer time series is certainly necessary to be more confident in this conclusion. </w:t>
      </w:r>
    </w:p>
    <w:p w14:paraId="466410AC" w14:textId="69B6C7D2" w:rsidR="00471A3D" w:rsidRDefault="00EF0B3C">
      <w:r>
        <w:t>While interannual variability explained most of the changes in the species composition of juvenile rockfishes associated with Washington kelp forests, the occurrence of juvenile rockfish, regardless of species, was positively associated with kelp densities. In our analyses (Fig. 6, Tables S10-12), juvenile rockfish presence exhibited a positive correlation with the abundance of canopy kelps (no matter which combination of kelps we considered), reinforcing the role of kelp forests as essential fish habita</w:t>
      </w:r>
      <w:r w:rsidRPr="00E73183">
        <w:t xml:space="preserve">t </w:t>
      </w:r>
      <w:r w:rsidR="00735927">
        <w:fldChar w:fldCharType="begin"/>
      </w:r>
      <w:r w:rsidR="00735927">
        <w:instrText xml:space="preserve"> ADDIN EN.CITE &lt;EndNote&gt;&lt;Cite&gt;&lt;Author&gt;PFMC&lt;/Author&gt;&lt;Year&gt;2020&lt;/Year&gt;&lt;RecNum&gt;8701&lt;/RecNum&gt;&lt;DisplayText&gt;(PFMC 2020)&lt;/DisplayText&gt;&lt;record&gt;&lt;rec-number&gt;8701&lt;/rec-number&gt;&lt;foreign-keys&gt;&lt;key app="EN" db-id="prxrzzvdy0x2s4ee00qpxptadsswa02rwx0p" timestamp="1646942622"&gt;8701&lt;/key&gt;&lt;/foreign-keys&gt;&lt;ref-type name="Report"&gt;27&lt;/ref-type&gt;&lt;contributors&gt;&lt;authors&gt;&lt;author&gt;PFMC&lt;/author&gt;&lt;/authors&gt;&lt;/contributors&gt;&lt;titles&gt;&lt;title&gt;Pacific coast groundifhs fishery management plan: for the California, Oregon, and Washington groundfish fishery&lt;/title&gt;&lt;/titles&gt;&lt;dates&gt;&lt;year&gt;2020&lt;/year&gt;&lt;/dates&gt;&lt;pub-location&gt;7700 NE Ambnassador Place, Suite 101, Portland, OR, 97220&lt;/pub-location&gt;&lt;publisher&gt;Pacific Fishery Management Council&lt;/publisher&gt;&lt;urls&gt;&lt;/urls&gt;&lt;/record&gt;&lt;/Cite&gt;&lt;/EndNote&gt;</w:instrText>
      </w:r>
      <w:r w:rsidR="00735927">
        <w:fldChar w:fldCharType="separate"/>
      </w:r>
      <w:r w:rsidR="00735927">
        <w:rPr>
          <w:noProof/>
        </w:rPr>
        <w:t>(PFMC 2020)</w:t>
      </w:r>
      <w:r w:rsidR="00735927">
        <w:fldChar w:fldCharType="end"/>
      </w:r>
      <w:r w:rsidRPr="00E73183">
        <w:t xml:space="preserve"> fo</w:t>
      </w:r>
      <w:r>
        <w:t xml:space="preserve">r these commercially and recreationally valuable species. In other regions, there are strong relationships between juvenile rockfish and aquatic </w:t>
      </w:r>
      <w:r>
        <w:lastRenderedPageBreak/>
        <w:t xml:space="preserve">vegetation as well </w:t>
      </w:r>
      <w:r w:rsidR="00735927">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 </w:instrText>
      </w:r>
      <w:r w:rsidR="00735927">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EN.CITE.DATA </w:instrText>
      </w:r>
      <w:r w:rsidR="00735927">
        <w:fldChar w:fldCharType="end"/>
      </w:r>
      <w:r w:rsidR="00735927">
        <w:fldChar w:fldCharType="separate"/>
      </w:r>
      <w:r w:rsidR="00735927">
        <w:rPr>
          <w:noProof/>
        </w:rPr>
        <w:t>(Holbrook et al. 1990, Carr 1991, Markel and Shurin 2020)</w:t>
      </w:r>
      <w:r w:rsidR="00735927">
        <w:fldChar w:fldCharType="end"/>
      </w:r>
      <w:r>
        <w:t xml:space="preserve">. The vertical structure and canopy of kelps can be especially important for recruitment of larvae into nearshore areas, where it serves as shelter from predators and provides ample opportunities for foraging for prey species during a critical life stage </w:t>
      </w:r>
      <w:r w:rsidR="00735927">
        <w:fldChar w:fldCharType="begin"/>
      </w:r>
      <w:r w:rsidR="00735927">
        <w:instrText xml:space="preserve"> ADDIN EN.CITE &lt;EndNote&gt;&lt;Cite&gt;&lt;Author&gt;Carr&lt;/Author&gt;&lt;Year&gt;1991&lt;/Year&gt;&lt;RecNum&gt;447&lt;/RecNum&gt;&lt;DisplayText&gt;(Carr 1991, Andrews and Anderson 2004)&lt;/DisplayText&gt;&lt;record&gt;&lt;rec-number&gt;447&lt;/rec-number&gt;&lt;foreign-keys&gt;&lt;key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Andrews&lt;/Author&gt;&lt;Year&gt;2004&lt;/Year&gt;&lt;RecNum&gt;5263&lt;/RecNum&gt;&lt;record&gt;&lt;rec-number&gt;5263&lt;/rec-number&gt;&lt;foreign-keys&gt;&lt;key app="EN" db-id="prxrzzvdy0x2s4ee00qpxptadsswa02rwx0p" timestamp="0"&gt;5263&lt;/key&gt;&lt;/foreign-keys&gt;&lt;ref-type name="Journal Article"&gt;17&lt;/ref-type&gt;&lt;contributors&gt;&lt;authors&gt;&lt;author&gt;Andrews, K. S.&lt;/author&gt;&lt;author&gt;Anderson, T. W.&lt;/author&gt;&lt;/authors&gt;&lt;/contributors&gt;&lt;titles&gt;&lt;title&gt;Habitat-dependent recruitment of two temperate reef fishes at multiple spatial scales&lt;/title&gt;&lt;secondary-title&gt;Marine Ecology-Progress Series&lt;/secondary-title&gt;&lt;/titles&gt;&lt;pages&gt;231-244&lt;/pages&gt;&lt;volume&gt;277&lt;/volume&gt;&lt;dates&gt;&lt;year&gt;2004&lt;/year&gt;&lt;/dates&gt;&lt;isbn&gt;0171-8630&lt;/isbn&gt;&lt;accession-num&gt;ISI:000224095900018&lt;/accession-num&gt;&lt;urls&gt;&lt;related-urls&gt;&lt;url&gt;&amp;lt;Go to ISI&amp;gt;://000224095900018&lt;/url&gt;&lt;/related-urls&gt;&lt;/urls&gt;&lt;/record&gt;&lt;/Cite&gt;&lt;/EndNote&gt;</w:instrText>
      </w:r>
      <w:r w:rsidR="00735927">
        <w:fldChar w:fldCharType="separate"/>
      </w:r>
      <w:r w:rsidR="00735927">
        <w:rPr>
          <w:noProof/>
        </w:rPr>
        <w:t>(Carr 1991, Andrews and Anderson 2004)</w:t>
      </w:r>
      <w:r w:rsidR="00735927">
        <w:fldChar w:fldCharType="end"/>
      </w:r>
      <w:r>
        <w:t>.</w:t>
      </w:r>
    </w:p>
    <w:p w14:paraId="07E07892" w14:textId="4C8C9608" w:rsidR="00471A3D" w:rsidRDefault="00EF0B3C">
      <w:r>
        <w:t xml:space="preserve">Overall, this study </w:t>
      </w:r>
      <w:r w:rsidR="00FE5457">
        <w:t xml:space="preserve">adds insights </w:t>
      </w:r>
      <w:r>
        <w:t>from a relatively understudied region to a growing body of information about kelp forest communities in the Northeastern Pacific. We suggest that in Washington the combination of lower thermal stress</w:t>
      </w:r>
      <w:r w:rsidR="00FE5457">
        <w:t xml:space="preserve">, </w:t>
      </w:r>
      <w:r w:rsidR="00293BE7">
        <w:t>,</w:t>
      </w:r>
      <w:r>
        <w:t xml:space="preserve"> </w:t>
      </w:r>
      <w:r w:rsidR="00293BE7">
        <w:t>lower magnitude</w:t>
      </w:r>
      <w:r>
        <w:t xml:space="preserve"> kelp canopy </w:t>
      </w:r>
      <w:r w:rsidR="00293BE7">
        <w:t>decline</w:t>
      </w:r>
      <w:r w:rsidR="00FE5457">
        <w:t>s</w:t>
      </w:r>
      <w:r w:rsidR="00293BE7">
        <w:t xml:space="preserve"> and </w:t>
      </w:r>
      <w:r>
        <w:t>lower total sea urchin densities</w:t>
      </w:r>
      <w:r w:rsidR="00B91C6D">
        <w:t xml:space="preserve"> may have</w:t>
      </w:r>
      <w:r>
        <w:t xml:space="preserve"> precluded a transition to sea urchin barrens like the one observed in Northern California. Trophic dynamics involving the almost complete extirpation of sea stars due to </w:t>
      </w:r>
      <w:r w:rsidR="00882E30">
        <w:t>SSWS</w:t>
      </w:r>
      <w:r>
        <w:t xml:space="preserve"> may have been offset by redundancy of other important consumers, such as sea otters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t xml:space="preserve">, and affected the patterns we observed relative to those seen in other regions </w:t>
      </w:r>
      <w:r w:rsidR="00735927">
        <w:fldChar w:fldCharType="begin">
          <w:fldData xml:space="preserve">PEVuZE5vdGU+PENpdGU+PEF1dGhvcj5CZWFzLUx1bmE8L0F1dGhvcj48WWVhcj4yMDIwPC9ZZWFy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ZXM+MTI0My0rPC9wYWdlcz48dm9sdW1lPjM2ODwvdm9sdW1lPjxudW1iZXI+NjQ5NjwvbnVtYmVy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PjxSZWNOdW0+OTA2NzwvUmVjTnVtPjxEaXNwbGF5VGV4dD4oRXVyaWNoIGV0IGFsLiAyMDE0LCBC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ZXM+MTI0My0rPC9wYWdlcz48dm9sdW1lPjM2ODwvdm9sdW1lPjxudW1iZXI+NjQ5NjwvbnVtYmVy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</w:fldData>
        </w:fldChar>
      </w:r>
      <w:r w:rsidR="00735927">
        <w:instrText xml:space="preserve"> ADDIN EN.CITE.DATA </w:instrText>
      </w:r>
      <w:r w:rsidR="00735927">
        <w:fldChar w:fldCharType="end"/>
      </w:r>
      <w:r w:rsidR="00735927">
        <w:fldChar w:fldCharType="separate"/>
      </w:r>
      <w:r w:rsidR="00735927">
        <w:rPr>
          <w:noProof/>
        </w:rPr>
        <w:t>(Eurich et al. 2014, Beas-Luna et al. 2020, Gregr et al. 2020)</w:t>
      </w:r>
      <w:r w:rsidR="00735927">
        <w:fldChar w:fldCharType="end"/>
      </w:r>
      <w:r>
        <w:t xml:space="preserve">. Consequently, our analyses point toward the importance of spatial variation in structuring the responses of kelp forest communities to disturbance, across a range of spatial scales. From a habitat conservation perspective, this insight leads to consideration of spatial portfolio effects </w:t>
      </w:r>
      <w:r w:rsidR="00735927">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735927">
        <w:instrText xml:space="preserve"> ADDIN EN.CITE </w:instrText>
      </w:r>
      <w:r w:rsidR="00735927">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(Schindler et al. 2015, Thorson et al. 2018)</w:t>
      </w:r>
      <w:r w:rsidR="00735927">
        <w:fldChar w:fldCharType="end"/>
      </w:r>
      <w:r>
        <w:t xml:space="preserve"> for kelp forests, in which different locations are characterized by a diversity of community types, each of which can afford resilience to different types of shocks</w:t>
      </w:r>
      <w:r w:rsidR="005504D7">
        <w:t xml:space="preserve"> </w:t>
      </w:r>
      <w:r w:rsidR="00735927">
        <w:fldChar w:fldCharType="begin"/>
      </w:r>
      <w:r w:rsidR="00735927">
        <w:instrText xml:space="preserve"> ADDIN EN.CITE &lt;EndNote&gt;&lt;Cite&gt;&lt;Author&gt;McNaughton&lt;/Author&gt;&lt;Year&gt;1977&lt;/Year&gt;&lt;RecNum&gt;9085&lt;/RecNum&gt;&lt;DisplayText&gt;(McNaughton 1977, Carpenter et al. 2009)&lt;/DisplayText&gt;&lt;record&gt;&lt;rec-number&gt;9085&lt;/rec-number&gt;&lt;foreign-keys&gt;&lt;key app="EN" db-id="prxrzzvdy0x2s4ee00qpxptadsswa02rwx0p" timestamp="1647363347"&gt;9085&lt;/key&gt;&lt;/foreign-keys&gt;&lt;ref-type name="Journal Article"&gt;17&lt;/ref-type&gt;&lt;contributors&gt;&lt;authors&gt;&lt;author&gt;S. J. McNaughton&lt;/author&gt;&lt;/authors&gt;&lt;/contributors&gt;&lt;titles&gt;&lt;title&gt;Diversity and Stability of Ecological Communities: A Comment on the Role of Empiricism in Ecology&lt;/title&gt;&lt;secondary-title&gt;The American Naturalist&lt;/secondary-title&gt;&lt;/titles&gt;&lt;periodical&gt;&lt;full-title&gt;The American Naturalist&lt;/full-title&gt;&lt;/periodical&gt;&lt;pages&gt;515-525&lt;/pages&gt;&lt;volume&gt;111&lt;/volume&gt;&lt;number&gt;979&lt;/number&gt;&lt;dates&gt;&lt;year&gt;1977&lt;/year&gt;&lt;/dates&gt;&lt;urls&gt;&lt;related-urls&gt;&lt;url&gt;https://www.journals.uchicago.edu/doi/abs/10.1086/283181&lt;/url&gt;&lt;/related-urls&gt;&lt;/urls&gt;&lt;electronic-resource-num&gt;10.1086/283181&lt;/electronic-resource-num&gt;&lt;/record&gt;&lt;/Cite&gt;&lt;Cite&gt;&lt;Author&gt;Carpenter&lt;/Author&gt;&lt;Year&gt;2009&lt;/Year&gt;&lt;RecNum&gt;9084&lt;/RecNum&gt;&lt;record&gt;&lt;rec-number&gt;9084&lt;/rec-number&gt;&lt;foreign-keys&gt;&lt;key app="EN" db-id="prxrzzvdy0x2s4ee00qpxptadsswa02rwx0p" timestamp="1647363257"&gt;9084&lt;/key&gt;&lt;/foreign-keys&gt;&lt;ref-type name="Journal Article"&gt;17&lt;/ref-type&gt;&lt;contributors&gt;&lt;authors&gt;&lt;author&gt;Carpenter, S. R., &lt;/author&gt;&lt;author&gt;Folke,C.&lt;/author&gt;&lt;author&gt;Scheffer, M.&lt;/author&gt;&lt;author&gt;Westley. F.R.&lt;/author&gt;&lt;/authors&gt;&lt;/contributors&gt;&lt;titles&gt;&lt;title&gt;Resilience: accounting for the noncomputable. &lt;/title&gt;&lt;secondary-title&gt;Ecology and Society&lt;/secondary-title&gt;&lt;/titles&gt;&lt;periodical&gt;&lt;full-title&gt;Ecology and Society&lt;/full-title&gt;&lt;/periodical&gt;&lt;pages&gt;13&lt;/pages&gt;&lt;volume&gt;14&lt;/volume&gt;&lt;number&gt;1&lt;/number&gt;&lt;dates&gt;&lt;year&gt;2009&lt;/year&gt;&lt;/dates&gt;&lt;urls&gt;&lt;related-urls&gt;&lt;url&gt;http://www.ecologyandsociety.org/vol14/&lt;/url&gt;&lt;/related-urls&gt;&lt;/urls&gt;&lt;/record&gt;&lt;/Cite&gt;&lt;/EndNote&gt;</w:instrText>
      </w:r>
      <w:r w:rsidR="00735927">
        <w:fldChar w:fldCharType="separate"/>
      </w:r>
      <w:r w:rsidR="00735927">
        <w:rPr>
          <w:noProof/>
        </w:rPr>
        <w:t>(McNaughton 1977, Carpenter et al. 2009)</w:t>
      </w:r>
      <w:r w:rsidR="00735927">
        <w:fldChar w:fldCharType="end"/>
      </w:r>
      <w:r>
        <w:t>. This finding is consistent with recent work suggesting that kelps themselves benefit from spatial portfolio diversification in the face of wave exposure-induced disturbance-recovery dynamics</w:t>
      </w:r>
      <w:r w:rsidR="00770825">
        <w:t xml:space="preserve"> </w:t>
      </w:r>
      <w:r w:rsidR="00735927">
        <w:fldChar w:fldCharType="begin"/>
      </w:r>
      <w:r w:rsidR="00735927">
        <w:instrText xml:space="preserve"> ADDIN EN.CITE &lt;EndNote&gt;&lt;Cite&gt;&lt;Author&gt;Walter&lt;/Author&gt;&lt;Year&gt;2022&lt;/Year&gt;&lt;RecNum&gt;9083&lt;/RecNum&gt;&lt;DisplayText&gt;(Walter et al. 2022)&lt;/DisplayText&gt;&lt;record&gt;&lt;rec-number&gt;9083&lt;/rec-number&gt;&lt;foreign-keys&gt;&lt;key app="EN" db-id="prxrzzvdy0x2s4ee00qpxptadsswa02rwx0p" timestamp="1647362597"&gt;9083&lt;/key&gt;&lt;/foreign-keys&gt;&lt;ref-type name="Journal Article"&gt;17&lt;/ref-type&gt;&lt;contributors&gt;&lt;authors&gt;&lt;author&gt;Walter, Jonathan A.&lt;/author&gt;&lt;author&gt;Castorani, Max C. N.&lt;/author&gt;&lt;author&gt;Bell, Tom W.&lt;/author&gt;&lt;author&gt;Sheppard, Lawrence W.&lt;/author&gt;&lt;author&gt;Cavanaugh, Kyle C.&lt;/author&gt;&lt;author&gt;Reuman, Daniel C.&lt;/author&gt;&lt;/authors&gt;&lt;/contributors&gt;&lt;titles&gt;&lt;title&gt;Tail-dependent spatial synchrony arises from nonlinear driver–response relationships&lt;/title&gt;&lt;secondary-title&gt;Ecology Letters&lt;/secondary-title&gt;&lt;/titles&gt;&lt;periodical&gt;&lt;full-title&gt;Ecology Letters&lt;/full-title&gt;&lt;/periodical&gt;&lt;pages&gt;1-13&lt;/pages&gt;&lt;volume&gt;00&lt;/volume&gt;&lt;dates&gt;&lt;year&gt;2022&lt;/year&gt;&lt;/dates&gt;&lt;isbn&gt;1461-023X&lt;/isbn&gt;&lt;urls&gt;&lt;related-urls&gt;&lt;url&gt;https://onlinelibrary.wiley.com/doi/abs/10.1111/ele.13991&lt;/url&gt;&lt;/related-urls&gt;&lt;/urls&gt;&lt;electronic-resource-num&gt;https://doi.org/10.1111/ele.13991&lt;/electronic-resource-num&gt;&lt;/record&gt;&lt;/Cite&gt;&lt;/EndNote&gt;</w:instrText>
      </w:r>
      <w:r w:rsidR="00735927">
        <w:fldChar w:fldCharType="separate"/>
      </w:r>
      <w:r w:rsidR="00735927">
        <w:rPr>
          <w:noProof/>
        </w:rPr>
        <w:t>(Walter et al. 2022)</w:t>
      </w:r>
      <w:r w:rsidR="00735927">
        <w:fldChar w:fldCharType="end"/>
      </w:r>
      <w:r>
        <w:t>. From a fisheries management perspective, protection of a spatial portfolio of kelp forest locations may ensure the preservation of essential fish habitat for critical life stages of managed species</w:t>
      </w:r>
      <w:r w:rsidR="00462C1A">
        <w:t xml:space="preserve"> </w:t>
      </w:r>
      <w:r w:rsidR="00735927">
        <w:fldChar w:fldCharType="begin"/>
      </w:r>
      <w:r w:rsidR="00735927">
        <w:instrText xml:space="preserve"> ADDIN EN.CITE &lt;EndNote&gt;&lt;Cite&gt;&lt;Author&gt;Castorani&lt;/Author&gt;&lt;Year&gt;2015&lt;/Year&gt;&lt;RecNum&gt;9114&lt;/RecNum&gt;&lt;DisplayText&gt;(Castorani et al. 2015)&lt;/DisplayText&gt;&lt;record&gt;&lt;rec-number&gt;9114&lt;/rec-number&gt;&lt;foreign-keys&gt;&lt;key app="EN" db-id="prxrzzvdy0x2s4ee00qpxptadsswa02rwx0p" timestamp="1647897953"&gt;9114&lt;/key&gt;&lt;/foreign-keys&gt;&lt;ref-type name="Journal Article"&gt;17&lt;/ref-type&gt;&lt;contributors&gt;&lt;authors&gt;&lt;author&gt;Castorani, Max C. N.&lt;/author&gt;&lt;author&gt;Reed, Daniel C.&lt;/author&gt;&lt;author&gt;Alberto, Filipe&lt;/author&gt;&lt;author&gt;Bell, Tom W.&lt;/author&gt;&lt;author&gt;Simons, Rachel D.&lt;/author&gt;&lt;author&gt;Cavanaugh, Kyle C.&lt;/author&gt;&lt;author&gt;Siegel, David A.&lt;/author&gt;&lt;author&gt;Raimondi, Peter T.&lt;/author&gt;&lt;/authors&gt;&lt;/contributors&gt;&lt;titles&gt;&lt;title&gt;Connectivity structures local population dynamics: a long-term empirical test in a large metapopulation system&lt;/title&gt;&lt;secondary-title&gt;Ecology&lt;/secondary-title&gt;&lt;/titles&gt;&lt;periodical&gt;&lt;full-title&gt;Ecology&lt;/full-title&gt;&lt;/periodical&gt;&lt;pages&gt;3141-3152&lt;/pages&gt;&lt;volume&gt;96&lt;/volume&gt;&lt;number&gt;12&lt;/number&gt;&lt;dates&gt;&lt;year&gt;2015&lt;/year&gt;&lt;/dates&gt;&lt;isbn&gt;0012-9658&lt;/isbn&gt;&lt;urls&gt;&lt;related-urls&gt;&lt;url&gt;https://esajournals.onlinelibrary.wiley.com/doi/abs/10.1890/15-0283.1&lt;/url&gt;&lt;/related-urls&gt;&lt;/urls&gt;&lt;electronic-resource-num&gt;https://doi.org/10.1890/15-0283.1&lt;/electronic-resource-num&gt;&lt;/record&gt;&lt;/Cite&gt;&lt;/EndNote&gt;</w:instrText>
      </w:r>
      <w:r w:rsidR="00735927">
        <w:fldChar w:fldCharType="separate"/>
      </w:r>
      <w:r w:rsidR="00735927">
        <w:rPr>
          <w:noProof/>
        </w:rPr>
        <w:t>(Castorani et al. 2015)</w:t>
      </w:r>
      <w:r w:rsidR="00735927">
        <w:fldChar w:fldCharType="end"/>
      </w:r>
      <w:r>
        <w:t xml:space="preserve">. For instance, increasing the probability that kelp densities remain high at </w:t>
      </w:r>
      <w:r w:rsidR="00C62C1A">
        <w:t xml:space="preserve">multiple </w:t>
      </w:r>
      <w:r w:rsidR="00C62C1A">
        <w:lastRenderedPageBreak/>
        <w:t>locations</w:t>
      </w:r>
      <w:r>
        <w:t xml:space="preserve"> may enhance the probability of juvenile rockfishes joining these nearshore communities in years when offshore oceanographic conditions are favorable for larvae. In order to maintain sustainable fisheries, then, what is essential is not to pick and choose a small subset of kelp forests for protection, but rather to protect</w:t>
      </w:r>
      <w:r w:rsidR="00811BC4">
        <w:t xml:space="preserve"> </w:t>
      </w:r>
      <w:r>
        <w:t xml:space="preserve">a diversity of kelp forests, each of which harbors habitats that can exhibit unique responses to ecological surprises yet to come. </w:t>
      </w:r>
    </w:p>
    <w:p w14:paraId="497E2399" w14:textId="77777777" w:rsidR="00471A3D" w:rsidRDefault="00471A3D"/>
    <w:p w14:paraId="07288505" w14:textId="77777777" w:rsidR="00471A3D" w:rsidRDefault="00EF0B3C">
      <w:pPr>
        <w:pStyle w:val="Heading3"/>
      </w:pPr>
      <w:bookmarkStart w:id="18" w:name="_2ckoofy96g8s" w:colFirst="0" w:colLast="0"/>
      <w:bookmarkEnd w:id="18"/>
      <w:r>
        <w:t>Acknowledgements</w:t>
      </w:r>
    </w:p>
    <w:p w14:paraId="30BDF20D" w14:textId="1D70600E" w:rsidR="00471A3D" w:rsidRDefault="00EF0B3C" w:rsidP="00985276">
      <w:r>
        <w:t xml:space="preserve">We thank </w:t>
      </w:r>
      <w:r>
        <w:rPr>
          <w:highlight w:val="yellow"/>
        </w:rPr>
        <w:t>XX</w:t>
      </w:r>
      <w:r>
        <w:t xml:space="preserve"> anonymous reviewers, </w:t>
      </w:r>
      <w:r w:rsidR="00B76F1A">
        <w:t>and Z .Randell</w:t>
      </w:r>
      <w:r>
        <w:t xml:space="preserve"> for critical review. </w:t>
      </w:r>
      <w:r>
        <w:rPr>
          <w:highlight w:val="yellow"/>
        </w:rPr>
        <w:t xml:space="preserve">We thank the Makah and Quileute for </w:t>
      </w:r>
      <w:r w:rsidR="00C40551">
        <w:t>….</w:t>
      </w:r>
      <w:r>
        <w:t xml:space="preserve">, L. Antram, the NOAA Dive Center, </w:t>
      </w:r>
      <w:r>
        <w:rPr>
          <w:shd w:val="clear" w:color="auto" w:fill="FF9900"/>
        </w:rPr>
        <w:t xml:space="preserve">sanctuary </w:t>
      </w:r>
      <w:r w:rsidR="00C40551">
        <w:rPr>
          <w:shd w:val="clear" w:color="auto" w:fill="FF9900"/>
        </w:rPr>
        <w:t>staff</w:t>
      </w:r>
      <w:r>
        <w:t xml:space="preserve">, and USCG Station Neah Bay for logistical support. Special thanks to R.C. Wilson and B.J. Wagner. </w:t>
      </w:r>
      <w:bookmarkStart w:id="19" w:name="_tfgwewy7a3j9" w:colFirst="0" w:colLast="0"/>
      <w:bookmarkEnd w:id="19"/>
      <w:r>
        <w:br w:type="page"/>
      </w:r>
    </w:p>
    <w:p w14:paraId="01FBA58F" w14:textId="77777777" w:rsidR="00471A3D" w:rsidRDefault="00EF0B3C">
      <w:pPr>
        <w:pStyle w:val="Heading1"/>
      </w:pPr>
      <w:bookmarkStart w:id="20" w:name="_jyj55lpsprbv" w:colFirst="0" w:colLast="0"/>
      <w:bookmarkEnd w:id="20"/>
      <w:r>
        <w:lastRenderedPageBreak/>
        <w:t>Literature Cited</w:t>
      </w:r>
    </w:p>
    <w:bookmarkStart w:id="21" w:name="_vq7lwaa8xm4l" w:colFirst="0" w:colLast="0"/>
    <w:bookmarkEnd w:id="21"/>
    <w:p w14:paraId="44F7B369" w14:textId="77777777" w:rsidR="00C1461A" w:rsidRPr="00C1461A" w:rsidRDefault="00985276" w:rsidP="00C1461A">
      <w:pPr>
        <w:pStyle w:val="EndNoteBibliography"/>
        <w:ind w:left="720" w:hanging="720"/>
      </w:pPr>
      <w:r>
        <w:fldChar w:fldCharType="begin"/>
      </w:r>
      <w:r>
        <w:instrText xml:space="preserve"> ADDIN EN.REFLIST </w:instrText>
      </w:r>
      <w:r>
        <w:fldChar w:fldCharType="separate"/>
      </w:r>
      <w:r w:rsidR="00C1461A" w:rsidRPr="00C1461A">
        <w:t xml:space="preserve">Ammann, A. J. 2004. SMURFs: standard monitoring unts for the recruitment of temperate reef fishes. Journal of Experimental Marine Biology and Ecology </w:t>
      </w:r>
      <w:r w:rsidR="00C1461A" w:rsidRPr="00C1461A">
        <w:rPr>
          <w:b/>
        </w:rPr>
        <w:t>299</w:t>
      </w:r>
      <w:r w:rsidR="00C1461A" w:rsidRPr="00C1461A">
        <w:t>:135-154.</w:t>
      </w:r>
    </w:p>
    <w:p w14:paraId="048C8DF4" w14:textId="77777777" w:rsidR="00C1461A" w:rsidRPr="00C1461A" w:rsidRDefault="00C1461A" w:rsidP="00C1461A">
      <w:pPr>
        <w:pStyle w:val="EndNoteBibliography"/>
        <w:ind w:left="720" w:hanging="720"/>
      </w:pPr>
      <w:r w:rsidRPr="00C1461A">
        <w:t xml:space="preserve">Anderson, M. J. 2001. A new method for non-parametric multivariate analysis of variance. Austral Ecology </w:t>
      </w:r>
      <w:r w:rsidRPr="00C1461A">
        <w:rPr>
          <w:b/>
        </w:rPr>
        <w:t>26</w:t>
      </w:r>
      <w:r w:rsidRPr="00C1461A">
        <w:t>:32-46.</w:t>
      </w:r>
    </w:p>
    <w:p w14:paraId="55D05614" w14:textId="77777777" w:rsidR="00C1461A" w:rsidRPr="00C1461A" w:rsidRDefault="00C1461A" w:rsidP="00C1461A">
      <w:pPr>
        <w:pStyle w:val="EndNoteBibliography"/>
        <w:ind w:left="720" w:hanging="720"/>
      </w:pPr>
      <w:r w:rsidRPr="00C1461A">
        <w:t xml:space="preserve">Anderson, M. J., and T. J. Willis. 2003. Canonical analysis of principal coordinates: A useful method of constrained ordination for ecology. Ecology </w:t>
      </w:r>
      <w:r w:rsidRPr="00C1461A">
        <w:rPr>
          <w:b/>
        </w:rPr>
        <w:t>84</w:t>
      </w:r>
      <w:r w:rsidRPr="00C1461A">
        <w:t>:511-525.</w:t>
      </w:r>
    </w:p>
    <w:p w14:paraId="7F563D26" w14:textId="77777777" w:rsidR="00C1461A" w:rsidRPr="00C1461A" w:rsidRDefault="00C1461A" w:rsidP="00C1461A">
      <w:pPr>
        <w:pStyle w:val="EndNoteBibliography"/>
        <w:ind w:left="720" w:hanging="720"/>
      </w:pPr>
      <w:r w:rsidRPr="00C1461A">
        <w:t xml:space="preserve">Andrews, K. S., and T. W. Anderson. 2004. Habitat-dependent recruitment of two temperate reef fishes at multiple spatial scales. Marine Ecology-Progress Series </w:t>
      </w:r>
      <w:r w:rsidRPr="00C1461A">
        <w:rPr>
          <w:b/>
        </w:rPr>
        <w:t>277</w:t>
      </w:r>
      <w:r w:rsidRPr="00C1461A">
        <w:t>:231-244.</w:t>
      </w:r>
    </w:p>
    <w:p w14:paraId="0906CFAA" w14:textId="77777777" w:rsidR="00C1461A" w:rsidRPr="00C1461A" w:rsidRDefault="00C1461A" w:rsidP="00C1461A">
      <w:pPr>
        <w:pStyle w:val="EndNoteBibliography"/>
        <w:ind w:left="720" w:hanging="720"/>
      </w:pPr>
      <w:r w:rsidRPr="00C1461A">
        <w:t xml:space="preserve">Arafeh-Dalmau, N., G. Montano-Moctezuma, J. A. Martinez, R. Beas-Luna, D. S. Schoeman, and G. Torres-Moye. 2019. Extreme Marine Heatwaves Alter Kelp Forest Community Near Its Equatorward Distribution Limit. Frontiers in Marine Science </w:t>
      </w:r>
      <w:r w:rsidRPr="00C1461A">
        <w:rPr>
          <w:b/>
        </w:rPr>
        <w:t>6</w:t>
      </w:r>
      <w:r w:rsidRPr="00C1461A">
        <w:t>.</w:t>
      </w:r>
    </w:p>
    <w:p w14:paraId="2C5350AD" w14:textId="77777777" w:rsidR="00C1461A" w:rsidRPr="00C1461A" w:rsidRDefault="00C1461A" w:rsidP="00C1461A">
      <w:pPr>
        <w:pStyle w:val="EndNoteBibliography"/>
        <w:ind w:left="720" w:hanging="720"/>
      </w:pPr>
      <w:r w:rsidRPr="00C1461A">
        <w:t xml:space="preserve">Beas-Luna, R., F. Micheli, C. B. Woodson, M. Carr, D. Malone, J. Torre, C. Boch, J. E. Caselle, M. Edwards, J. Freiwald, S. L. Hamilton, A. Hernandez, B. Konar, K. J. Kroeker, J. Lorda, G. Montano-Moctezuma, and G. Torres-Moye. 2020. Geographic variation in responses of kelp forest communities of the California Current to recent climatic changes. Global Change Biology </w:t>
      </w:r>
      <w:r w:rsidRPr="00C1461A">
        <w:rPr>
          <w:b/>
        </w:rPr>
        <w:t>26</w:t>
      </w:r>
      <w:r w:rsidRPr="00C1461A">
        <w:t>:6457-6473.</w:t>
      </w:r>
    </w:p>
    <w:p w14:paraId="107AB375" w14:textId="77777777" w:rsidR="00C1461A" w:rsidRPr="00C1461A" w:rsidRDefault="00C1461A" w:rsidP="00C1461A">
      <w:pPr>
        <w:pStyle w:val="EndNoteBibliography"/>
        <w:ind w:left="720" w:hanging="720"/>
      </w:pPr>
      <w:r w:rsidRPr="00C1461A">
        <w:t xml:space="preserve">Bond, N. A., M. F. Cronin, H. Freeland, and N. Mantua. 2015. Causes and impacts of the 2014 warm anomaly in the NE Pacific. Geophysical Research Letters </w:t>
      </w:r>
      <w:r w:rsidRPr="00C1461A">
        <w:rPr>
          <w:b/>
        </w:rPr>
        <w:t>42</w:t>
      </w:r>
      <w:r w:rsidRPr="00C1461A">
        <w:t>:3414-3420.</w:t>
      </w:r>
    </w:p>
    <w:p w14:paraId="201C95DB" w14:textId="77777777" w:rsidR="00C1461A" w:rsidRPr="00C1461A" w:rsidRDefault="00C1461A" w:rsidP="00C1461A">
      <w:pPr>
        <w:pStyle w:val="EndNoteBibliography"/>
        <w:ind w:left="720" w:hanging="720"/>
      </w:pPr>
      <w:r w:rsidRPr="00C1461A">
        <w:t>Burnham, K. P., and D. R. Anderson. 1998. Model selection and inference: a practical information-theoretic approach. Springer-Verlag, New York, NY.</w:t>
      </w:r>
    </w:p>
    <w:p w14:paraId="4C69E871" w14:textId="77777777" w:rsidR="00C1461A" w:rsidRPr="00C1461A" w:rsidRDefault="00C1461A" w:rsidP="00C1461A">
      <w:pPr>
        <w:pStyle w:val="EndNoteBibliography"/>
        <w:ind w:left="720" w:hanging="720"/>
      </w:pPr>
      <w:r w:rsidRPr="00C1461A">
        <w:t xml:space="preserve">Burt, J. M., M. T. Tinker, D. K. Okamoto, K. W. Demes, K. Holmes, and A. K. Salomon. 2018. Sudden collapse of a mesopredator reveals its complementary role in mediating rocky reef regime shifts. Proceedings of the Royal Society B-Biological Sciences </w:t>
      </w:r>
      <w:r w:rsidRPr="00C1461A">
        <w:rPr>
          <w:b/>
        </w:rPr>
        <w:t>285</w:t>
      </w:r>
      <w:r w:rsidRPr="00C1461A">
        <w:t>.</w:t>
      </w:r>
    </w:p>
    <w:p w14:paraId="263CE23B" w14:textId="77777777" w:rsidR="00C1461A" w:rsidRPr="00C1461A" w:rsidRDefault="00C1461A" w:rsidP="00C1461A">
      <w:pPr>
        <w:pStyle w:val="EndNoteBibliography"/>
        <w:ind w:left="720" w:hanging="720"/>
      </w:pPr>
      <w:r w:rsidRPr="00C1461A">
        <w:t xml:space="preserve">Carpenter, S. R., C. Folke, M. Scheffer, and W. F.R. 2009. Resilience: accounting for the noncomputable. . Ecology and Society </w:t>
      </w:r>
      <w:r w:rsidRPr="00C1461A">
        <w:rPr>
          <w:b/>
        </w:rPr>
        <w:t>14</w:t>
      </w:r>
      <w:r w:rsidRPr="00C1461A">
        <w:t>:13.</w:t>
      </w:r>
    </w:p>
    <w:p w14:paraId="08D77EDA" w14:textId="77777777" w:rsidR="00C1461A" w:rsidRPr="00C1461A" w:rsidRDefault="00C1461A" w:rsidP="00C1461A">
      <w:pPr>
        <w:pStyle w:val="EndNoteBibliography"/>
        <w:ind w:left="720" w:hanging="720"/>
      </w:pPr>
      <w:r w:rsidRPr="00C1461A">
        <w:t xml:space="preserve">Carr, M. H. 1991. Habitat selection and recruitment of an assemblage of temperate zone reef fishes. Journal of Experimental Marine Biology and Ecology </w:t>
      </w:r>
      <w:r w:rsidRPr="00C1461A">
        <w:rPr>
          <w:b/>
        </w:rPr>
        <w:t>146</w:t>
      </w:r>
      <w:r w:rsidRPr="00C1461A">
        <w:t>:113-137.</w:t>
      </w:r>
    </w:p>
    <w:p w14:paraId="0A717108" w14:textId="77777777" w:rsidR="00C1461A" w:rsidRPr="00C1461A" w:rsidRDefault="00C1461A" w:rsidP="00C1461A">
      <w:pPr>
        <w:pStyle w:val="EndNoteBibliography"/>
        <w:ind w:left="720" w:hanging="720"/>
      </w:pPr>
      <w:r w:rsidRPr="00C1461A">
        <w:t xml:space="preserve">Castorani, M. C. N., D. C. Reed, F. Alberto, T. W. Bell, R. D. Simons, K. C. Cavanaugh, D. A. Siegel, and P. T. Raimondi. 2015. Connectivity structures local population dynamics: a long-term empirical test in a large metapopulation system. Ecology </w:t>
      </w:r>
      <w:r w:rsidRPr="00C1461A">
        <w:rPr>
          <w:b/>
        </w:rPr>
        <w:t>96</w:t>
      </w:r>
      <w:r w:rsidRPr="00C1461A">
        <w:t>:3141-3152.</w:t>
      </w:r>
    </w:p>
    <w:p w14:paraId="643F3B52" w14:textId="77777777" w:rsidR="00C1461A" w:rsidRPr="00C1461A" w:rsidRDefault="00C1461A" w:rsidP="00C1461A">
      <w:pPr>
        <w:pStyle w:val="EndNoteBibliography"/>
        <w:ind w:left="720" w:hanging="720"/>
      </w:pPr>
      <w:r w:rsidRPr="00C1461A">
        <w:t xml:space="preserve">Cavanaugh, K. C., D. C. Reed, T. W. Bell, M. N. Castorani, and R. Beas-Luna. 2019. Spatial Variability in the Resistance and Resilience of Giant Kelp in Southern and Baja California to a Multiyear Heatwave. Frontiers in Marine Science </w:t>
      </w:r>
      <w:r w:rsidRPr="00C1461A">
        <w:rPr>
          <w:b/>
        </w:rPr>
        <w:t>6</w:t>
      </w:r>
      <w:r w:rsidRPr="00C1461A">
        <w:t>.</w:t>
      </w:r>
    </w:p>
    <w:p w14:paraId="17BB5B84" w14:textId="77777777" w:rsidR="00C1461A" w:rsidRPr="00C1461A" w:rsidRDefault="00C1461A" w:rsidP="00C1461A">
      <w:pPr>
        <w:pStyle w:val="EndNoteBibliography"/>
        <w:ind w:left="720" w:hanging="720"/>
      </w:pPr>
      <w:r w:rsidRPr="00C1461A">
        <w:t xml:space="preserve">Cavanaugh, K. C., D. A. Siegel, D. C. Reed, and P. E. Dennison. 2011. Environmental controls of giant-kelp biomass in the Santa Barbara Channel, California. Marine Ecology Progress Series </w:t>
      </w:r>
      <w:r w:rsidRPr="00C1461A">
        <w:rPr>
          <w:b/>
        </w:rPr>
        <w:t>429</w:t>
      </w:r>
      <w:r w:rsidRPr="00C1461A">
        <w:t>:1-17.</w:t>
      </w:r>
    </w:p>
    <w:p w14:paraId="3D563E97" w14:textId="77777777" w:rsidR="00C1461A" w:rsidRPr="00C1461A" w:rsidRDefault="00C1461A" w:rsidP="00C1461A">
      <w:pPr>
        <w:pStyle w:val="EndNoteBibliography"/>
        <w:ind w:left="720" w:hanging="720"/>
      </w:pPr>
      <w:r w:rsidRPr="00C1461A">
        <w:t xml:space="preserve">Cavole, L. M., A. M. Demko, R. E. Diner, A. Giddings, I. Koester, C. M. L. S. Pagniello, M. L. Paulsen, A. Ramirez-Valdez, S. M. Schwenck, N. K. Yen, M. E. Zill, and P. J. S. Franks. 2016. Biological Impacts of the 2013-2015 Warm-Water Anomaly in the Northeast Pacific. Oceanography </w:t>
      </w:r>
      <w:r w:rsidRPr="00C1461A">
        <w:rPr>
          <w:b/>
        </w:rPr>
        <w:t>29</w:t>
      </w:r>
      <w:r w:rsidRPr="00C1461A">
        <w:t>:273-285.</w:t>
      </w:r>
    </w:p>
    <w:p w14:paraId="4E59443A" w14:textId="77777777" w:rsidR="00C1461A" w:rsidRPr="00C1461A" w:rsidRDefault="00C1461A" w:rsidP="00C1461A">
      <w:pPr>
        <w:pStyle w:val="EndNoteBibliography"/>
        <w:ind w:left="720" w:hanging="720"/>
      </w:pPr>
      <w:r w:rsidRPr="00C1461A">
        <w:t xml:space="preserve">Cheung, W. W. L., and T. L. Frölicher. 2020. Marine heatwaves exacerbate climate change impacts for fisheries in the northeast Pacific. Scientific Reports </w:t>
      </w:r>
      <w:r w:rsidRPr="00C1461A">
        <w:rPr>
          <w:b/>
        </w:rPr>
        <w:t>10</w:t>
      </w:r>
      <w:r w:rsidRPr="00C1461A">
        <w:t>:6678.</w:t>
      </w:r>
    </w:p>
    <w:p w14:paraId="0B0CBE36" w14:textId="77777777" w:rsidR="00C1461A" w:rsidRPr="00C1461A" w:rsidRDefault="00C1461A" w:rsidP="00C1461A">
      <w:pPr>
        <w:pStyle w:val="EndNoteBibliography"/>
        <w:ind w:left="720" w:hanging="720"/>
      </w:pPr>
      <w:r w:rsidRPr="00C1461A">
        <w:lastRenderedPageBreak/>
        <w:t xml:space="preserve">Cheung, W. W. L., T. L. Frolicher, R. G. Asch, M. C. Jones, M. L. Pinsky, G. Reygondeau, K. B. Rodgers, R. R. Rykaczewski, J. L. Sarmiento, C. Stock, and J. R. Watson. 2016. Building confidence in projections of the responses of living marine resources to climate change. ICES Journal of Marine Science </w:t>
      </w:r>
      <w:r w:rsidRPr="00C1461A">
        <w:rPr>
          <w:b/>
        </w:rPr>
        <w:t>73</w:t>
      </w:r>
      <w:r w:rsidRPr="00C1461A">
        <w:t>:1283-1296.</w:t>
      </w:r>
    </w:p>
    <w:p w14:paraId="5E523F89" w14:textId="77777777" w:rsidR="00C1461A" w:rsidRPr="00C1461A" w:rsidRDefault="00C1461A" w:rsidP="00C1461A">
      <w:pPr>
        <w:pStyle w:val="EndNoteBibliography"/>
        <w:ind w:left="720" w:hanging="720"/>
      </w:pPr>
      <w:r w:rsidRPr="00C1461A">
        <w:t xml:space="preserve">Connell, S. D. 2005. Assembly and maintenance of subtidal habitat heterogeneity: synergistic effects of light penetration and sedimentation. Marine Ecology Progress Series </w:t>
      </w:r>
      <w:r w:rsidRPr="00C1461A">
        <w:rPr>
          <w:b/>
        </w:rPr>
        <w:t>289</w:t>
      </w:r>
      <w:r w:rsidRPr="00C1461A">
        <w:t>:53-61.</w:t>
      </w:r>
    </w:p>
    <w:p w14:paraId="65362357" w14:textId="77777777" w:rsidR="00C1461A" w:rsidRPr="00C1461A" w:rsidRDefault="00C1461A" w:rsidP="00C1461A">
      <w:pPr>
        <w:pStyle w:val="EndNoteBibliography"/>
        <w:ind w:left="720" w:hanging="720"/>
      </w:pPr>
      <w:r w:rsidRPr="00C1461A">
        <w:t xml:space="preserve">Dayton, P. K., V. Currie, T. Gerrodette, B. D. Keller, R. Rosenthal, and D. V. Tresca. 1984. Patch dynamics and stability of some California kelp communities. Ecological Monographs </w:t>
      </w:r>
      <w:r w:rsidRPr="00C1461A">
        <w:rPr>
          <w:b/>
        </w:rPr>
        <w:t>54</w:t>
      </w:r>
      <w:r w:rsidRPr="00C1461A">
        <w:t>:253-289.</w:t>
      </w:r>
    </w:p>
    <w:p w14:paraId="1CAB7481" w14:textId="77777777" w:rsidR="00C1461A" w:rsidRPr="00C1461A" w:rsidRDefault="00C1461A" w:rsidP="00C1461A">
      <w:pPr>
        <w:pStyle w:val="EndNoteBibliography"/>
        <w:ind w:left="720" w:hanging="720"/>
      </w:pPr>
      <w:r w:rsidRPr="00C1461A">
        <w:t xml:space="preserve">Duggins, D. O. 1983. Starfish Predation and the Creation of Mosaic Patterns in a Kelp-Dominated Community. Ecology </w:t>
      </w:r>
      <w:r w:rsidRPr="00C1461A">
        <w:rPr>
          <w:b/>
        </w:rPr>
        <w:t>64</w:t>
      </w:r>
      <w:r w:rsidRPr="00C1461A">
        <w:t>:1610-1619.</w:t>
      </w:r>
    </w:p>
    <w:p w14:paraId="5B42CADC" w14:textId="77777777" w:rsidR="00C1461A" w:rsidRPr="00C1461A" w:rsidRDefault="00C1461A" w:rsidP="00C1461A">
      <w:pPr>
        <w:pStyle w:val="EndNoteBibliography"/>
        <w:ind w:left="720" w:hanging="720"/>
      </w:pPr>
      <w:r w:rsidRPr="00C1461A">
        <w:t xml:space="preserve">Duggins, D. O., C. A. Simenstad, and J. A. Estes. 1989. Magnification of Secondary Production by Kelp Detritus in Coastal Marine Ecosystems. Science </w:t>
      </w:r>
      <w:r w:rsidRPr="00C1461A">
        <w:rPr>
          <w:b/>
        </w:rPr>
        <w:t>245</w:t>
      </w:r>
      <w:r w:rsidRPr="00C1461A">
        <w:t>:170-173.</w:t>
      </w:r>
    </w:p>
    <w:p w14:paraId="2BFE19EE" w14:textId="77777777" w:rsidR="00C1461A" w:rsidRPr="00C1461A" w:rsidRDefault="00C1461A" w:rsidP="00C1461A">
      <w:pPr>
        <w:pStyle w:val="EndNoteBibliography"/>
        <w:ind w:left="720" w:hanging="720"/>
      </w:pPr>
      <w:r w:rsidRPr="00C1461A">
        <w:t xml:space="preserve">Dunn, R. P., J. F. Samhouri, and M. L. Baskett. 2021. Transient dynamics during kelp forest recovery from fishing across multiple trophic levels. Ecological Applications </w:t>
      </w:r>
      <w:r w:rsidRPr="00C1461A">
        <w:rPr>
          <w:b/>
        </w:rPr>
        <w:t>31</w:t>
      </w:r>
      <w:r w:rsidRPr="00C1461A">
        <w:t>.</w:t>
      </w:r>
    </w:p>
    <w:p w14:paraId="3B4B71DD" w14:textId="77777777" w:rsidR="00C1461A" w:rsidRPr="00C1461A" w:rsidRDefault="00C1461A" w:rsidP="00C1461A">
      <w:pPr>
        <w:pStyle w:val="EndNoteBibliography"/>
        <w:ind w:left="720" w:hanging="720"/>
      </w:pPr>
      <w:r w:rsidRPr="00C1461A">
        <w:t xml:space="preserve">Ebert, T. A. 2010. Demographic patterns of the purple sea urchin </w:t>
      </w:r>
      <w:r w:rsidRPr="00C1461A">
        <w:rPr>
          <w:i/>
        </w:rPr>
        <w:t>Strongylocentrotus purpuratus</w:t>
      </w:r>
      <w:r w:rsidRPr="00C1461A">
        <w:t xml:space="preserve"> along a latitudinal gradient, 1985–1987. Marine Ecology Progress Series </w:t>
      </w:r>
      <w:r w:rsidRPr="00C1461A">
        <w:rPr>
          <w:b/>
        </w:rPr>
        <w:t>406</w:t>
      </w:r>
      <w:r w:rsidRPr="00C1461A">
        <w:t>:105-120.</w:t>
      </w:r>
    </w:p>
    <w:p w14:paraId="5E5161E1" w14:textId="77777777" w:rsidR="00C1461A" w:rsidRPr="00C1461A" w:rsidRDefault="00C1461A" w:rsidP="00C1461A">
      <w:pPr>
        <w:pStyle w:val="EndNoteBibliography"/>
        <w:ind w:left="720" w:hanging="720"/>
      </w:pPr>
      <w:r w:rsidRPr="00C1461A">
        <w:t xml:space="preserve">Estes, J. A., E. M. Danner, D. F. Doak, B. Konar, A. M. Springer, P. D. Steinberg, M. T. Tinker, and T. M. Williams. 2004. Complex trophic interactions in kelp forest ecosystems. Bulletin of Marine Science </w:t>
      </w:r>
      <w:r w:rsidRPr="00C1461A">
        <w:rPr>
          <w:b/>
        </w:rPr>
        <w:t>74</w:t>
      </w:r>
      <w:r w:rsidRPr="00C1461A">
        <w:t>:621-638.</w:t>
      </w:r>
    </w:p>
    <w:p w14:paraId="79D5213E" w14:textId="77777777" w:rsidR="00C1461A" w:rsidRPr="00C1461A" w:rsidRDefault="00C1461A" w:rsidP="00C1461A">
      <w:pPr>
        <w:pStyle w:val="EndNoteBibliography"/>
        <w:ind w:left="720" w:hanging="720"/>
      </w:pPr>
      <w:r w:rsidRPr="00C1461A">
        <w:t xml:space="preserve">Eurich, J. G., R. L. Selden, and R. R. Warner. 2014. California spiny lobster preference for urchins from kelp forests: implications for urchin barren persistence. Marine Ecology Progress Series </w:t>
      </w:r>
      <w:r w:rsidRPr="00C1461A">
        <w:rPr>
          <w:b/>
        </w:rPr>
        <w:t>498</w:t>
      </w:r>
      <w:r w:rsidRPr="00C1461A">
        <w:t>:217-225.</w:t>
      </w:r>
    </w:p>
    <w:p w14:paraId="54F81164" w14:textId="77777777" w:rsidR="00C1461A" w:rsidRPr="00C1461A" w:rsidRDefault="00C1461A" w:rsidP="00C1461A">
      <w:pPr>
        <w:pStyle w:val="EndNoteBibliography"/>
        <w:ind w:left="720" w:hanging="720"/>
      </w:pPr>
      <w:r w:rsidRPr="00C1461A">
        <w:t xml:space="preserve">Feehan, C. J., and R. E. Scheibling. 2014. Effects of sea urchin disease on coastal marine ecosystems. Marine Biology </w:t>
      </w:r>
      <w:r w:rsidRPr="00C1461A">
        <w:rPr>
          <w:b/>
        </w:rPr>
        <w:t>161</w:t>
      </w:r>
      <w:r w:rsidRPr="00C1461A">
        <w:t>:1467-1485.</w:t>
      </w:r>
    </w:p>
    <w:p w14:paraId="53913F4C" w14:textId="77777777" w:rsidR="00C1461A" w:rsidRPr="00C1461A" w:rsidRDefault="00C1461A" w:rsidP="00C1461A">
      <w:pPr>
        <w:pStyle w:val="EndNoteBibliography"/>
        <w:ind w:left="720" w:hanging="720"/>
      </w:pPr>
      <w:r w:rsidRPr="00C1461A">
        <w:t xml:space="preserve">Field, J. C., R. R. Miller, J. A. Santora, N. Tolimieri, M. A. Haltuch, R. D. Brodeur, T. D. Auth, E. J. Dick, M. H. Monk, K. M. Sakuma, and B. K. Wells. 2021. Spatiotemporal patterns of variability in the abundance and distribution of winter-spawned pelagic juvenile rockfish in the California Current. Plos One </w:t>
      </w:r>
      <w:r w:rsidRPr="00C1461A">
        <w:rPr>
          <w:b/>
        </w:rPr>
        <w:t>16</w:t>
      </w:r>
      <w:r w:rsidRPr="00C1461A">
        <w:t>.</w:t>
      </w:r>
    </w:p>
    <w:p w14:paraId="13685A67" w14:textId="77777777" w:rsidR="00C1461A" w:rsidRPr="00C1461A" w:rsidRDefault="00C1461A" w:rsidP="00C1461A">
      <w:pPr>
        <w:pStyle w:val="EndNoteBibliography"/>
        <w:ind w:left="720" w:hanging="720"/>
      </w:pPr>
      <w:r w:rsidRPr="00C1461A">
        <w:t xml:space="preserve">Gabara, S. S., B. H. Konar, and M. S. Edwards. 2021. Biodiversity loss leads to reductions in community-wide trophic complexity. Ecosphere </w:t>
      </w:r>
      <w:r w:rsidRPr="00C1461A">
        <w:rPr>
          <w:b/>
        </w:rPr>
        <w:t>12</w:t>
      </w:r>
      <w:r w:rsidRPr="00C1461A">
        <w:t>:e03361.</w:t>
      </w:r>
    </w:p>
    <w:p w14:paraId="0FA31D8E" w14:textId="77777777" w:rsidR="00C1461A" w:rsidRPr="00C1461A" w:rsidRDefault="00C1461A" w:rsidP="00C1461A">
      <w:pPr>
        <w:pStyle w:val="EndNoteBibliography"/>
        <w:ind w:left="720" w:hanging="720"/>
      </w:pPr>
      <w:r w:rsidRPr="00C1461A">
        <w:t>Gallagher, J. B., V. Shelamoff, and C. Layton. 2022. Seaweed ecosystems may not mitigate CO2 emissions. ICES Journal of Marine Science.</w:t>
      </w:r>
    </w:p>
    <w:p w14:paraId="7E66D338" w14:textId="77777777" w:rsidR="00C1461A" w:rsidRPr="00C1461A" w:rsidRDefault="00C1461A" w:rsidP="00C1461A">
      <w:pPr>
        <w:pStyle w:val="EndNoteBibliography"/>
        <w:ind w:left="720" w:hanging="720"/>
      </w:pPr>
      <w:r w:rsidRPr="00C1461A">
        <w:t xml:space="preserve">Graham, M. H. 2004. Effects of Local Deforestation on the Diversity and Structure of Southern California Giant Kelp Forest Food Webs. Ecosystems </w:t>
      </w:r>
      <w:r w:rsidRPr="00C1461A">
        <w:rPr>
          <w:b/>
        </w:rPr>
        <w:t>7</w:t>
      </w:r>
      <w:r w:rsidRPr="00C1461A">
        <w:t>:341-357.</w:t>
      </w:r>
    </w:p>
    <w:p w14:paraId="0882B166" w14:textId="77777777" w:rsidR="00C1461A" w:rsidRPr="00C1461A" w:rsidRDefault="00C1461A" w:rsidP="00C1461A">
      <w:pPr>
        <w:pStyle w:val="EndNoteBibliography"/>
        <w:ind w:left="720" w:hanging="720"/>
      </w:pPr>
      <w:r w:rsidRPr="00C1461A">
        <w:t xml:space="preserve">Gregr, E. J., V. Christensen, L. Nichol, R. G. Martone, R. W. Markel, J. C. Watson, C. D. G. Harley, E. A. Pakhomov, J. B. Shurin, and K. M. A. Chan. 2020. Cascading social-ecological costs and benefits triggered by a recovering keystone predator. Science </w:t>
      </w:r>
      <w:r w:rsidRPr="00C1461A">
        <w:rPr>
          <w:b/>
        </w:rPr>
        <w:t>368</w:t>
      </w:r>
      <w:r w:rsidRPr="00C1461A">
        <w:t>:1243-+.</w:t>
      </w:r>
    </w:p>
    <w:p w14:paraId="4A1AB2F1" w14:textId="77777777" w:rsidR="00C1461A" w:rsidRPr="00C1461A" w:rsidRDefault="00C1461A" w:rsidP="00C1461A">
      <w:pPr>
        <w:pStyle w:val="EndNoteBibliography"/>
        <w:ind w:left="720" w:hanging="720"/>
      </w:pPr>
      <w:r w:rsidRPr="00C1461A">
        <w:t xml:space="preserve">Hamilton, S. L., T. W. Bell, J. R. Watson, K. A. Grorud-Colvert, and B. A. Menge. 2020. Remote sensing: generation of long-term kelp bed data sets for evaluation of impacts of climatic variation. Ecology </w:t>
      </w:r>
      <w:r w:rsidRPr="00C1461A">
        <w:rPr>
          <w:b/>
        </w:rPr>
        <w:t>101</w:t>
      </w:r>
      <w:r w:rsidRPr="00C1461A">
        <w:t>.</w:t>
      </w:r>
    </w:p>
    <w:p w14:paraId="7A723ED3" w14:textId="77777777" w:rsidR="00C1461A" w:rsidRPr="00C1461A" w:rsidRDefault="00C1461A" w:rsidP="00C1461A">
      <w:pPr>
        <w:pStyle w:val="EndNoteBibliography"/>
        <w:ind w:left="720" w:hanging="720"/>
      </w:pPr>
      <w:r w:rsidRPr="00C1461A">
        <w:t xml:space="preserve">Hamilton, S. L., V. R. Saccomanno, W. N. Heady, A. L. Gehman, S. I. Lonhart, R. Beas-Luna, F. T. Francis, L. Lee, L. Rogers-Bennett, A. K. Salomon, and S. A. Gravem. 2021. Disease-driven mass mortality event leads to widespread extirpation and variable </w:t>
      </w:r>
      <w:r w:rsidRPr="00C1461A">
        <w:lastRenderedPageBreak/>
        <w:t xml:space="preserve">recovery potential of a marine predator across the eastern Pacific. Proceedings of the Royal Society B: Biological Sciences </w:t>
      </w:r>
      <w:r w:rsidRPr="00C1461A">
        <w:rPr>
          <w:b/>
        </w:rPr>
        <w:t>288</w:t>
      </w:r>
      <w:r w:rsidRPr="00C1461A">
        <w:t>:20211195.</w:t>
      </w:r>
    </w:p>
    <w:p w14:paraId="5346C82B" w14:textId="77777777" w:rsidR="00C1461A" w:rsidRPr="00C1461A" w:rsidRDefault="00C1461A" w:rsidP="00C1461A">
      <w:pPr>
        <w:pStyle w:val="EndNoteBibliography"/>
        <w:ind w:left="720" w:hanging="720"/>
      </w:pPr>
      <w:r w:rsidRPr="00C1461A">
        <w:t>Harvey, C. J., T. Garfield, G. Williams, and N. Tolimieri, editors. 2022. 2021-2022 California Current ecosystem status report: A report of the NOAA California Current Integrated Ecosystem Assessment Team (CCIEA) to the Pacific Fishery Management Council, March 13, 2022.</w:t>
      </w:r>
    </w:p>
    <w:p w14:paraId="0B0FDBD6" w14:textId="77777777" w:rsidR="00C1461A" w:rsidRPr="00C1461A" w:rsidRDefault="00C1461A" w:rsidP="00C1461A">
      <w:pPr>
        <w:pStyle w:val="EndNoteBibliography"/>
        <w:ind w:left="720" w:hanging="720"/>
      </w:pPr>
      <w:r w:rsidRPr="00C1461A">
        <w:t xml:space="preserve">Hewson, I., K. S. I. Bistolas, E. M. Quijano Cardé, J. B. Button, P. J. Foster, J. M. Flanzenbaum, J. Kocian, and C. K. Lewis. 2018. Investigating the Complex Association Between Viral Ecology, Environment, and Northeast Pacific Sea Star Wasting. Frontiers in Marine Science </w:t>
      </w:r>
      <w:r w:rsidRPr="00C1461A">
        <w:rPr>
          <w:b/>
        </w:rPr>
        <w:t>5</w:t>
      </w:r>
      <w:r w:rsidRPr="00C1461A">
        <w:t>.</w:t>
      </w:r>
    </w:p>
    <w:p w14:paraId="21E38CDD" w14:textId="77777777" w:rsidR="00C1461A" w:rsidRPr="00C1461A" w:rsidRDefault="00C1461A" w:rsidP="00C1461A">
      <w:pPr>
        <w:pStyle w:val="EndNoteBibliography"/>
        <w:ind w:left="720" w:hanging="720"/>
      </w:pPr>
      <w:r w:rsidRPr="00C1461A">
        <w:t xml:space="preserve">Hewson, I., J. B. Button, B. M. Gudenkauf, B. Miner, A. L. Newton, J. K. Gaydos, J. Wynne, C. L. Groves, G. Hendler, M. Murray, S. Fradkin, M. Breitbart, E. Fahsbender, K. D. Lafferty, A. M. Kilpatrick, C. M. Miner, P. Raimondi, L. Lahner, C. S. Friedman, S. Daniels, M. Haulena, J. Marliave, C. A. Burge, M. E. Eisenlord, and C. D. Harvell. 2014. Densovirus associated with sea-star wasting disease and mass mortality. Proc Natl Acad Sci U S A </w:t>
      </w:r>
      <w:r w:rsidRPr="00C1461A">
        <w:rPr>
          <w:b/>
        </w:rPr>
        <w:t>111</w:t>
      </w:r>
      <w:r w:rsidRPr="00C1461A">
        <w:t>:17278-17283.</w:t>
      </w:r>
    </w:p>
    <w:p w14:paraId="6D23134E" w14:textId="77777777" w:rsidR="00C1461A" w:rsidRPr="00C1461A" w:rsidRDefault="00C1461A" w:rsidP="00C1461A">
      <w:pPr>
        <w:pStyle w:val="EndNoteBibliography"/>
        <w:ind w:left="720" w:hanging="720"/>
      </w:pPr>
      <w:r w:rsidRPr="00C1461A">
        <w:t xml:space="preserve">Holbrook, S. J., M. H. Carr, R. J. Schmitt, and J. A. Coyer. 1990. Effect of Giant Kelp on Local Abundance of Reef Fishes: The Importance of Ontogenetic Resource Requirements. Bulletin of Marine Science </w:t>
      </w:r>
      <w:r w:rsidRPr="00C1461A">
        <w:rPr>
          <w:b/>
        </w:rPr>
        <w:t>47</w:t>
      </w:r>
      <w:r w:rsidRPr="00C1461A">
        <w:t>:104-114.</w:t>
      </w:r>
    </w:p>
    <w:p w14:paraId="24504891" w14:textId="77777777" w:rsidR="00C1461A" w:rsidRPr="00C1461A" w:rsidRDefault="00C1461A" w:rsidP="00C1461A">
      <w:pPr>
        <w:pStyle w:val="EndNoteBibliography"/>
        <w:ind w:left="720" w:hanging="720"/>
      </w:pPr>
      <w:r w:rsidRPr="00C1461A">
        <w:t xml:space="preserve">Huang, B., C. Liu, V. Banzon, E. Freeman, G. Graham, B. Hankins, T. Smith, and H.-M. Zhang. 2021. Improvements of the Daily Optimum Interpolation Sea Surface Temperature (DOISST) Version 2.1. Journal of Climate </w:t>
      </w:r>
      <w:r w:rsidRPr="00C1461A">
        <w:rPr>
          <w:b/>
        </w:rPr>
        <w:t>34</w:t>
      </w:r>
      <w:r w:rsidRPr="00C1461A">
        <w:t>:2923-2939.</w:t>
      </w:r>
    </w:p>
    <w:p w14:paraId="15F626DD" w14:textId="77777777" w:rsidR="00C1461A" w:rsidRPr="00C1461A" w:rsidRDefault="00C1461A" w:rsidP="00C1461A">
      <w:pPr>
        <w:pStyle w:val="EndNoteBibliography"/>
        <w:ind w:left="720" w:hanging="720"/>
      </w:pPr>
      <w:r w:rsidRPr="00C1461A">
        <w:t>IPCC. 2022. Climate change 2022: Impacts, adaptation and vulnerability. Summary for policy makers. Sixth assessment report., Intergovernmental panel on clmate change.</w:t>
      </w:r>
    </w:p>
    <w:p w14:paraId="56D64040" w14:textId="77777777" w:rsidR="00C1461A" w:rsidRPr="00C1461A" w:rsidRDefault="00C1461A" w:rsidP="00C1461A">
      <w:pPr>
        <w:pStyle w:val="EndNoteBibliography"/>
        <w:ind w:left="720" w:hanging="720"/>
      </w:pPr>
      <w:r w:rsidRPr="00C1461A">
        <w:t xml:space="preserve">Jacox, M. G., M. A. Alexander, N. J. Mantua, J. D. Scott, G. Hervieux, R. S. Webb, and F. E. Werner. 2018. Forcing of Multiyear Extreme Ocean Temperatures That Impacted California Current Living Marine Resources in 2016. Bulletin of the American Meteorological Society </w:t>
      </w:r>
      <w:r w:rsidRPr="00C1461A">
        <w:rPr>
          <w:b/>
        </w:rPr>
        <w:t>99</w:t>
      </w:r>
      <w:r w:rsidRPr="00C1461A">
        <w:t>:S27-S33.</w:t>
      </w:r>
    </w:p>
    <w:p w14:paraId="661BC6FF" w14:textId="77777777" w:rsidR="00C1461A" w:rsidRPr="00C1461A" w:rsidRDefault="00C1461A" w:rsidP="00C1461A">
      <w:pPr>
        <w:pStyle w:val="EndNoteBibliography"/>
        <w:ind w:left="720" w:hanging="720"/>
      </w:pPr>
      <w:r w:rsidRPr="00C1461A">
        <w:t xml:space="preserve">Johnson, D. W. 2006. Predation, habitat complexity, and variation in density-dependent mortality of temperate reef fishes. Ecology </w:t>
      </w:r>
      <w:r w:rsidRPr="00C1461A">
        <w:rPr>
          <w:b/>
        </w:rPr>
        <w:t>87</w:t>
      </w:r>
      <w:r w:rsidRPr="00C1461A">
        <w:t>:1179-1188.</w:t>
      </w:r>
    </w:p>
    <w:p w14:paraId="2F57F84A" w14:textId="77777777" w:rsidR="00C1461A" w:rsidRPr="00C1461A" w:rsidRDefault="00C1461A" w:rsidP="00C1461A">
      <w:pPr>
        <w:pStyle w:val="EndNoteBibliography"/>
        <w:ind w:left="720" w:hanging="720"/>
      </w:pPr>
      <w:r w:rsidRPr="00C1461A">
        <w:t xml:space="preserve">Kriegisch, N., S. E. Reeves, E. B. Flukes, C. R. Johnson, and S. D. Ling. 2019. Drift-kelp suppresses foraging movement of overgrazing sea urchins. Oecologia </w:t>
      </w:r>
      <w:r w:rsidRPr="00C1461A">
        <w:rPr>
          <w:b/>
        </w:rPr>
        <w:t>190</w:t>
      </w:r>
      <w:r w:rsidRPr="00C1461A">
        <w:t>:665-677.</w:t>
      </w:r>
    </w:p>
    <w:p w14:paraId="5E7F0219" w14:textId="77777777" w:rsidR="00C1461A" w:rsidRPr="00C1461A" w:rsidRDefault="00C1461A" w:rsidP="00C1461A">
      <w:pPr>
        <w:pStyle w:val="EndNoteBibliography"/>
        <w:ind w:left="720" w:hanging="720"/>
      </w:pPr>
      <w:r w:rsidRPr="00C1461A">
        <w:t xml:space="preserve">Kvitek, R. G., P. Iampietro, and C. E. Bowlby. 1998. Sea Otters and Benthic Prey Communities: A Direct Test of the Sea Otter as Keystone Predator in Washington State. Marine Mammal Science </w:t>
      </w:r>
      <w:r w:rsidRPr="00C1461A">
        <w:rPr>
          <w:b/>
        </w:rPr>
        <w:t>14</w:t>
      </w:r>
      <w:r w:rsidRPr="00C1461A">
        <w:t>:895-902.</w:t>
      </w:r>
    </w:p>
    <w:p w14:paraId="1182E9F9" w14:textId="77777777" w:rsidR="00C1461A" w:rsidRPr="00C1461A" w:rsidRDefault="00C1461A" w:rsidP="00C1461A">
      <w:pPr>
        <w:pStyle w:val="EndNoteBibliography"/>
        <w:ind w:left="720" w:hanging="720"/>
      </w:pPr>
      <w:r w:rsidRPr="00C1461A">
        <w:t>Kvitek, R. G., D. Shull, D. Canestro, E. Bowlby, and B. Troutman. 1988. Changies in rocky subtidal communities within a gradient of sea otter predation along the Olympic Peninsula Coast, Washington State. 1987 Coperative Agreement between Olumpic National Park, Washington Sate Department of Wildlife and Rikk G. Kvitek. University of Washington, Seattle.</w:t>
      </w:r>
    </w:p>
    <w:p w14:paraId="246BA379" w14:textId="77777777" w:rsidR="00C1461A" w:rsidRPr="00C1461A" w:rsidRDefault="00C1461A" w:rsidP="00C1461A">
      <w:pPr>
        <w:pStyle w:val="EndNoteBibliography"/>
        <w:ind w:left="720" w:hanging="720"/>
      </w:pPr>
      <w:r w:rsidRPr="00C1461A">
        <w:t xml:space="preserve">Kvitek, R. G., D. Shull, D. Canestro, E. C. Bowlby, and B. L. Troutman. 1989. Sea Otters and Benthic Prey Communities in Washington State. Marine Mammal Science </w:t>
      </w:r>
      <w:r w:rsidRPr="00C1461A">
        <w:rPr>
          <w:b/>
        </w:rPr>
        <w:t>5</w:t>
      </w:r>
      <w:r w:rsidRPr="00C1461A">
        <w:t>:266-280.</w:t>
      </w:r>
    </w:p>
    <w:p w14:paraId="3AA57800" w14:textId="77777777" w:rsidR="00C1461A" w:rsidRPr="00C1461A" w:rsidRDefault="00C1461A" w:rsidP="00C1461A">
      <w:pPr>
        <w:pStyle w:val="EndNoteBibliography"/>
        <w:ind w:left="720" w:hanging="720"/>
      </w:pPr>
      <w:r w:rsidRPr="00C1461A">
        <w:t xml:space="preserve">Lamy, T., C. Koenigs, S. J. Holbrook, R. J. Miller, A. C. Stier, and D. C. Reed. 2020. Foundation species promote community stability by increasing diversity in a giant kelp forest. Ecology </w:t>
      </w:r>
      <w:r w:rsidRPr="00C1461A">
        <w:rPr>
          <w:b/>
        </w:rPr>
        <w:t>101</w:t>
      </w:r>
      <w:r w:rsidRPr="00C1461A">
        <w:t>:e02987.</w:t>
      </w:r>
    </w:p>
    <w:p w14:paraId="3D26652B" w14:textId="77777777" w:rsidR="00C1461A" w:rsidRPr="00C1461A" w:rsidRDefault="00C1461A" w:rsidP="00C1461A">
      <w:pPr>
        <w:pStyle w:val="EndNoteBibliography"/>
        <w:ind w:left="720" w:hanging="720"/>
      </w:pPr>
      <w:r w:rsidRPr="00C1461A">
        <w:lastRenderedPageBreak/>
        <w:t xml:space="preserve">Lonhart, S. I., R. Jeppesen, R. Beas-Luna, J. A. Crooks, and J. Lorda. 2019. Shifts in the distribution and abundance of coastal marine species along the eastern Pacific Ocean during marine heatwaves from 2013 to 2018. Marine Biodiversity Records </w:t>
      </w:r>
      <w:r w:rsidRPr="00C1461A">
        <w:rPr>
          <w:b/>
        </w:rPr>
        <w:t>12</w:t>
      </w:r>
      <w:r w:rsidRPr="00C1461A">
        <w:t>:13.</w:t>
      </w:r>
    </w:p>
    <w:p w14:paraId="72DE3F6A" w14:textId="77777777" w:rsidR="00C1461A" w:rsidRPr="00C1461A" w:rsidRDefault="00C1461A" w:rsidP="00C1461A">
      <w:pPr>
        <w:pStyle w:val="EndNoteBibliography"/>
        <w:ind w:left="720" w:hanging="720"/>
      </w:pPr>
      <w:r w:rsidRPr="00C1461A">
        <w:t>Love, M. S., M. Yoklavich, and L. Thorsteinson. 2002. The rockfishes of the Northeast Pacific. University of California Press, Berkley and Los Angeles.</w:t>
      </w:r>
    </w:p>
    <w:p w14:paraId="7931ED0C" w14:textId="77777777" w:rsidR="00C1461A" w:rsidRPr="00C1461A" w:rsidRDefault="00C1461A" w:rsidP="00C1461A">
      <w:pPr>
        <w:pStyle w:val="EndNoteBibliography"/>
        <w:ind w:left="720" w:hanging="720"/>
      </w:pPr>
      <w:r w:rsidRPr="00C1461A">
        <w:t xml:space="preserve">Malone, D. P., K. Davis, S. I. Lonhart, A. Parsons-Field, J. E. Caselle, and M. H. Carr. 2022. Large scale, multi-decade monitoring data from kelp forest ecosystems in California and Oregon (USA). Ecology </w:t>
      </w:r>
      <w:r w:rsidRPr="00C1461A">
        <w:rPr>
          <w:b/>
        </w:rPr>
        <w:t>n/a</w:t>
      </w:r>
      <w:r w:rsidRPr="00C1461A">
        <w:t>:e3630.</w:t>
      </w:r>
    </w:p>
    <w:p w14:paraId="4F099DCB" w14:textId="77777777" w:rsidR="00C1461A" w:rsidRPr="00C1461A" w:rsidRDefault="00C1461A" w:rsidP="00C1461A">
      <w:pPr>
        <w:pStyle w:val="EndNoteBibliography"/>
        <w:ind w:left="720" w:hanging="720"/>
      </w:pPr>
      <w:r w:rsidRPr="00C1461A">
        <w:t xml:space="preserve">Markel, R. W., and J. B. Shurin. 2020. Contrasting effects of coastal upwelling on growth and recruitment of nearshore Pacific rockfishes (genus Sebastes). Canadian Journal of Fisheries and Aquatic Sciences </w:t>
      </w:r>
      <w:r w:rsidRPr="00C1461A">
        <w:rPr>
          <w:b/>
        </w:rPr>
        <w:t>77</w:t>
      </w:r>
      <w:r w:rsidRPr="00C1461A">
        <w:t>:950-962.</w:t>
      </w:r>
    </w:p>
    <w:p w14:paraId="33408320" w14:textId="77777777" w:rsidR="00C1461A" w:rsidRPr="00C1461A" w:rsidRDefault="00C1461A" w:rsidP="00C1461A">
      <w:pPr>
        <w:pStyle w:val="EndNoteBibliography"/>
        <w:ind w:left="720" w:hanging="720"/>
      </w:pPr>
      <w:r w:rsidRPr="00C1461A">
        <w:t xml:space="preserve">Maunder, M. N., and A. E. Punt. 2004. Standardizing catch and effort data: a review of recent approaches. Fisheries Research </w:t>
      </w:r>
      <w:r w:rsidRPr="00C1461A">
        <w:rPr>
          <w:b/>
        </w:rPr>
        <w:t>70</w:t>
      </w:r>
      <w:r w:rsidRPr="00C1461A">
        <w:t>:141-159.</w:t>
      </w:r>
    </w:p>
    <w:p w14:paraId="6D63B9B7" w14:textId="77777777" w:rsidR="00C1461A" w:rsidRPr="00C1461A" w:rsidRDefault="00C1461A" w:rsidP="00C1461A">
      <w:pPr>
        <w:pStyle w:val="EndNoteBibliography"/>
        <w:ind w:left="720" w:hanging="720"/>
      </w:pPr>
      <w:r w:rsidRPr="00C1461A">
        <w:t xml:space="preserve">McNaughton, S. J. 1977. Diversity and Stability of Ecological Communities: A Comment on the Role of Empiricism in Ecology. The American Naturalist </w:t>
      </w:r>
      <w:r w:rsidRPr="00C1461A">
        <w:rPr>
          <w:b/>
        </w:rPr>
        <w:t>111</w:t>
      </w:r>
      <w:r w:rsidRPr="00C1461A">
        <w:t>:515-525.</w:t>
      </w:r>
    </w:p>
    <w:p w14:paraId="0531C700" w14:textId="77777777" w:rsidR="00C1461A" w:rsidRPr="00C1461A" w:rsidRDefault="00C1461A" w:rsidP="00C1461A">
      <w:pPr>
        <w:pStyle w:val="EndNoteBibliography"/>
        <w:ind w:left="720" w:hanging="720"/>
      </w:pPr>
      <w:r w:rsidRPr="00C1461A">
        <w:t xml:space="preserve">McPherson, M. L., D. J. I. Finger, H. F. Houskeeper, T. W. Bell, M. H. Carr, L. Rogers-Bennett, and R. M. Kudela. 2021. Large-scale shift in the structure of a kelp forest ecosystem co-occurs with an epizootic and marine heatwave. Communications Biology </w:t>
      </w:r>
      <w:r w:rsidRPr="00C1461A">
        <w:rPr>
          <w:b/>
        </w:rPr>
        <w:t>4</w:t>
      </w:r>
      <w:r w:rsidRPr="00C1461A">
        <w:t>:298.</w:t>
      </w:r>
    </w:p>
    <w:p w14:paraId="21D916C1" w14:textId="77777777" w:rsidR="00C1461A" w:rsidRPr="00C1461A" w:rsidRDefault="00C1461A" w:rsidP="00C1461A">
      <w:pPr>
        <w:pStyle w:val="EndNoteBibliography"/>
        <w:ind w:left="720" w:hanging="720"/>
      </w:pPr>
      <w:r w:rsidRPr="00C1461A">
        <w:t xml:space="preserve">Moitoza, D. J., and D. W. Phillips. 1979. Prey defense, predator preference, and nonrandom diet: The interactions between Pycnopodia helianthoides and two species of sea urchins. Marine Biology </w:t>
      </w:r>
      <w:r w:rsidRPr="00C1461A">
        <w:rPr>
          <w:b/>
        </w:rPr>
        <w:t>53</w:t>
      </w:r>
      <w:r w:rsidRPr="00C1461A">
        <w:t>:299-304.</w:t>
      </w:r>
    </w:p>
    <w:p w14:paraId="490269C5" w14:textId="77777777" w:rsidR="00C1461A" w:rsidRPr="00C1461A" w:rsidRDefault="00C1461A" w:rsidP="00C1461A">
      <w:pPr>
        <w:pStyle w:val="EndNoteBibliography"/>
        <w:ind w:left="720" w:hanging="720"/>
      </w:pPr>
      <w:r w:rsidRPr="00C1461A">
        <w:t xml:space="preserve">Montecino-Latorre, D., M. E. Eisenlord, M. Turner, R. Yoshioka, C. D. Harvell, C. V. Pattengill-Semmens, J. D. Nichols, and J. K. Gaydos. 2016. Devastating Transboundary Impacts of Sea Star Wasting Disease on Subtidal Asteroids. PLoS One </w:t>
      </w:r>
      <w:r w:rsidRPr="00C1461A">
        <w:rPr>
          <w:b/>
        </w:rPr>
        <w:t>11</w:t>
      </w:r>
      <w:r w:rsidRPr="00C1461A">
        <w:t>:e0163190.</w:t>
      </w:r>
    </w:p>
    <w:p w14:paraId="36015013" w14:textId="77777777" w:rsidR="00C1461A" w:rsidRPr="00C1461A" w:rsidRDefault="00C1461A" w:rsidP="00C1461A">
      <w:pPr>
        <w:pStyle w:val="EndNoteBibliography"/>
        <w:ind w:left="720" w:hanging="720"/>
      </w:pPr>
      <w:r w:rsidRPr="00C1461A">
        <w:t xml:space="preserve">Morgan, C. A., B. R. Beckman, L. A. Weitkamp, and K. L. Fresh. 2019. Recent Ecosystem Disturbance in the Northern California Current. Fisheries </w:t>
      </w:r>
      <w:r w:rsidRPr="00C1461A">
        <w:rPr>
          <w:b/>
        </w:rPr>
        <w:t>44</w:t>
      </w:r>
      <w:r w:rsidRPr="00C1461A">
        <w:t>:465-474.</w:t>
      </w:r>
    </w:p>
    <w:p w14:paraId="197D1C02" w14:textId="77777777" w:rsidR="00C1461A" w:rsidRPr="00C1461A" w:rsidRDefault="00C1461A" w:rsidP="00C1461A">
      <w:pPr>
        <w:pStyle w:val="EndNoteBibliography"/>
        <w:ind w:left="720" w:hanging="720"/>
      </w:pPr>
      <w:r w:rsidRPr="00C1461A">
        <w:t xml:space="preserve">Muth, A. F., M. H. Graham, C. E. Lane, and C. D. G. Harley. 2019. Recruitment tolerance to increased temperature present across multiple kelp clades. Ecology </w:t>
      </w:r>
      <w:r w:rsidRPr="00C1461A">
        <w:rPr>
          <w:b/>
        </w:rPr>
        <w:t>100</w:t>
      </w:r>
      <w:r w:rsidRPr="00C1461A">
        <w:t>.</w:t>
      </w:r>
    </w:p>
    <w:p w14:paraId="5CBFB976" w14:textId="77777777" w:rsidR="00C1461A" w:rsidRPr="00C1461A" w:rsidRDefault="00C1461A" w:rsidP="00C1461A">
      <w:pPr>
        <w:pStyle w:val="EndNoteBibliography"/>
        <w:ind w:left="720" w:hanging="720"/>
      </w:pPr>
      <w:r w:rsidRPr="00C1461A">
        <w:t xml:space="preserve">Pearcy, W. G., D. L. Stein, M. A. Hixon, E. K. Pikitch, W. H. Barss, and R. M. Starr. 1989. Submersible observations of deep-reef fishes of Heceta Bank Oregon USA. Fishery Bulletin </w:t>
      </w:r>
      <w:r w:rsidRPr="00C1461A">
        <w:rPr>
          <w:b/>
        </w:rPr>
        <w:t>87</w:t>
      </w:r>
      <w:r w:rsidRPr="00C1461A">
        <w:t>:955-966.</w:t>
      </w:r>
    </w:p>
    <w:p w14:paraId="66554ED7" w14:textId="77777777" w:rsidR="00C1461A" w:rsidRPr="00C1461A" w:rsidRDefault="00C1461A" w:rsidP="00C1461A">
      <w:pPr>
        <w:pStyle w:val="EndNoteBibliography"/>
        <w:ind w:left="720" w:hanging="720"/>
      </w:pPr>
      <w:r w:rsidRPr="00C1461A">
        <w:t xml:space="preserve">Pearse, J. S. 2006a. Ecological role of purple sea urchins. Science </w:t>
      </w:r>
      <w:r w:rsidRPr="00C1461A">
        <w:rPr>
          <w:b/>
        </w:rPr>
        <w:t>314</w:t>
      </w:r>
      <w:r w:rsidRPr="00C1461A">
        <w:t>:940-941.</w:t>
      </w:r>
    </w:p>
    <w:p w14:paraId="352CEC78" w14:textId="77777777" w:rsidR="00C1461A" w:rsidRPr="00C1461A" w:rsidRDefault="00C1461A" w:rsidP="00C1461A">
      <w:pPr>
        <w:pStyle w:val="EndNoteBibliography"/>
        <w:ind w:left="720" w:hanging="720"/>
      </w:pPr>
      <w:r w:rsidRPr="00C1461A">
        <w:t xml:space="preserve">Pearse, J. S. 2006b. Perspective - Ecological role of purple sea urchins. Science </w:t>
      </w:r>
      <w:r w:rsidRPr="00C1461A">
        <w:rPr>
          <w:b/>
        </w:rPr>
        <w:t>314</w:t>
      </w:r>
      <w:r w:rsidRPr="00C1461A">
        <w:t>:940-941.</w:t>
      </w:r>
    </w:p>
    <w:p w14:paraId="1D52FCDE" w14:textId="77777777" w:rsidR="00C1461A" w:rsidRPr="00C1461A" w:rsidRDefault="00C1461A" w:rsidP="00C1461A">
      <w:pPr>
        <w:pStyle w:val="EndNoteBibliography"/>
        <w:ind w:left="720" w:hanging="720"/>
      </w:pPr>
      <w:r w:rsidRPr="00C1461A">
        <w:t xml:space="preserve">Pearse, J. S., and A. H. Hines. 1987. Long-Term Population-Dynamics of Sea-Urchins in a Central California Kelp Forest - Rare Recruitment and Rapid Decline. Marine Ecology Progress Series </w:t>
      </w:r>
      <w:r w:rsidRPr="00C1461A">
        <w:rPr>
          <w:b/>
        </w:rPr>
        <w:t>39</w:t>
      </w:r>
      <w:r w:rsidRPr="00C1461A">
        <w:t>:275-283.</w:t>
      </w:r>
    </w:p>
    <w:p w14:paraId="1DB5DD2D" w14:textId="77777777" w:rsidR="00C1461A" w:rsidRPr="00C1461A" w:rsidRDefault="00C1461A" w:rsidP="00C1461A">
      <w:pPr>
        <w:pStyle w:val="EndNoteBibliography"/>
        <w:ind w:left="720" w:hanging="720"/>
      </w:pPr>
      <w:r w:rsidRPr="00C1461A">
        <w:t xml:space="preserve">Pfister, C. A., H. D. Berry, T. Mumford, and A. Randall Hughes. 2018. The dynamics of Kelp Forests in the Northeast Pacific Ocean and the relationship with environmental drivers. Journal of Ecology </w:t>
      </w:r>
      <w:r w:rsidRPr="00C1461A">
        <w:rPr>
          <w:b/>
        </w:rPr>
        <w:t>106</w:t>
      </w:r>
      <w:r w:rsidRPr="00C1461A">
        <w:t>:1520-1533.</w:t>
      </w:r>
    </w:p>
    <w:p w14:paraId="4448A65E" w14:textId="77777777" w:rsidR="00C1461A" w:rsidRPr="00C1461A" w:rsidRDefault="00C1461A" w:rsidP="00C1461A">
      <w:pPr>
        <w:pStyle w:val="EndNoteBibliography"/>
        <w:ind w:left="720" w:hanging="720"/>
      </w:pPr>
      <w:r w:rsidRPr="00C1461A">
        <w:t>PFMC. 2020. Pacific coast groundifhs fishery management plan: for the California, Oregon, and Washington groundfish fishery. Pacific Fishery Management Council, 7700 NE Ambnassador Place, Suite 101, Portland, OR, 97220.</w:t>
      </w:r>
    </w:p>
    <w:p w14:paraId="0D27C36C" w14:textId="77777777" w:rsidR="00C1461A" w:rsidRPr="00C1461A" w:rsidRDefault="00C1461A" w:rsidP="00C1461A">
      <w:pPr>
        <w:pStyle w:val="EndNoteBibliography"/>
        <w:ind w:left="720" w:hanging="720"/>
      </w:pPr>
      <w:r w:rsidRPr="00C1461A">
        <w:t xml:space="preserve">Pinsky, M. L., G. Guannel, and K. K. Arkema. 2013. Quantifying wave attenuation to inform coastal habitat conservation. Ecosphere </w:t>
      </w:r>
      <w:r w:rsidRPr="00C1461A">
        <w:rPr>
          <w:b/>
        </w:rPr>
        <w:t>4</w:t>
      </w:r>
      <w:r w:rsidRPr="00C1461A">
        <w:t>:art95.</w:t>
      </w:r>
    </w:p>
    <w:p w14:paraId="6ED24791" w14:textId="77777777" w:rsidR="00C1461A" w:rsidRPr="00C1461A" w:rsidRDefault="00C1461A" w:rsidP="00C1461A">
      <w:pPr>
        <w:pStyle w:val="EndNoteBibliography"/>
        <w:ind w:left="720" w:hanging="720"/>
      </w:pPr>
      <w:r w:rsidRPr="00C1461A">
        <w:t xml:space="preserve">Potts, J. M., and J. Elith. 2006. Comparing species abundance models. Ecological Modelling </w:t>
      </w:r>
      <w:r w:rsidRPr="00C1461A">
        <w:rPr>
          <w:b/>
        </w:rPr>
        <w:t>199</w:t>
      </w:r>
      <w:r w:rsidRPr="00C1461A">
        <w:t>:153-163.</w:t>
      </w:r>
    </w:p>
    <w:p w14:paraId="7E054A56" w14:textId="697D637D" w:rsidR="00C1461A" w:rsidRPr="00C1461A" w:rsidRDefault="00C1461A" w:rsidP="00C1461A">
      <w:pPr>
        <w:pStyle w:val="EndNoteBibliography"/>
        <w:ind w:left="720" w:hanging="720"/>
      </w:pPr>
      <w:r w:rsidRPr="00C1461A">
        <w:lastRenderedPageBreak/>
        <w:t xml:space="preserve">R Core Team. 2021. R: A language and environment for statistical computing. R Foundation for Statistical Computing, Vienna, Austria. URL </w:t>
      </w:r>
      <w:hyperlink r:id="rId8" w:history="1">
        <w:r w:rsidRPr="00C1461A">
          <w:rPr>
            <w:rStyle w:val="Hyperlink"/>
          </w:rPr>
          <w:t>https://www.R-project.org/</w:t>
        </w:r>
      </w:hyperlink>
      <w:r w:rsidRPr="00C1461A">
        <w:t>.</w:t>
      </w:r>
    </w:p>
    <w:p w14:paraId="58C751C4" w14:textId="77777777" w:rsidR="00C1461A" w:rsidRPr="00C1461A" w:rsidRDefault="00C1461A" w:rsidP="00C1461A">
      <w:pPr>
        <w:pStyle w:val="EndNoteBibliography"/>
        <w:ind w:left="720" w:hanging="720"/>
      </w:pPr>
      <w:r w:rsidRPr="00C1461A">
        <w:t xml:space="preserve">Randell, Z., M. Kenner, J. Tomoleoni, J. Yee, and M. Novak. 2022. Kelp-forest dynamics controlled by substrate complexity. Proceedings of the National Academy of Sciences </w:t>
      </w:r>
      <w:r w:rsidRPr="00C1461A">
        <w:rPr>
          <w:b/>
        </w:rPr>
        <w:t>119</w:t>
      </w:r>
      <w:r w:rsidRPr="00C1461A">
        <w:t>:e2103483119.</w:t>
      </w:r>
    </w:p>
    <w:p w14:paraId="3E5D1BFC" w14:textId="77777777" w:rsidR="00C1461A" w:rsidRPr="00C1461A" w:rsidRDefault="00C1461A" w:rsidP="00C1461A">
      <w:pPr>
        <w:pStyle w:val="EndNoteBibliography"/>
        <w:ind w:left="720" w:hanging="720"/>
      </w:pPr>
      <w:r w:rsidRPr="00C1461A">
        <w:t xml:space="preserve">Reed, D., L. Washburn, A. Rassweiler, R. Miller, T. Bell, and S. Harrer. 2016. Extreme warming challenges sentinel status of kelp forests as indicators of climate change. Nature Communications </w:t>
      </w:r>
      <w:r w:rsidRPr="00C1461A">
        <w:rPr>
          <w:b/>
        </w:rPr>
        <w:t>7</w:t>
      </w:r>
      <w:r w:rsidRPr="00C1461A">
        <w:t>.</w:t>
      </w:r>
    </w:p>
    <w:p w14:paraId="6D44DF56" w14:textId="77777777" w:rsidR="00C1461A" w:rsidRPr="00C1461A" w:rsidRDefault="00C1461A" w:rsidP="00C1461A">
      <w:pPr>
        <w:pStyle w:val="EndNoteBibliography"/>
        <w:ind w:left="720" w:hanging="720"/>
      </w:pPr>
      <w:r w:rsidRPr="00C1461A">
        <w:t xml:space="preserve">Reynolds, R. W., T. M. Smith, C. Liu, D. B. Chelton, K. S. Casey, and M. G. Schlax. 2007. Daily High-Resolution-Blended Analyses for Sea Surface Temperature. Journal of Climate </w:t>
      </w:r>
      <w:r w:rsidRPr="00C1461A">
        <w:rPr>
          <w:b/>
        </w:rPr>
        <w:t>20</w:t>
      </w:r>
      <w:r w:rsidRPr="00C1461A">
        <w:t>:5473-5496.</w:t>
      </w:r>
    </w:p>
    <w:p w14:paraId="50606FFD" w14:textId="77777777" w:rsidR="00C1461A" w:rsidRPr="00C1461A" w:rsidRDefault="00C1461A" w:rsidP="00C1461A">
      <w:pPr>
        <w:pStyle w:val="EndNoteBibliography"/>
        <w:ind w:left="720" w:hanging="720"/>
      </w:pPr>
      <w:r w:rsidRPr="00C1461A">
        <w:t xml:space="preserve">Rogers-Bennett, L., and C. A. Catton. 2019. Marine heat wave and multiple stressors tip bull kelp forest to sea urchin barrens. Sci Rep </w:t>
      </w:r>
      <w:r w:rsidRPr="00C1461A">
        <w:rPr>
          <w:b/>
        </w:rPr>
        <w:t>9</w:t>
      </w:r>
      <w:r w:rsidRPr="00C1461A">
        <w:t>:15050.</w:t>
      </w:r>
    </w:p>
    <w:p w14:paraId="5D2E46BB" w14:textId="77777777" w:rsidR="00C1461A" w:rsidRPr="00C1461A" w:rsidRDefault="00C1461A" w:rsidP="00C1461A">
      <w:pPr>
        <w:pStyle w:val="EndNoteBibliography"/>
        <w:ind w:left="720" w:hanging="720"/>
      </w:pPr>
      <w:r w:rsidRPr="00C1461A">
        <w:t xml:space="preserve">Sanford, E., J. L. Sones, M. García-Reyes, J. H. R. Goddard, and J. L. Largier. 2019. Widespread shifts in the coastal biota of northern California during the 2014–2016 marine heatwaves. Scientific Reports </w:t>
      </w:r>
      <w:r w:rsidRPr="00C1461A">
        <w:rPr>
          <w:b/>
        </w:rPr>
        <w:t>9</w:t>
      </w:r>
      <w:r w:rsidRPr="00C1461A">
        <w:t>:4216.</w:t>
      </w:r>
    </w:p>
    <w:p w14:paraId="1C4007D7" w14:textId="77777777" w:rsidR="00C1461A" w:rsidRPr="00C1461A" w:rsidRDefault="00C1461A" w:rsidP="00C1461A">
      <w:pPr>
        <w:pStyle w:val="EndNoteBibliography"/>
        <w:ind w:left="720" w:hanging="720"/>
      </w:pPr>
      <w:r w:rsidRPr="00C1461A">
        <w:t xml:space="preserve">Scannell, H. A., G. C. Johnson, L. Thompson, J. M. Lyman, and S. C. Riser. 2020. Subsurface Evolution and Persistence of Marine Heatwaves in the Northeast Pacific. Geophysical Research Letters </w:t>
      </w:r>
      <w:r w:rsidRPr="00C1461A">
        <w:rPr>
          <w:b/>
        </w:rPr>
        <w:t>47</w:t>
      </w:r>
      <w:r w:rsidRPr="00C1461A">
        <w:t>:e2020GL090548.</w:t>
      </w:r>
    </w:p>
    <w:p w14:paraId="0249BA52" w14:textId="77777777" w:rsidR="00C1461A" w:rsidRPr="00C1461A" w:rsidRDefault="00C1461A" w:rsidP="00C1461A">
      <w:pPr>
        <w:pStyle w:val="EndNoteBibliography"/>
        <w:ind w:left="720" w:hanging="720"/>
      </w:pPr>
      <w:r w:rsidRPr="00C1461A">
        <w:t>Schiel, D. R., and M. S. Foster. 2015. The Biology and Ecology of Giant Kelp Forests. University of California Press, Berkeley, CA.</w:t>
      </w:r>
    </w:p>
    <w:p w14:paraId="27784631" w14:textId="77777777" w:rsidR="00C1461A" w:rsidRPr="00C1461A" w:rsidRDefault="00C1461A" w:rsidP="00C1461A">
      <w:pPr>
        <w:pStyle w:val="EndNoteBibliography"/>
        <w:ind w:left="720" w:hanging="720"/>
      </w:pPr>
      <w:r w:rsidRPr="00C1461A">
        <w:t xml:space="preserve">Schindler, D. E., J. B. Armstrong, and T. E. Reed. 2015. The portfolio concept in ecology and evolution. Frontiers in Ecology and the Environment </w:t>
      </w:r>
      <w:r w:rsidRPr="00C1461A">
        <w:rPr>
          <w:b/>
        </w:rPr>
        <w:t>15</w:t>
      </w:r>
      <w:r w:rsidRPr="00C1461A">
        <w:t>:257-263.</w:t>
      </w:r>
    </w:p>
    <w:p w14:paraId="07BE3FAE" w14:textId="77777777" w:rsidR="00C1461A" w:rsidRPr="00C1461A" w:rsidRDefault="00C1461A" w:rsidP="00C1461A">
      <w:pPr>
        <w:pStyle w:val="EndNoteBibliography"/>
        <w:ind w:left="720" w:hanging="720"/>
      </w:pPr>
      <w:r w:rsidRPr="00C1461A">
        <w:t xml:space="preserve">Schmitt, R. J., and S. J. Holbrook. 1990. Contrasting effects of giant kelp on dynamics of surfperch populations. Oecologia </w:t>
      </w:r>
      <w:r w:rsidRPr="00C1461A">
        <w:rPr>
          <w:b/>
        </w:rPr>
        <w:t>84</w:t>
      </w:r>
      <w:r w:rsidRPr="00C1461A">
        <w:t>:419-429.</w:t>
      </w:r>
    </w:p>
    <w:p w14:paraId="531F5642" w14:textId="77777777" w:rsidR="00C1461A" w:rsidRPr="00C1461A" w:rsidRDefault="00C1461A" w:rsidP="00C1461A">
      <w:pPr>
        <w:pStyle w:val="EndNoteBibliography"/>
        <w:ind w:left="720" w:hanging="720"/>
      </w:pPr>
      <w:r w:rsidRPr="00C1461A">
        <w:t xml:space="preserve">Schroeder, I. D., J. A. Santora, S. J. Bograd, E. L. Hazen, K. M. Sakuma, A. M. Moore, C. A. Edwards, B. K. Wells, and J. C. Field. 2019. Source water variability as a driver of rockfish recruitment in the California Current Ecosystem: implications for climate change and fisheries management. Canadian Journal of Fisheries and Aquatic Sciences </w:t>
      </w:r>
      <w:r w:rsidRPr="00C1461A">
        <w:rPr>
          <w:b/>
        </w:rPr>
        <w:t>76</w:t>
      </w:r>
      <w:r w:rsidRPr="00C1461A">
        <w:t>:950-960.</w:t>
      </w:r>
    </w:p>
    <w:p w14:paraId="03D4FAF1" w14:textId="77777777" w:rsidR="00C1461A" w:rsidRPr="00C1461A" w:rsidRDefault="00C1461A" w:rsidP="00C1461A">
      <w:pPr>
        <w:pStyle w:val="EndNoteBibliography"/>
        <w:ind w:left="720" w:hanging="720"/>
      </w:pPr>
      <w:r w:rsidRPr="00C1461A">
        <w:t xml:space="preserve">Shelton, A. O., C. J. Harvey, J. F. Samhouri, K. S. Andrews, B. E. Feist, K. E. Frick, N. Tolimieri, G. D. Williams, L. D. Antrim, and H. D. Berry. 2018. From the predictable to the unexpected: kelp forest and benthic invertebrate community dynamics following decades of sea otter expansion. Oecologia </w:t>
      </w:r>
      <w:r w:rsidRPr="00C1461A">
        <w:rPr>
          <w:b/>
        </w:rPr>
        <w:t>188</w:t>
      </w:r>
      <w:r w:rsidRPr="00C1461A">
        <w:t>:1105-1119.</w:t>
      </w:r>
    </w:p>
    <w:p w14:paraId="477F249A" w14:textId="77777777" w:rsidR="00C1461A" w:rsidRPr="00C1461A" w:rsidRDefault="00C1461A" w:rsidP="00C1461A">
      <w:pPr>
        <w:pStyle w:val="EndNoteBibliography"/>
        <w:ind w:left="720" w:hanging="720"/>
      </w:pPr>
      <w:r w:rsidRPr="00C1461A">
        <w:t>Smith, E. A. E., and M. D. Fox. 2021. Characterizing energy flow in kelp forest food webs: a geochemical review and call for additional research. Ecography.</w:t>
      </w:r>
    </w:p>
    <w:p w14:paraId="6AF820F7" w14:textId="77777777" w:rsidR="00C1461A" w:rsidRPr="00C1461A" w:rsidRDefault="00C1461A" w:rsidP="00C1461A">
      <w:pPr>
        <w:pStyle w:val="EndNoteBibliography"/>
        <w:ind w:left="720" w:hanging="720"/>
      </w:pPr>
      <w:r w:rsidRPr="00C1461A">
        <w:t xml:space="preserve">Smith, J. G., J. Tomoleoni, M. Staedler, S. Lyon, J. Fujii, and M. T. Tinker. 2021. Behavioral responses across a mosaic of ecosystem states restructure a sea otter-urchin trophic cascade. Proc Natl Acad Sci U S A </w:t>
      </w:r>
      <w:r w:rsidRPr="00C1461A">
        <w:rPr>
          <w:b/>
        </w:rPr>
        <w:t>118</w:t>
      </w:r>
      <w:r w:rsidRPr="00C1461A">
        <w:t>.</w:t>
      </w:r>
    </w:p>
    <w:p w14:paraId="73E3094B" w14:textId="77777777" w:rsidR="00C1461A" w:rsidRPr="00C1461A" w:rsidRDefault="00C1461A" w:rsidP="00C1461A">
      <w:pPr>
        <w:pStyle w:val="EndNoteBibliography"/>
        <w:ind w:left="720" w:hanging="720"/>
      </w:pPr>
      <w:r w:rsidRPr="00C1461A">
        <w:t xml:space="preserve">Stein, D. L., B. N. Tissot, M. A. Hixon, and W. Barss. 1992. Fish-habitat associations on a deep reef at the edge of the Oregon continental-shelf. Fishery Bulletin </w:t>
      </w:r>
      <w:r w:rsidRPr="00C1461A">
        <w:rPr>
          <w:b/>
        </w:rPr>
        <w:t>90</w:t>
      </w:r>
      <w:r w:rsidRPr="00C1461A">
        <w:t>:540-551.</w:t>
      </w:r>
    </w:p>
    <w:p w14:paraId="34ECE251" w14:textId="77777777" w:rsidR="00C1461A" w:rsidRPr="00C1461A" w:rsidRDefault="00C1461A" w:rsidP="00C1461A">
      <w:pPr>
        <w:pStyle w:val="EndNoteBibliography"/>
        <w:ind w:left="720" w:hanging="720"/>
      </w:pPr>
      <w:r w:rsidRPr="00C1461A">
        <w:t xml:space="preserve">Straub, S. C., T. Wernberg, M. S. Thomsen, P. J. Moore, M. T. Burrows, B. P. Harvey, and D. A. Smale. 2019. Resistance, Extinction, and Everything in Between – The Diverse Responses of Seaweeds to Marine Heatwaves. Frontiers in Marine Science </w:t>
      </w:r>
      <w:r w:rsidRPr="00C1461A">
        <w:rPr>
          <w:b/>
        </w:rPr>
        <w:t>6</w:t>
      </w:r>
      <w:r w:rsidRPr="00C1461A">
        <w:t>.</w:t>
      </w:r>
    </w:p>
    <w:p w14:paraId="0CCFD45E" w14:textId="77777777" w:rsidR="00C1461A" w:rsidRPr="00C1461A" w:rsidRDefault="00C1461A" w:rsidP="00C1461A">
      <w:pPr>
        <w:pStyle w:val="EndNoteBibliography"/>
        <w:ind w:left="720" w:hanging="720"/>
      </w:pPr>
      <w:r w:rsidRPr="00C1461A">
        <w:lastRenderedPageBreak/>
        <w:t xml:space="preserve">Thorson, J. T., M. D. Scheuerell, J. D. Olden, and D. E. Schindler. 2018. Spatial heterogeneity contributes more to portfolio effects than species variability in bottom-associated marine fishes. Proceedings of the Royal Society B: Biological Sciences </w:t>
      </w:r>
      <w:r w:rsidRPr="00C1461A">
        <w:rPr>
          <w:b/>
        </w:rPr>
        <w:t>285</w:t>
      </w:r>
      <w:r w:rsidRPr="00C1461A">
        <w:t>:20180915.</w:t>
      </w:r>
    </w:p>
    <w:p w14:paraId="219945EC" w14:textId="77777777" w:rsidR="00C1461A" w:rsidRPr="00C1461A" w:rsidRDefault="00C1461A" w:rsidP="00C1461A">
      <w:pPr>
        <w:pStyle w:val="EndNoteBibliography"/>
        <w:ind w:left="720" w:hanging="720"/>
      </w:pPr>
      <w:r w:rsidRPr="00C1461A">
        <w:t xml:space="preserve">Uthicke, S., B. Schaffelke, and M. Byrne. 2009. A boom–bust phylum? Ecological and evolutionary consequences of density variations in echinoderms. Ecological Monographs </w:t>
      </w:r>
      <w:r w:rsidRPr="00C1461A">
        <w:rPr>
          <w:b/>
        </w:rPr>
        <w:t>79</w:t>
      </w:r>
      <w:r w:rsidRPr="00C1461A">
        <w:t>:3-24.</w:t>
      </w:r>
    </w:p>
    <w:p w14:paraId="45C3B255" w14:textId="77777777" w:rsidR="00C1461A" w:rsidRPr="00C1461A" w:rsidRDefault="00C1461A" w:rsidP="00C1461A">
      <w:pPr>
        <w:pStyle w:val="EndNoteBibliography"/>
        <w:ind w:left="720" w:hanging="720"/>
      </w:pPr>
      <w:r w:rsidRPr="00C1461A">
        <w:t>Van Wagenen, R. F. 2015. Washington Coastal kelp resources—port townsend to the Columbia River, summer 2014. Washington Department of Natural Resources, Olympia.</w:t>
      </w:r>
    </w:p>
    <w:p w14:paraId="7C0BF7B0" w14:textId="3D4A17FD" w:rsidR="00C1461A" w:rsidRPr="00C1461A" w:rsidRDefault="00C1461A" w:rsidP="00C1461A">
      <w:pPr>
        <w:pStyle w:val="EndNoteBibliography"/>
        <w:ind w:left="720" w:hanging="720"/>
      </w:pPr>
      <w:r w:rsidRPr="00C1461A">
        <w:t xml:space="preserve">WADNR. 2017. Kelp monitoring—Olympic Peninsula,  Washington State Department of Natural Resources, Olympia, WA. </w:t>
      </w:r>
      <w:hyperlink r:id="rId9" w:history="1">
        <w:r w:rsidRPr="00C1461A">
          <w:rPr>
            <w:rStyle w:val="Hyperlink"/>
          </w:rPr>
          <w:t>http://data-wadnr</w:t>
        </w:r>
      </w:hyperlink>
      <w:r w:rsidRPr="00C1461A">
        <w:t xml:space="preserve"> .opend ata.arcgi s.com/datas ets/kelp-monit oring -olympic-penin sula Accessed: 1 Sept 2017.</w:t>
      </w:r>
    </w:p>
    <w:p w14:paraId="545D2607" w14:textId="77777777" w:rsidR="00C1461A" w:rsidRPr="00C1461A" w:rsidRDefault="00C1461A" w:rsidP="00C1461A">
      <w:pPr>
        <w:pStyle w:val="EndNoteBibliography"/>
        <w:ind w:left="720" w:hanging="720"/>
      </w:pPr>
      <w:r w:rsidRPr="00C1461A">
        <w:t>Wallace, F. R., A. Hoffmann, and J. Tagart. 1999. Status of the black rockfish resource in 1999. Pacific Fishery Management Council.</w:t>
      </w:r>
    </w:p>
    <w:p w14:paraId="0A5E2605" w14:textId="77777777" w:rsidR="00C1461A" w:rsidRPr="00C1461A" w:rsidRDefault="00C1461A" w:rsidP="00C1461A">
      <w:pPr>
        <w:pStyle w:val="EndNoteBibliography"/>
        <w:ind w:left="720" w:hanging="720"/>
      </w:pPr>
      <w:r w:rsidRPr="00C1461A">
        <w:t xml:space="preserve">Walter, J. A., M. C. N. Castorani, T. W. Bell, Lawrence W. Sheppard, K. C. Cavanaugh, and D. C. Reuman. 2022. Tail-dependent spatial synchrony arises from nonlinear driver–response relationships. Ecology Letters </w:t>
      </w:r>
      <w:r w:rsidRPr="00C1461A">
        <w:rPr>
          <w:b/>
        </w:rPr>
        <w:t>00</w:t>
      </w:r>
      <w:r w:rsidRPr="00C1461A">
        <w:t>:1-13.</w:t>
      </w:r>
    </w:p>
    <w:p w14:paraId="7F4499A6" w14:textId="77777777" w:rsidR="00C1461A" w:rsidRPr="00C1461A" w:rsidRDefault="00C1461A" w:rsidP="00C1461A">
      <w:pPr>
        <w:pStyle w:val="EndNoteBibliography"/>
        <w:ind w:left="720" w:hanging="720"/>
      </w:pPr>
      <w:r w:rsidRPr="00C1461A">
        <w:t xml:space="preserve">Watson, J., and J. A. Estes. 2011. Stability, resilience, and phase shifts in rocky subtidal communities along the west coast of Vancouver Island, Canada. Ecological Monographs </w:t>
      </w:r>
      <w:r w:rsidRPr="00C1461A">
        <w:rPr>
          <w:b/>
        </w:rPr>
        <w:t>81</w:t>
      </w:r>
      <w:r w:rsidRPr="00C1461A">
        <w:t>:215-239.</w:t>
      </w:r>
    </w:p>
    <w:p w14:paraId="4E4A611D" w14:textId="77777777" w:rsidR="00C1461A" w:rsidRPr="00C1461A" w:rsidRDefault="00C1461A" w:rsidP="00C1461A">
      <w:pPr>
        <w:pStyle w:val="EndNoteBibliography"/>
        <w:ind w:left="720" w:hanging="720"/>
      </w:pPr>
      <w:r w:rsidRPr="00C1461A">
        <w:t xml:space="preserve">Weigel, B. L., and C. A. Pfister. 2021. The dynamics and stoichiometry of dissolved organic carbon release by kelp. Ecology </w:t>
      </w:r>
      <w:r w:rsidRPr="00C1461A">
        <w:rPr>
          <w:b/>
        </w:rPr>
        <w:t>102</w:t>
      </w:r>
      <w:r w:rsidRPr="00C1461A">
        <w:t>:e03221.</w:t>
      </w:r>
    </w:p>
    <w:p w14:paraId="6802596B" w14:textId="77777777" w:rsidR="00C1461A" w:rsidRPr="00C1461A" w:rsidRDefault="00C1461A" w:rsidP="00C1461A">
      <w:pPr>
        <w:pStyle w:val="EndNoteBibliography"/>
        <w:ind w:left="720" w:hanging="720"/>
      </w:pPr>
      <w:r w:rsidRPr="00C1461A">
        <w:t xml:space="preserve">Williams, J. P., J. T. Claisse, D. J. Pondella, II, C. M. Williams, M. J. Robart, Z. Scholz, E. M. Jaco, T. Ford, H. Burdick, and D. Witting. 2021. Sea urchin mass mortality rapidly restores kelp forest communities. Marine Ecology Progress Series </w:t>
      </w:r>
      <w:r w:rsidRPr="00C1461A">
        <w:rPr>
          <w:b/>
        </w:rPr>
        <w:t>664</w:t>
      </w:r>
      <w:r w:rsidRPr="00C1461A">
        <w:t>:117-131.</w:t>
      </w:r>
    </w:p>
    <w:p w14:paraId="0994B69C" w14:textId="77777777" w:rsidR="00C1461A" w:rsidRPr="00C1461A" w:rsidRDefault="00C1461A" w:rsidP="00C1461A">
      <w:pPr>
        <w:pStyle w:val="EndNoteBibliography"/>
        <w:ind w:left="720" w:hanging="720"/>
      </w:pPr>
      <w:r w:rsidRPr="00C1461A">
        <w:t xml:space="preserve">Wilmers, C. C., J. A. Estes, M. Edwards, K. L. Laidre, and B. Konar. 2012. Do trophic cascades affect the storage and flux of atmospheric carbon? An analysis of sea otters and kelp forests. Frontiers in Ecology and the Environment </w:t>
      </w:r>
      <w:r w:rsidRPr="00C1461A">
        <w:rPr>
          <w:b/>
        </w:rPr>
        <w:t>10</w:t>
      </w:r>
      <w:r w:rsidRPr="00C1461A">
        <w:t>:409-415.</w:t>
      </w:r>
    </w:p>
    <w:p w14:paraId="773F4EC1" w14:textId="10B84DFE" w:rsidR="00471A3D" w:rsidRDefault="00985276" w:rsidP="00985276">
      <w:r>
        <w:fldChar w:fldCharType="end"/>
      </w:r>
      <w:r w:rsidR="00EF0B3C">
        <w:br w:type="page"/>
      </w:r>
    </w:p>
    <w:p w14:paraId="52BD4563" w14:textId="77777777" w:rsidR="00471A3D" w:rsidRDefault="00EF0B3C">
      <w:pPr>
        <w:pStyle w:val="Heading1"/>
      </w:pPr>
      <w:bookmarkStart w:id="22" w:name="_x7i6qakwgxpk" w:colFirst="0" w:colLast="0"/>
      <w:bookmarkEnd w:id="22"/>
      <w:r>
        <w:lastRenderedPageBreak/>
        <w:t>Figures</w:t>
      </w:r>
    </w:p>
    <w:p w14:paraId="421BC9CC" w14:textId="77777777" w:rsidR="00471A3D" w:rsidRDefault="00471A3D"/>
    <w:p w14:paraId="3F1960FD" w14:textId="1DF9F964" w:rsidR="00471A3D" w:rsidRDefault="008445A1">
      <w:pPr>
        <w:ind w:firstLine="0"/>
        <w:jc w:val="center"/>
      </w:pPr>
      <w:r>
        <w:rPr>
          <w:noProof/>
          <w:lang w:val="en-US"/>
        </w:rPr>
        <w:drawing>
          <wp:inline distT="0" distB="0" distL="0" distR="0" wp14:anchorId="19E12D59" wp14:editId="1D9963F1">
            <wp:extent cx="4572000" cy="3520440"/>
            <wp:effectExtent l="0" t="0" r="0" b="3810"/>
            <wp:docPr id="8" nam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1.png"/>
                    <pic:cNvPicPr/>
                  </pic:nvPicPr>
                  <pic:blipFill rotWithShape="1">
                    <a:blip r:embed="rId10" r:link="rId11">
                      <a:extLst>
                        <a:ext uri="{28A0092B-C50C-407E-A947-70E740481C1C}">
                          <a14:useLocalDpi xmlns:a14="http://schemas.microsoft.com/office/drawing/2010/main" val="0"/>
                        </a:ext>
                      </a:extLst>
                    </a:blip>
                    <a:srcRect l="25017" t="15939" r="24273" b="14606"/>
                    <a:stretch>
                      <a:fillRect/>
                    </a:stretch>
                  </pic:blipFill>
                  <pic:spPr bwMode="auto">
                    <a:xfrm>
                      <a:off x="0" y="0"/>
                      <a:ext cx="4572000" cy="3520440"/>
                    </a:xfrm>
                    <a:prstGeom prst="rect">
                      <a:avLst/>
                    </a:prstGeom>
                    <a:ln>
                      <a:noFill/>
                    </a:ln>
                    <a:extLst>
                      <a:ext uri="{53640926-AAD7-44D8-BBD7-CCE9431645EC}">
                        <a14:shadowObscured xmlns:a14="http://schemas.microsoft.com/office/drawing/2010/main"/>
                      </a:ext>
                    </a:extLst>
                  </pic:spPr>
                </pic:pic>
              </a:graphicData>
            </a:graphic>
          </wp:inline>
        </w:drawing>
      </w:r>
    </w:p>
    <w:p w14:paraId="4BAAA77F" w14:textId="77777777" w:rsidR="00471A3D" w:rsidRDefault="00471A3D"/>
    <w:p w14:paraId="6CE887F4" w14:textId="5BDFC54A" w:rsidR="00471A3D" w:rsidRDefault="00EF0B3C">
      <w:pPr>
        <w:pStyle w:val="Heading5"/>
      </w:pPr>
      <w:bookmarkStart w:id="23" w:name="_xh2yuyi7vi5o" w:colFirst="0" w:colLast="0"/>
      <w:bookmarkEnd w:id="23"/>
      <w:r>
        <w:t xml:space="preserve">Figure 1. Location of the five study sites with distribution of floating kelp shown in green. Plots on right (2003-2021) are: a) Mean SST of the warmest month averaged across the five sites, and b) </w:t>
      </w:r>
      <w:r w:rsidR="006C0AD9">
        <w:t>total area</w:t>
      </w:r>
      <w:r>
        <w:t xml:space="preserve"> of </w:t>
      </w:r>
      <w:r w:rsidR="001D537C">
        <w:t>kelp canopies floating on the surface</w:t>
      </w:r>
      <w:r>
        <w:t xml:space="preserve"> </w:t>
      </w:r>
      <w:r w:rsidR="0028520A">
        <w:t xml:space="preserve">within the </w:t>
      </w:r>
      <w:r w:rsidR="001D537C">
        <w:t>Olympic Coast National Marine Sanctuary (the outer coast of Was</w:t>
      </w:r>
      <w:r w:rsidR="008D19A5">
        <w:t>h</w:t>
      </w:r>
      <w:r w:rsidR="001D537C">
        <w:t>ington and the western Strait</w:t>
      </w:r>
      <w:r w:rsidR="008D19A5">
        <w:t xml:space="preserve"> to Neah Bay)</w:t>
      </w:r>
      <w:r>
        <w:t xml:space="preserve">. </w:t>
      </w:r>
      <w:r w:rsidR="00B3658B">
        <w:t>Black line in (a) is the mean across sites; g</w:t>
      </w:r>
      <w:r w:rsidR="00B3658B">
        <w:t>ray envelope</w:t>
      </w:r>
      <w:bookmarkStart w:id="24" w:name="_GoBack"/>
      <w:bookmarkEnd w:id="24"/>
      <w:r w:rsidR="00B3658B">
        <w:t xml:space="preserve"> is +/- 1.0 s.d.</w:t>
      </w:r>
    </w:p>
    <w:p w14:paraId="2FB48D29" w14:textId="77777777" w:rsidR="00471A3D" w:rsidRDefault="00471A3D">
      <w:pPr>
        <w:jc w:val="center"/>
      </w:pPr>
    </w:p>
    <w:p w14:paraId="3C981890" w14:textId="7FF2E757" w:rsidR="00471A3D" w:rsidRDefault="00467226">
      <w:pPr>
        <w:ind w:firstLine="0"/>
        <w:jc w:val="center"/>
      </w:pPr>
      <w:r>
        <w:rPr>
          <w:noProof/>
          <w:lang w:val="en-US"/>
        </w:rPr>
        <w:lastRenderedPageBreak/>
        <w:drawing>
          <wp:inline distT="0" distB="0" distL="0" distR="0" wp14:anchorId="24A1EBF8" wp14:editId="1488268E">
            <wp:extent cx="5314950" cy="5314950"/>
            <wp:effectExtent l="0" t="0" r="0" b="0"/>
            <wp:docPr id="16" name="Fig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2-1.png"/>
                    <pic:cNvPicPr/>
                  </pic:nvPicPr>
                  <pic:blipFill>
                    <a:blip r:embed="rId12" r:link="rId13" cstate="print">
                      <a:extLst>
                        <a:ext uri="{28A0092B-C50C-407E-A947-70E740481C1C}">
                          <a14:useLocalDpi xmlns:a14="http://schemas.microsoft.com/office/drawing/2010/main" val="0"/>
                        </a:ext>
                      </a:extLst>
                    </a:blip>
                    <a:stretch>
                      <a:fillRect/>
                    </a:stretch>
                  </pic:blipFill>
                  <pic:spPr>
                    <a:xfrm>
                      <a:off x="0" y="0"/>
                      <a:ext cx="5314950" cy="5314950"/>
                    </a:xfrm>
                    <a:prstGeom prst="rect">
                      <a:avLst/>
                    </a:prstGeom>
                  </pic:spPr>
                </pic:pic>
              </a:graphicData>
            </a:graphic>
          </wp:inline>
        </w:drawing>
      </w:r>
    </w:p>
    <w:p w14:paraId="31F32EC5" w14:textId="068B2187" w:rsidR="00471A3D" w:rsidRDefault="00EF0B3C">
      <w:pPr>
        <w:pStyle w:val="Heading5"/>
      </w:pPr>
      <w:bookmarkStart w:id="25" w:name="_mtrc7z2fgaa" w:colFirst="0" w:colLast="0"/>
      <w:bookmarkEnd w:id="25"/>
      <w:r>
        <w:t>Figure 2. Time series of the focal groups coastwide from dive surveys from 2015-2021. a) density of kelp stipes, b) urchin density, c) sea star density, d) fish abundance, and e) abundance of juvenile rockfishes.</w:t>
      </w:r>
      <w:r w:rsidR="00481C24">
        <w:t xml:space="preserve"> For sea stars see Table S3 for species</w:t>
      </w:r>
      <w:r w:rsidR="0022152F">
        <w:t xml:space="preserve"> included in the medium and large sea star categories</w:t>
      </w:r>
      <w:r w:rsidR="00481C24">
        <w:t>.</w:t>
      </w:r>
    </w:p>
    <w:p w14:paraId="595608F7" w14:textId="77777777" w:rsidR="00471A3D" w:rsidRDefault="00471A3D"/>
    <w:p w14:paraId="54A2DDEC" w14:textId="77777777" w:rsidR="00471A3D" w:rsidRDefault="00471A3D"/>
    <w:p w14:paraId="072879AF" w14:textId="05810CDD" w:rsidR="00471A3D" w:rsidRDefault="00452CB8">
      <w:pPr>
        <w:jc w:val="center"/>
      </w:pPr>
      <w:r>
        <w:rPr>
          <w:noProof/>
          <w:lang w:val="en-US"/>
        </w:rPr>
        <w:lastRenderedPageBreak/>
        <w:drawing>
          <wp:inline distT="0" distB="0" distL="0" distR="0" wp14:anchorId="42D72DC3" wp14:editId="6FB0A56F">
            <wp:extent cx="3905250" cy="6942666"/>
            <wp:effectExtent l="0" t="0" r="0" b="0"/>
            <wp:docPr id="15" name="Figur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3-1.png"/>
                    <pic:cNvPicPr/>
                  </pic:nvPicPr>
                  <pic:blipFill>
                    <a:blip r:embed="rId14" r:link="rId15" cstate="print">
                      <a:extLst>
                        <a:ext uri="{28A0092B-C50C-407E-A947-70E740481C1C}">
                          <a14:useLocalDpi xmlns:a14="http://schemas.microsoft.com/office/drawing/2010/main" val="0"/>
                        </a:ext>
                      </a:extLst>
                    </a:blip>
                    <a:stretch>
                      <a:fillRect/>
                    </a:stretch>
                  </pic:blipFill>
                  <pic:spPr>
                    <a:xfrm>
                      <a:off x="0" y="0"/>
                      <a:ext cx="3910263" cy="6951578"/>
                    </a:xfrm>
                    <a:prstGeom prst="rect">
                      <a:avLst/>
                    </a:prstGeom>
                  </pic:spPr>
                </pic:pic>
              </a:graphicData>
            </a:graphic>
          </wp:inline>
        </w:drawing>
      </w:r>
    </w:p>
    <w:p w14:paraId="06ECF95B" w14:textId="5A2C1F97" w:rsidR="00471A3D" w:rsidRDefault="00EF0B3C" w:rsidP="00491D65">
      <w:pPr>
        <w:pStyle w:val="Heading5"/>
      </w:pPr>
      <w:bookmarkStart w:id="26" w:name="_mt07ceww4l6x" w:colFirst="0" w:colLast="0"/>
      <w:bookmarkEnd w:id="26"/>
      <w:r>
        <w:t xml:space="preserve">Figure 3. Results of canonical analysis of principal coordinates (CAP) of the assemblage structure of four guilds: kelps, invertebrates, fishes, and juvenile rockfishes. Left panes (a,c,e,g) show the ordination of Site x Year averages and p-values for the CAP analysis. Right panes (b,d,f,h) show the loadings for each taxon. RF = rockfish, </w:t>
      </w:r>
      <w:r w:rsidR="00E73D1A">
        <w:t>YT</w:t>
      </w:r>
      <w:r w:rsidR="00BC2B2F">
        <w:t>B</w:t>
      </w:r>
      <w:r w:rsidR="00E73D1A">
        <w:t xml:space="preserve"> </w:t>
      </w:r>
      <w:r>
        <w:t xml:space="preserve">= </w:t>
      </w:r>
      <w:r w:rsidR="00BC2B2F">
        <w:t>yellow</w:t>
      </w:r>
      <w:r>
        <w:t xml:space="preserve">tail and </w:t>
      </w:r>
      <w:r w:rsidR="00BC2B2F">
        <w:t xml:space="preserve">black </w:t>
      </w:r>
      <w:r>
        <w:t>rockfish</w:t>
      </w:r>
      <w:r w:rsidR="00BC2B2F">
        <w:t>es</w:t>
      </w:r>
      <w:r>
        <w:t xml:space="preserve">. </w:t>
      </w:r>
    </w:p>
    <w:p w14:paraId="4C26C3D1" w14:textId="77777777" w:rsidR="00471A3D" w:rsidRDefault="00471A3D">
      <w:pPr>
        <w:jc w:val="center"/>
      </w:pPr>
    </w:p>
    <w:p w14:paraId="063305C4" w14:textId="59D86735" w:rsidR="00471A3D" w:rsidRDefault="00452CB8">
      <w:pPr>
        <w:ind w:firstLine="0"/>
        <w:jc w:val="center"/>
      </w:pPr>
      <w:r>
        <w:rPr>
          <w:noProof/>
          <w:lang w:val="en-US"/>
        </w:rPr>
        <w:lastRenderedPageBreak/>
        <w:drawing>
          <wp:inline distT="0" distB="0" distL="0" distR="0" wp14:anchorId="5DFC32AF" wp14:editId="7B7C8841">
            <wp:extent cx="4114808" cy="2743206"/>
            <wp:effectExtent l="0" t="0" r="0" b="0"/>
            <wp:docPr id="17" name="Fig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4-1.png"/>
                    <pic:cNvPicPr/>
                  </pic:nvPicPr>
                  <pic:blipFill>
                    <a:blip r:embed="rId16" r:link="rId17" cstate="print">
                      <a:extLst>
                        <a:ext uri="{28A0092B-C50C-407E-A947-70E740481C1C}">
                          <a14:useLocalDpi xmlns:a14="http://schemas.microsoft.com/office/drawing/2010/main" val="0"/>
                        </a:ext>
                      </a:extLst>
                    </a:blip>
                    <a:stretch>
                      <a:fillRect/>
                    </a:stretch>
                  </pic:blipFill>
                  <pic:spPr>
                    <a:xfrm>
                      <a:off x="0" y="0"/>
                      <a:ext cx="4114808" cy="2743206"/>
                    </a:xfrm>
                    <a:prstGeom prst="rect">
                      <a:avLst/>
                    </a:prstGeom>
                  </pic:spPr>
                </pic:pic>
              </a:graphicData>
            </a:graphic>
          </wp:inline>
        </w:drawing>
      </w:r>
    </w:p>
    <w:p w14:paraId="6E70E5B3" w14:textId="577FC571" w:rsidR="00471A3D" w:rsidRDefault="00EF0B3C">
      <w:pPr>
        <w:pStyle w:val="Heading5"/>
      </w:pPr>
      <w:bookmarkStart w:id="27" w:name="_4bme7ouk12lb" w:colFirst="0" w:colLast="0"/>
      <w:bookmarkEnd w:id="27"/>
      <w:r>
        <w:t xml:space="preserve">Figure 4. Explained variation from permutation-based multivariate analysis of variance (PerMANOVA) for four guilds: kelp, invertebrates, fish, and </w:t>
      </w:r>
      <w:r w:rsidR="00E73D1A">
        <w:t xml:space="preserve">juvenile </w:t>
      </w:r>
      <w:r>
        <w:t>rockfish</w:t>
      </w:r>
      <w:r w:rsidR="00E73D1A">
        <w:t>es</w:t>
      </w:r>
      <w:r>
        <w:t>. All terms are fixed effects and results are the r</w:t>
      </w:r>
      <w:r>
        <w:rPr>
          <w:vertAlign w:val="superscript"/>
        </w:rPr>
        <w:t>2</w:t>
      </w:r>
      <w:r>
        <w:t xml:space="preserve"> values. D = depth, S = site, Y = year, Res = Residual. </w:t>
      </w:r>
    </w:p>
    <w:p w14:paraId="7C28F863" w14:textId="77777777" w:rsidR="00471A3D" w:rsidRDefault="00471A3D"/>
    <w:p w14:paraId="4ACDF19D" w14:textId="77777777" w:rsidR="00471A3D" w:rsidRDefault="00471A3D"/>
    <w:p w14:paraId="59BAF36B" w14:textId="77777777" w:rsidR="00471A3D" w:rsidRDefault="00EF0B3C">
      <w:r>
        <w:br w:type="page"/>
      </w:r>
    </w:p>
    <w:p w14:paraId="74193279" w14:textId="1D4EE55F" w:rsidR="00471A3D" w:rsidRDefault="00C15F20" w:rsidP="001E59A3">
      <w:pPr>
        <w:ind w:firstLine="0"/>
      </w:pPr>
      <w:r>
        <w:rPr>
          <w:noProof/>
          <w:lang w:val="en-US"/>
        </w:rPr>
        <w:lastRenderedPageBreak/>
        <w:drawing>
          <wp:inline distT="0" distB="0" distL="0" distR="0" wp14:anchorId="76C235AA" wp14:editId="1211AB9A">
            <wp:extent cx="5943600" cy="5943600"/>
            <wp:effectExtent l="0" t="0" r="0" b="0"/>
            <wp:docPr id="7" name="Figur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5-1.png"/>
                    <pic:cNvPicPr/>
                  </pic:nvPicPr>
                  <pic:blipFill>
                    <a:blip r:embed="rId18" r:link="rId1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5B24DA9" w14:textId="2F737491" w:rsidR="00471A3D" w:rsidRDefault="00EF0B3C">
      <w:pPr>
        <w:pStyle w:val="Heading5"/>
      </w:pPr>
      <w:bookmarkStart w:id="28" w:name="_7xmf17j1uw2r" w:colFirst="0" w:colLast="0"/>
      <w:bookmarkEnd w:id="28"/>
      <w:r>
        <w:t>Figure 5. Relationship between the density of kelp stipe</w:t>
      </w:r>
      <w:r w:rsidR="00237057">
        <w:t>s</w:t>
      </w:r>
      <w:r>
        <w:t xml:space="preserve"> and total urchin density at different spatial scales: a) coastwide across years</w:t>
      </w:r>
      <w:r w:rsidR="00237057">
        <w:t>; Site by Y</w:t>
      </w:r>
      <w:r>
        <w:t xml:space="preserve">ear means for b) </w:t>
      </w:r>
      <w:r>
        <w:rPr>
          <w:i/>
        </w:rPr>
        <w:t>Macrocystis</w:t>
      </w:r>
      <w:r>
        <w:t xml:space="preserve">, c) </w:t>
      </w:r>
      <w:r>
        <w:rPr>
          <w:i/>
        </w:rPr>
        <w:t xml:space="preserve">Nereocystis, </w:t>
      </w:r>
      <w:r>
        <w:t xml:space="preserve">d) </w:t>
      </w:r>
      <w:r>
        <w:rPr>
          <w:i/>
        </w:rPr>
        <w:t xml:space="preserve">Pterygophora, </w:t>
      </w:r>
      <w:r>
        <w:t xml:space="preserve">and </w:t>
      </w:r>
      <w:r w:rsidR="00652986">
        <w:t xml:space="preserve">e) other </w:t>
      </w:r>
      <w:r w:rsidR="00237057">
        <w:t>stipitate kelps</w:t>
      </w:r>
      <w:r w:rsidR="00652986">
        <w:t xml:space="preserve">; and </w:t>
      </w:r>
      <w:r>
        <w:t xml:space="preserve">at the transect level at Tatoosh Island for </w:t>
      </w:r>
      <w:r w:rsidR="00652986">
        <w:t>f</w:t>
      </w:r>
      <w:r>
        <w:t xml:space="preserve">) </w:t>
      </w:r>
      <w:r w:rsidR="00652986">
        <w:rPr>
          <w:i/>
        </w:rPr>
        <w:t xml:space="preserve">Nereocystis, </w:t>
      </w:r>
      <w:r w:rsidR="00652986">
        <w:t>g</w:t>
      </w:r>
      <w:r>
        <w:t xml:space="preserve">) </w:t>
      </w:r>
      <w:r>
        <w:rPr>
          <w:i/>
        </w:rPr>
        <w:t>Pterygophora</w:t>
      </w:r>
      <w:r w:rsidR="00652986">
        <w:t>, and h) other stipitate kelps</w:t>
      </w:r>
      <w:r>
        <w:rPr>
          <w:i/>
        </w:rPr>
        <w:t xml:space="preserve">. </w:t>
      </w:r>
      <w:r>
        <w:t xml:space="preserve">For panel </w:t>
      </w:r>
      <w:r w:rsidR="005C3E95">
        <w:t>f</w:t>
      </w:r>
      <w:r>
        <w:t xml:space="preserve"> the regression</w:t>
      </w:r>
      <w:r w:rsidR="00237057">
        <w:t xml:space="preserve"> was for</w:t>
      </w:r>
      <w:r>
        <w:t xml:space="preserve"> log(Y) = Urchin den</w:t>
      </w:r>
      <w:r w:rsidR="00A77CCD">
        <w:t xml:space="preserve">sity. </w:t>
      </w:r>
      <w:r>
        <w:t>In panels b</w:t>
      </w:r>
      <w:r w:rsidR="005C3E95">
        <w:t>-h</w:t>
      </w:r>
      <w:r>
        <w:t>, numbered points refer to the year of data collection: 5 = 2015; 6 = 2016; 7 =2017; 8 = 2018; 9 =2019; 1=2021.</w:t>
      </w:r>
    </w:p>
    <w:p w14:paraId="245A100F" w14:textId="77777777" w:rsidR="00471A3D" w:rsidRDefault="00471A3D"/>
    <w:p w14:paraId="2E26C3C0" w14:textId="77777777" w:rsidR="00471A3D" w:rsidRDefault="00EF0B3C">
      <w:r>
        <w:br w:type="page"/>
      </w:r>
    </w:p>
    <w:p w14:paraId="20306E59" w14:textId="2F9C6B8C" w:rsidR="00471A3D" w:rsidRDefault="003F7E84">
      <w:pPr>
        <w:ind w:firstLine="0"/>
        <w:jc w:val="center"/>
      </w:pPr>
      <w:r>
        <w:rPr>
          <w:noProof/>
          <w:lang w:val="en-US"/>
        </w:rPr>
        <w:lastRenderedPageBreak/>
        <w:drawing>
          <wp:inline distT="0" distB="0" distL="0" distR="0" wp14:anchorId="1ED69DD2" wp14:editId="7C672770">
            <wp:extent cx="4572009" cy="4572009"/>
            <wp:effectExtent l="0" t="0" r="0" b="0"/>
            <wp:docPr id="12" name="Figure-6-fish-kelp-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fish-kelp-combined.png"/>
                    <pic:cNvPicPr/>
                  </pic:nvPicPr>
                  <pic:blipFill>
                    <a:blip r:embed="rId20" r:link="rId21" cstate="print">
                      <a:extLst>
                        <a:ext uri="{28A0092B-C50C-407E-A947-70E740481C1C}">
                          <a14:useLocalDpi xmlns:a14="http://schemas.microsoft.com/office/drawing/2010/main" val="0"/>
                        </a:ext>
                      </a:extLst>
                    </a:blip>
                    <a:stretch>
                      <a:fillRect/>
                    </a:stretch>
                  </pic:blipFill>
                  <pic:spPr>
                    <a:xfrm>
                      <a:off x="0" y="0"/>
                      <a:ext cx="4572009" cy="4572009"/>
                    </a:xfrm>
                    <a:prstGeom prst="rect">
                      <a:avLst/>
                    </a:prstGeom>
                  </pic:spPr>
                </pic:pic>
              </a:graphicData>
            </a:graphic>
          </wp:inline>
        </w:drawing>
      </w:r>
    </w:p>
    <w:p w14:paraId="7D061EC0" w14:textId="5D7CED87" w:rsidR="00471A3D" w:rsidRDefault="00EF0B3C">
      <w:pPr>
        <w:pStyle w:val="Heading5"/>
      </w:pPr>
      <w:bookmarkStart w:id="29" w:name="_eftbkgdry3s2" w:colFirst="0" w:colLast="0"/>
      <w:bookmarkEnd w:id="29"/>
      <w:r>
        <w:t xml:space="preserve">Figure 6. Relationship between kelp density and the abundance of </w:t>
      </w:r>
      <w:r w:rsidR="00505DA7">
        <w:t xml:space="preserve">juvenile </w:t>
      </w:r>
      <w:r>
        <w:t>rockfish</w:t>
      </w:r>
      <w:r w:rsidR="00505DA7">
        <w:t>es</w:t>
      </w:r>
      <w:r>
        <w:t xml:space="preserve"> from the hurdle model. (a) Probability of occurrence of juvenile rockfishes in relation to the total stipe density of the canopy kelps </w:t>
      </w:r>
      <w:r>
        <w:rPr>
          <w:i/>
        </w:rPr>
        <w:t>Macrocystis and Nereocystis</w:t>
      </w:r>
      <w:r>
        <w:t xml:space="preserve">. Blue line shows the result of the binomial presence/absence model. Black points are the actual observations (present =1, absent = 0). Colored points are predicted probability of occurrence. (b) Results of the combined presence/absence model and abundance model. Larger circles have a higher probability of occurrence. Data were summarized by Site x Depth x Location x Year strata prior to analysis. </w:t>
      </w:r>
    </w:p>
    <w:p w14:paraId="6ED6A475" w14:textId="77777777" w:rsidR="00471A3D" w:rsidRDefault="00471A3D">
      <w:pPr>
        <w:spacing w:line="240" w:lineRule="auto"/>
        <w:ind w:firstLine="0"/>
        <w:rPr>
          <w:color w:val="FF0000"/>
        </w:rPr>
      </w:pPr>
    </w:p>
    <w:p w14:paraId="3B700E52" w14:textId="77777777" w:rsidR="00471A3D" w:rsidRDefault="00471A3D">
      <w:pPr>
        <w:spacing w:line="240" w:lineRule="auto"/>
        <w:ind w:firstLine="0"/>
        <w:rPr>
          <w:color w:val="FF0000"/>
        </w:rPr>
      </w:pPr>
    </w:p>
    <w:p w14:paraId="54E23655" w14:textId="77777777" w:rsidR="00471A3D" w:rsidRDefault="00471A3D">
      <w:pPr>
        <w:spacing w:line="240" w:lineRule="auto"/>
        <w:ind w:firstLine="0"/>
      </w:pPr>
    </w:p>
    <w:p w14:paraId="054B2CDB" w14:textId="77777777" w:rsidR="00471A3D" w:rsidRDefault="00EF0B3C">
      <w:pPr>
        <w:pStyle w:val="Heading1"/>
      </w:pPr>
      <w:bookmarkStart w:id="30" w:name="_buajqntar0pd" w:colFirst="0" w:colLast="0"/>
      <w:bookmarkEnd w:id="30"/>
      <w:r>
        <w:lastRenderedPageBreak/>
        <w:t>Supplementary Material</w:t>
      </w:r>
    </w:p>
    <w:p w14:paraId="30047619" w14:textId="77777777" w:rsidR="00471A3D" w:rsidRDefault="00EF0B3C">
      <w:pPr>
        <w:pStyle w:val="Heading2"/>
      </w:pPr>
      <w:bookmarkStart w:id="31" w:name="_qzsq8nqamq8w" w:colFirst="0" w:colLast="0"/>
      <w:bookmarkEnd w:id="31"/>
      <w:r>
        <w:t>Additional methods description</w:t>
      </w:r>
    </w:p>
    <w:p w14:paraId="36335AD3" w14:textId="586E38D5" w:rsidR="00471A3D" w:rsidRDefault="00794E2C">
      <w:r>
        <w:t xml:space="preserve">Here we provide a more complete description of our SCUBA surveys. The text is somewhat redundant with the main text but includes additional detail. </w:t>
      </w:r>
      <w:r w:rsidR="00EF0B3C">
        <w:t>At each site, we conducted visual surveys on scuba on 30 x 2 m transects to quantify: 1) fish abundance, 2) macroinvertebrate abundance, 3) kelp abundance, 4) other biotic habitat, and 5) substratum type (abiotic habitat, e.g., cobble, pavement, etc)</w:t>
      </w:r>
      <w:r w:rsidR="00175D23">
        <w:t xml:space="preserve"> </w:t>
      </w:r>
      <w:r w:rsidR="00735927">
        <w:fldChar w:fldCharType="begin"/>
      </w:r>
      <w:r w:rsidR="00735927">
        <w:instrText xml:space="preserve"> ADDIN EN.CITE &lt;EndNote&gt;&lt;Cite&gt;&lt;Author&gt;Malone&lt;/Author&gt;&lt;Year&gt;2022&lt;/Year&gt;&lt;RecNum&gt;8682&lt;/RecNum&gt;&lt;Prefix&gt;modified from &lt;/Prefix&gt;&lt;DisplayText&gt;(modified from 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(modified from Malone et al. 2022)</w:t>
      </w:r>
      <w:r w:rsidR="00735927">
        <w:fldChar w:fldCharType="end"/>
      </w:r>
      <w:r w:rsidR="00175D23">
        <w:fldChar w:fldCharType="begin"/>
      </w:r>
      <w:r w:rsidR="00175D23">
        <w:instrText xml:space="preserve"> </w:instrText>
      </w:r>
      <w:r w:rsidR="00175D23">
        <w:fldChar w:fldCharType="end"/>
      </w:r>
      <w:r w:rsidR="00EF0B3C">
        <w:t>. Kelp and invertebrates were surveyed along a 2-m wide swath (60 m</w:t>
      </w:r>
      <w:r w:rsidR="00EF0B3C">
        <w:rPr>
          <w:vertAlign w:val="superscript"/>
        </w:rPr>
        <w:t>2</w:t>
      </w:r>
      <w:r w:rsidR="00EF0B3C">
        <w:t>), while fishes were counted within a 2-m x 2-m box along the transect (120 m</w:t>
      </w:r>
      <w:r w:rsidR="00EF0B3C">
        <w:rPr>
          <w:vertAlign w:val="superscript"/>
        </w:rPr>
        <w:t>3</w:t>
      </w:r>
      <w:r w:rsidR="00EF0B3C">
        <w:t>). At each site, we sample two locations, separated by 100+ m and marked by separate down lines, and at two depths at each location (5 m and 10 m). One pair of divers sampled fish</w:t>
      </w:r>
      <w:r w:rsidR="00EA3A4A">
        <w:t>es</w:t>
      </w:r>
      <w:r w:rsidR="00EF0B3C">
        <w:t xml:space="preserve"> and quantified biotic habitat. The second pair of divers sampled macroinvertebrates and kelp and quantified substratum type. The lead diver laid down the transect tape and counted fish or macroinvertebrates and kelp. The second diver followed recording biotic habitat or substratum characteristics respectively. Both biotic habitat and substratum type were quantified using uniform point contact (UPC) methods by recording the organism or substratum directly under every meter mark along the transect for 30 data points per transect. Each pair of divers began transects from the same drop point marked by the down-line and followed the same overall heading. However, pairs did not necessarily cover the exact same ground, so one cannot directly match fish counts to substratum characteristics at the transect level, for example. Therefore, we summarize data by year x site x location x depth for some analyses.</w:t>
      </w:r>
    </w:p>
    <w:p w14:paraId="6B301DE7" w14:textId="74DCEC17" w:rsidR="00471A3D" w:rsidRDefault="00EF0B3C">
      <w:r>
        <w:lastRenderedPageBreak/>
        <w:t xml:space="preserve">We counted canopy-forming kelp species within a 2-m swath along the 30-m transect (Table S2). For </w:t>
      </w:r>
      <w:r>
        <w:rPr>
          <w:i/>
        </w:rPr>
        <w:t>Macrocystis pyrifera,</w:t>
      </w:r>
      <w:r>
        <w:t xml:space="preserve"> we counted stipes greater than 1.0 m in height</w:t>
      </w:r>
      <w:r w:rsidR="00EA3A4A">
        <w:t xml:space="preserve"> from the base of the holdfast</w:t>
      </w:r>
      <w:r>
        <w:t xml:space="preserve">. For </w:t>
      </w:r>
      <w:r>
        <w:rPr>
          <w:i/>
        </w:rPr>
        <w:t>Nereocystis luetkeana</w:t>
      </w:r>
      <w:r>
        <w:t xml:space="preserve"> and</w:t>
      </w:r>
      <w:r>
        <w:rPr>
          <w:i/>
        </w:rPr>
        <w:t xml:space="preserve"> Pterygophora californica</w:t>
      </w:r>
      <w:r>
        <w:t xml:space="preserve"> plants with stipes </w:t>
      </w:r>
      <w:r w:rsidR="00EA3A4A">
        <w:t>&gt;</w:t>
      </w:r>
      <w:r>
        <w:t xml:space="preserve"> 30 cm in height were included, along with other brown algae species </w:t>
      </w:r>
      <w:r w:rsidR="00EA3A4A">
        <w:t>&gt;</w:t>
      </w:r>
      <w:r>
        <w:t xml:space="preserve"> 30 cm in overall length. We used the segment subsampling for abundant species described </w:t>
      </w:r>
      <w:r w:rsidR="00EA3A4A">
        <w:t xml:space="preserve">in </w:t>
      </w:r>
      <w:r w:rsidR="00735927">
        <w:fldChar w:fldCharType="begin"/>
      </w:r>
      <w:r w:rsidR="00735927">
        <w:instrText xml:space="preserve"> ADDIN EN.CITE &lt;EndNote&gt;&lt;Cite AuthorYear="1"&gt;&lt;Author&gt;Malone&lt;/Author&gt;&lt;Year&gt;2022&lt;/Year&gt;&lt;RecNum&gt;8682&lt;/RecNum&gt;&lt;DisplayText&gt;Malone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Malone et al. (2022)</w:t>
      </w:r>
      <w:r w:rsidR="00735927">
        <w:fldChar w:fldCharType="end"/>
      </w:r>
      <w:r w:rsidR="00EA3A4A">
        <w:t xml:space="preserve"> </w:t>
      </w:r>
      <w:r>
        <w:t>for invertebrate species (</w:t>
      </w:r>
      <w:r w:rsidR="00EA3A4A">
        <w:t xml:space="preserve">and </w:t>
      </w:r>
      <w:r>
        <w:t xml:space="preserve">see below Urchin and Kelp Segment Expansion). </w:t>
      </w:r>
    </w:p>
    <w:p w14:paraId="2FF80B2C" w14:textId="23188A0E" w:rsidR="00471A3D" w:rsidRDefault="00EF0B3C">
      <w:r>
        <w:t xml:space="preserve">Large mobile invertebrates were enumerated on the same transects as kelp (Table S3). We counted individuals greater than 2.5 cm in </w:t>
      </w:r>
      <w:r w:rsidR="00EA3A4A">
        <w:t>greatest dimension</w:t>
      </w:r>
      <w:r>
        <w:t xml:space="preserve">, with the exception of sea stars where we measured </w:t>
      </w:r>
      <w:r w:rsidR="00EA3A4A">
        <w:t>longest ray length</w:t>
      </w:r>
      <w:r>
        <w:t xml:space="preserve">. We counted individuals under prostrate algae and within bottom topography and on algae up to a height of 1.0 m above the substrate. This category included species of sea urchins, sea star, sea cucumbers, crabs, bivalves, nudibranchs, etc. We included only species that were easily identifiable to avoid concerns about the detection of cryptic species. For abundant species the transect was broken into 10-m segments, and the distance at which 30 individuals were counted per </w:t>
      </w:r>
      <w:r w:rsidR="00EA3A4A">
        <w:t xml:space="preserve">10-m </w:t>
      </w:r>
      <w:r>
        <w:t xml:space="preserve">segment was </w:t>
      </w:r>
      <w:r w:rsidR="00EA3A4A">
        <w:t>recorded</w:t>
      </w:r>
      <w:r>
        <w:t xml:space="preserve">, to be used in expansion calculations (see below Urchin and Kelp Segment Expansion). We also recorded sea urchin test diameter, </w:t>
      </w:r>
      <w:r w:rsidR="00E24698">
        <w:t>the length of the longest ray for sea stars</w:t>
      </w:r>
      <w:r>
        <w:t xml:space="preserve">, and crab carapace width. </w:t>
      </w:r>
    </w:p>
    <w:p w14:paraId="59D17252" w14:textId="43F2EDC5" w:rsidR="00471A3D" w:rsidRPr="00EA3A4A" w:rsidRDefault="00EF0B3C">
      <w:r>
        <w:t xml:space="preserve">We counted and estimated the size (total length) of all fishes we observed within a 2-m wide swatch along the transect and within 2 m of the bottom (Table S4). We counted fishes </w:t>
      </w:r>
      <w:r w:rsidR="00B3666E">
        <w:t>&gt;</w:t>
      </w:r>
      <w:r>
        <w:t xml:space="preserve"> 5 cm total length</w:t>
      </w:r>
      <w:r w:rsidR="00B3666E">
        <w:t>, except</w:t>
      </w:r>
      <w:r>
        <w:t xml:space="preserve"> </w:t>
      </w:r>
      <w:r w:rsidR="00B3666E">
        <w:t>young-of-the-year</w:t>
      </w:r>
      <w:r>
        <w:t xml:space="preserve"> rockfishes </w:t>
      </w:r>
      <w:r w:rsidR="00B3666E">
        <w:t>(</w:t>
      </w:r>
      <w:r>
        <w:rPr>
          <w:i/>
        </w:rPr>
        <w:t>Sebastes</w:t>
      </w:r>
      <w:r>
        <w:rPr>
          <w:rFonts w:ascii="Gungsuh" w:eastAsia="Gungsuh" w:hAnsi="Gungsuh" w:cs="Gungsuh"/>
        </w:rPr>
        <w:t xml:space="preserve"> </w:t>
      </w:r>
      <w:r w:rsidRPr="00175D23">
        <w:rPr>
          <w:rFonts w:eastAsia="Gungsuh"/>
        </w:rPr>
        <w:t>spp.</w:t>
      </w:r>
      <w:r w:rsidR="00B3666E">
        <w:rPr>
          <w:rFonts w:eastAsia="Gungsuh"/>
        </w:rPr>
        <w:t>),</w:t>
      </w:r>
      <w:r w:rsidRPr="00175D23">
        <w:rPr>
          <w:rFonts w:eastAsia="Gungsuh"/>
        </w:rPr>
        <w:t xml:space="preserve"> which we estimated sizes for all individuals, since we were interested in monitoring rockfish recruitment</w:t>
      </w:r>
      <w:r w:rsidR="00B3666E">
        <w:rPr>
          <w:rFonts w:eastAsia="Gungsuh"/>
        </w:rPr>
        <w:t>.</w:t>
      </w:r>
      <w:r w:rsidRPr="00175D23">
        <w:rPr>
          <w:rFonts w:eastAsia="Gungsuh"/>
        </w:rPr>
        <w:t xml:space="preserve"> Individual</w:t>
      </w:r>
      <w:r w:rsidR="00B3666E">
        <w:rPr>
          <w:rFonts w:eastAsia="Gungsuh"/>
        </w:rPr>
        <w:t>s</w:t>
      </w:r>
      <w:r w:rsidRPr="00175D23">
        <w:rPr>
          <w:rFonts w:eastAsia="Gungsuh"/>
        </w:rPr>
        <w:t xml:space="preserve"> ≤ 10 cm were considered juveniles (Table S5). Divers estimated visibility on each transect by determining the distance at which the lead diver could see the fingers of their buddy. Transects with visibility less than 2.0 m were excluded from the analyses including fishes. </w:t>
      </w:r>
    </w:p>
    <w:p w14:paraId="531B9DBD" w14:textId="75AB593B" w:rsidR="00471A3D" w:rsidRDefault="00EF0B3C">
      <w:r>
        <w:lastRenderedPageBreak/>
        <w:t xml:space="preserve">For </w:t>
      </w:r>
      <w:r w:rsidR="00B3666E">
        <w:t>percent cover of sessile and sedentary invertebrates and algae</w:t>
      </w:r>
      <w:r>
        <w:t xml:space="preserve">, </w:t>
      </w:r>
      <w:r w:rsidR="00B3666E">
        <w:t>we</w:t>
      </w:r>
      <w:r>
        <w:t xml:space="preserve"> recorded the organism directly under the transect every meter mark (</w:t>
      </w:r>
      <w:r w:rsidR="00B3666E">
        <w:t xml:space="preserve">uniform </w:t>
      </w:r>
      <w:r>
        <w:t xml:space="preserve">point contact, UPC). </w:t>
      </w:r>
      <w:r w:rsidR="00B3666E">
        <w:t>Percent cover was rarely species-specific but instead</w:t>
      </w:r>
      <w:r>
        <w:t xml:space="preserve"> included the following functional groups: brown algae, red algae, green algae, encrusting species</w:t>
      </w:r>
      <w:r w:rsidR="0029688A">
        <w:t xml:space="preserve"> (e.g., tunicates, sponges)</w:t>
      </w:r>
      <w:r>
        <w:t xml:space="preserve">, diatom layer, eelgrass/surfgrass, or non-living substratum (rock/sand). However, these </w:t>
      </w:r>
      <w:r w:rsidR="0029688A">
        <w:t xml:space="preserve">percent cover </w:t>
      </w:r>
      <w:r>
        <w:t>data are not used in the present study</w:t>
      </w:r>
      <w:r w:rsidR="006A1D38">
        <w:t xml:space="preserve"> but are discussed here to clarify diver sampling responsibilities.</w:t>
      </w:r>
    </w:p>
    <w:p w14:paraId="657F2F5A" w14:textId="05A2037D" w:rsidR="00471A3D" w:rsidRDefault="00EF0B3C">
      <w:r>
        <w:t xml:space="preserve">We classified abiotic habitat (substratum) based on a simplified version of a system used extensively on the U.S. West Coast </w:t>
      </w:r>
      <w:r w:rsidR="00D44AD3">
        <w:fldChar w:fldCharType="begin">
          <w:fldData xml:space="preserve">PEVuZE5vdGU+PENpdGU+PEF1dGhvcj5QZWFyY3k8L0F1dGhvcj48WWVhcj4xOTg5PC9ZZWFyPjxS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</w:fldData>
        </w:fldChar>
      </w:r>
      <w:r w:rsidR="00D44AD3">
        <w:instrText xml:space="preserve"> ADDIN EN.CITE </w:instrText>
      </w:r>
      <w:r w:rsidR="00D44AD3">
        <w:fldChar w:fldCharType="begin">
          <w:fldData xml:space="preserve">PEVuZE5vdGU+PENpdGU+PEF1dGhvcj5QZWFyY3k8L0F1dGhvcj48WWVhcj4xOTg5PC9ZZWFyPjxS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</w:fldData>
        </w:fldChar>
      </w:r>
      <w:r w:rsidR="00D44AD3">
        <w:instrText xml:space="preserve"> ADDIN EN.CITE.DATA </w:instrText>
      </w:r>
      <w:r w:rsidR="00D44AD3">
        <w:fldChar w:fldCharType="end"/>
      </w:r>
      <w:r w:rsidR="00D44AD3">
        <w:fldChar w:fldCharType="separate"/>
      </w:r>
      <w:r w:rsidR="00D44AD3">
        <w:rPr>
          <w:noProof/>
        </w:rPr>
        <w:t>(Pearcy et al. 1989, Stein et al. 1992, Malone et al. 2022)</w:t>
      </w:r>
      <w:r w:rsidR="00D44AD3">
        <w:fldChar w:fldCharType="end"/>
      </w:r>
      <w:r>
        <w:t xml:space="preserve">: sand, cobble, boulder, or bedrock; these features were recorded every meter (UPC). Additionally, we included an estimate of the slope every 1 m by estimating the </w:t>
      </w:r>
      <w:r w:rsidR="0029688A">
        <w:t>relative change in</w:t>
      </w:r>
      <w:r>
        <w:t xml:space="preserve"> elevation across the </w:t>
      </w:r>
      <w:r w:rsidR="0029688A">
        <w:t>1</w:t>
      </w:r>
      <w:r>
        <w:t xml:space="preserve">-m width of the transect </w:t>
      </w:r>
      <w:r w:rsidR="0029688A">
        <w:t>and bounded by 0</w:t>
      </w:r>
      <w:r w:rsidR="00D44AD3">
        <w:t>.</w:t>
      </w:r>
      <w:r w:rsidR="0029688A">
        <w:t xml:space="preserve">25 m forward and backward of the meter mark </w:t>
      </w:r>
      <w:r>
        <w:t xml:space="preserve">as: 0-10 cm, 10-100 cm, 1-2 m, or &gt;2 m. </w:t>
      </w:r>
    </w:p>
    <w:p w14:paraId="012FD275" w14:textId="77777777" w:rsidR="001817D2" w:rsidRDefault="001817D2">
      <w:pPr>
        <w:pStyle w:val="Heading2"/>
      </w:pPr>
      <w:bookmarkStart w:id="32" w:name="_jp468p2oc9iz" w:colFirst="0" w:colLast="0"/>
      <w:bookmarkStart w:id="33" w:name="_j5x39n4vczlu" w:colFirst="0" w:colLast="0"/>
      <w:bookmarkEnd w:id="32"/>
      <w:bookmarkEnd w:id="33"/>
      <w:r>
        <w:br w:type="page"/>
      </w:r>
    </w:p>
    <w:p w14:paraId="6BA90E2D" w14:textId="16D19437" w:rsidR="00471A3D" w:rsidRDefault="00EF0B3C">
      <w:pPr>
        <w:pStyle w:val="Heading2"/>
      </w:pPr>
      <w:r>
        <w:lastRenderedPageBreak/>
        <w:t>Supplement Tables</w:t>
      </w:r>
    </w:p>
    <w:p w14:paraId="4F91B514" w14:textId="77777777" w:rsidR="00471A3D" w:rsidRDefault="00EF0B3C">
      <w:pPr>
        <w:pStyle w:val="Heading5"/>
      </w:pPr>
      <w:bookmarkStart w:id="34" w:name="_dsu0wlp4dfo" w:colFirst="0" w:colLast="0"/>
      <w:bookmarkEnd w:id="34"/>
      <w:r>
        <w:t>Table S1. Sampling effort. Number of transects completed by year and site. Kelp and invertebrates were counted on the same transects, while fish were counted on separate transects. For fish, transects with visibility lower than 2.0 m were removed resulting in no (NA) transects at some sites and years.</w:t>
      </w:r>
    </w:p>
    <w:tbl>
      <w:tblPr>
        <w:tblStyle w:val="a"/>
        <w:tblW w:w="606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80"/>
        <w:gridCol w:w="720"/>
        <w:gridCol w:w="2355"/>
      </w:tblGrid>
      <w:tr w:rsidR="00471A3D" w14:paraId="23265A35"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23DCAD4A" w14:textId="77777777" w:rsidR="00471A3D" w:rsidRDefault="00EF0B3C" w:rsidP="00A12D1D">
            <w:pPr>
              <w:widowControl w:val="0"/>
              <w:pBdr>
                <w:top w:val="nil"/>
                <w:left w:val="nil"/>
                <w:bottom w:val="nil"/>
                <w:right w:val="nil"/>
                <w:between w:val="nil"/>
              </w:pBdr>
              <w:spacing w:line="240" w:lineRule="auto"/>
              <w:ind w:firstLine="0"/>
            </w:pPr>
            <w:r>
              <w:t>Year</w:t>
            </w:r>
          </w:p>
        </w:tc>
        <w:tc>
          <w:tcPr>
            <w:tcW w:w="1980" w:type="dxa"/>
            <w:tcBorders>
              <w:top w:val="nil"/>
              <w:left w:val="nil"/>
              <w:bottom w:val="single" w:sz="8" w:space="0" w:color="000000"/>
              <w:right w:val="nil"/>
            </w:tcBorders>
            <w:tcMar>
              <w:top w:w="100" w:type="dxa"/>
              <w:left w:w="100" w:type="dxa"/>
              <w:bottom w:w="100" w:type="dxa"/>
              <w:right w:w="100" w:type="dxa"/>
            </w:tcMar>
          </w:tcPr>
          <w:p w14:paraId="63F0AE5F" w14:textId="77777777" w:rsidR="00471A3D" w:rsidRDefault="00EF0B3C" w:rsidP="00A12D1D">
            <w:pPr>
              <w:widowControl w:val="0"/>
              <w:pBdr>
                <w:top w:val="nil"/>
                <w:left w:val="nil"/>
                <w:bottom w:val="nil"/>
                <w:right w:val="nil"/>
                <w:between w:val="nil"/>
              </w:pBdr>
              <w:spacing w:line="240" w:lineRule="auto"/>
              <w:ind w:firstLine="0"/>
            </w:pPr>
            <w:r>
              <w:t>Site</w:t>
            </w:r>
          </w:p>
        </w:tc>
        <w:tc>
          <w:tcPr>
            <w:tcW w:w="720" w:type="dxa"/>
            <w:tcBorders>
              <w:top w:val="nil"/>
              <w:left w:val="nil"/>
              <w:bottom w:val="single" w:sz="8" w:space="0" w:color="000000"/>
              <w:right w:val="nil"/>
            </w:tcBorders>
            <w:tcMar>
              <w:top w:w="100" w:type="dxa"/>
              <w:left w:w="100" w:type="dxa"/>
              <w:bottom w:w="100" w:type="dxa"/>
              <w:right w:w="100" w:type="dxa"/>
            </w:tcMar>
          </w:tcPr>
          <w:p w14:paraId="235E5F16" w14:textId="77777777" w:rsidR="00471A3D" w:rsidRDefault="00EF0B3C" w:rsidP="00A12D1D">
            <w:pPr>
              <w:widowControl w:val="0"/>
              <w:pBdr>
                <w:top w:val="nil"/>
                <w:left w:val="nil"/>
                <w:bottom w:val="nil"/>
                <w:right w:val="nil"/>
                <w:between w:val="nil"/>
              </w:pBdr>
              <w:spacing w:line="240" w:lineRule="auto"/>
              <w:ind w:firstLine="0"/>
            </w:pPr>
            <w:r>
              <w:t>Fish</w:t>
            </w:r>
          </w:p>
        </w:tc>
        <w:tc>
          <w:tcPr>
            <w:tcW w:w="2355" w:type="dxa"/>
            <w:tcBorders>
              <w:top w:val="nil"/>
              <w:left w:val="nil"/>
              <w:bottom w:val="single" w:sz="8" w:space="0" w:color="000000"/>
              <w:right w:val="nil"/>
            </w:tcBorders>
            <w:tcMar>
              <w:top w:w="100" w:type="dxa"/>
              <w:left w:w="100" w:type="dxa"/>
              <w:bottom w:w="100" w:type="dxa"/>
              <w:right w:w="100" w:type="dxa"/>
            </w:tcMar>
          </w:tcPr>
          <w:p w14:paraId="76728A08" w14:textId="77777777" w:rsidR="00471A3D" w:rsidRDefault="00EF0B3C" w:rsidP="00A12D1D">
            <w:pPr>
              <w:widowControl w:val="0"/>
              <w:pBdr>
                <w:top w:val="nil"/>
                <w:left w:val="nil"/>
                <w:bottom w:val="nil"/>
                <w:right w:val="nil"/>
                <w:between w:val="nil"/>
              </w:pBdr>
              <w:spacing w:line="240" w:lineRule="auto"/>
              <w:ind w:firstLine="0"/>
            </w:pPr>
            <w:r>
              <w:t>Kelp/Invertebrates</w:t>
            </w:r>
          </w:p>
        </w:tc>
      </w:tr>
      <w:tr w:rsidR="00471A3D" w14:paraId="452BECEF" w14:textId="77777777" w:rsidTr="00AE532B">
        <w:trPr>
          <w:trHeight w:val="20"/>
        </w:trPr>
        <w:tc>
          <w:tcPr>
            <w:tcW w:w="1005" w:type="dxa"/>
            <w:tcBorders>
              <w:top w:val="single" w:sz="8" w:space="0" w:color="000000"/>
              <w:left w:val="nil"/>
              <w:bottom w:val="nil"/>
              <w:right w:val="nil"/>
            </w:tcBorders>
            <w:tcMar>
              <w:top w:w="100" w:type="dxa"/>
              <w:left w:w="100" w:type="dxa"/>
              <w:bottom w:w="100" w:type="dxa"/>
              <w:right w:w="100" w:type="dxa"/>
            </w:tcMar>
          </w:tcPr>
          <w:p w14:paraId="115F5C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Borders>
              <w:top w:val="single" w:sz="8" w:space="0" w:color="000000"/>
            </w:tcBorders>
            <w:tcMar>
              <w:top w:w="100" w:type="dxa"/>
              <w:left w:w="100" w:type="dxa"/>
              <w:bottom w:w="100" w:type="dxa"/>
              <w:right w:w="100" w:type="dxa"/>
            </w:tcMar>
          </w:tcPr>
          <w:p w14:paraId="125E0C4C"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Borders>
              <w:top w:val="single" w:sz="8" w:space="0" w:color="000000"/>
            </w:tcBorders>
            <w:tcMar>
              <w:top w:w="100" w:type="dxa"/>
              <w:left w:w="100" w:type="dxa"/>
              <w:bottom w:w="100" w:type="dxa"/>
              <w:right w:w="100" w:type="dxa"/>
            </w:tcMar>
          </w:tcPr>
          <w:p w14:paraId="3D0A7CD4"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Borders>
              <w:top w:val="single" w:sz="8" w:space="0" w:color="000000"/>
            </w:tcBorders>
            <w:tcMar>
              <w:top w:w="100" w:type="dxa"/>
              <w:left w:w="100" w:type="dxa"/>
              <w:bottom w:w="100" w:type="dxa"/>
              <w:right w:w="100" w:type="dxa"/>
            </w:tcMar>
          </w:tcPr>
          <w:p w14:paraId="566393DA"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445383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2D6564"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5977BA2"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1F6EA236"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7251B978"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64B5805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E8A67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EA32BF7"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24DA6771"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69BF232E"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808F72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2096146"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5CE581D6"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6BB2CC8D"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455E26F2"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55A5AC7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AFE09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1EB103CB"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7EB3D32"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66974E59"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182908EF"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FD5F592"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5E3ABF8C"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ED35214" w14:textId="77777777" w:rsidR="00471A3D" w:rsidRDefault="00EF0B3C" w:rsidP="00A12D1D">
            <w:pPr>
              <w:widowControl w:val="0"/>
              <w:pBdr>
                <w:top w:val="nil"/>
                <w:left w:val="nil"/>
                <w:bottom w:val="nil"/>
                <w:right w:val="nil"/>
                <w:between w:val="nil"/>
              </w:pBdr>
              <w:spacing w:line="240" w:lineRule="auto"/>
              <w:ind w:firstLine="0"/>
              <w:jc w:val="center"/>
            </w:pPr>
            <w:r>
              <w:t>3</w:t>
            </w:r>
          </w:p>
        </w:tc>
        <w:tc>
          <w:tcPr>
            <w:tcW w:w="2355" w:type="dxa"/>
            <w:tcMar>
              <w:top w:w="100" w:type="dxa"/>
              <w:left w:w="100" w:type="dxa"/>
              <w:bottom w:w="100" w:type="dxa"/>
              <w:right w:w="100" w:type="dxa"/>
            </w:tcMar>
          </w:tcPr>
          <w:p w14:paraId="5C00722D" w14:textId="77777777" w:rsidR="00471A3D" w:rsidRDefault="00EF0B3C" w:rsidP="00A12D1D">
            <w:pPr>
              <w:widowControl w:val="0"/>
              <w:pBdr>
                <w:top w:val="nil"/>
                <w:left w:val="nil"/>
                <w:bottom w:val="nil"/>
                <w:right w:val="nil"/>
                <w:between w:val="nil"/>
              </w:pBdr>
              <w:spacing w:line="240" w:lineRule="auto"/>
              <w:ind w:firstLine="0"/>
              <w:jc w:val="center"/>
            </w:pPr>
            <w:r>
              <w:t>7</w:t>
            </w:r>
          </w:p>
        </w:tc>
      </w:tr>
      <w:tr w:rsidR="00471A3D" w14:paraId="67CB0AC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9487178"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6B35EEB8"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0F13F8DD"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0C3EFF0B"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5D3A782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36986ED"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326A1DFF"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C0D88B1" w14:textId="77777777" w:rsidR="00471A3D" w:rsidRDefault="00EF0B3C" w:rsidP="00A12D1D">
            <w:pPr>
              <w:widowControl w:val="0"/>
              <w:pBdr>
                <w:top w:val="nil"/>
                <w:left w:val="nil"/>
                <w:bottom w:val="nil"/>
                <w:right w:val="nil"/>
                <w:between w:val="nil"/>
              </w:pBdr>
              <w:spacing w:line="240" w:lineRule="auto"/>
              <w:ind w:firstLine="0"/>
              <w:jc w:val="center"/>
            </w:pPr>
            <w:r>
              <w:t>12</w:t>
            </w:r>
          </w:p>
        </w:tc>
        <w:tc>
          <w:tcPr>
            <w:tcW w:w="2355" w:type="dxa"/>
            <w:tcMar>
              <w:top w:w="100" w:type="dxa"/>
              <w:left w:w="100" w:type="dxa"/>
              <w:bottom w:w="100" w:type="dxa"/>
              <w:right w:w="100" w:type="dxa"/>
            </w:tcMar>
          </w:tcPr>
          <w:p w14:paraId="1E41CBF7"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2B31BA3"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7205D91"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1FB23EA6"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141A17E9" w14:textId="77777777" w:rsidR="00471A3D" w:rsidRDefault="00EF0B3C" w:rsidP="00A12D1D">
            <w:pPr>
              <w:widowControl w:val="0"/>
              <w:pBdr>
                <w:top w:val="nil"/>
                <w:left w:val="nil"/>
                <w:bottom w:val="nil"/>
                <w:right w:val="nil"/>
                <w:between w:val="nil"/>
              </w:pBdr>
              <w:spacing w:line="240" w:lineRule="auto"/>
              <w:ind w:firstLine="0"/>
              <w:jc w:val="center"/>
            </w:pPr>
            <w:r>
              <w:t>8</w:t>
            </w:r>
          </w:p>
        </w:tc>
        <w:tc>
          <w:tcPr>
            <w:tcW w:w="2355" w:type="dxa"/>
            <w:tcMar>
              <w:top w:w="100" w:type="dxa"/>
              <w:left w:w="100" w:type="dxa"/>
              <w:bottom w:w="100" w:type="dxa"/>
              <w:right w:w="100" w:type="dxa"/>
            </w:tcMar>
          </w:tcPr>
          <w:p w14:paraId="48140290"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020DF38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38276F"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414DCAC1"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60682AA6"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173908A9"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1750E1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43EAAA"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048E6231"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6559A187" w14:textId="77777777" w:rsidR="00471A3D" w:rsidRDefault="00EF0B3C" w:rsidP="00A12D1D">
            <w:pPr>
              <w:widowControl w:val="0"/>
              <w:pBdr>
                <w:top w:val="nil"/>
                <w:left w:val="nil"/>
                <w:bottom w:val="nil"/>
                <w:right w:val="nil"/>
                <w:between w:val="nil"/>
              </w:pBdr>
              <w:spacing w:line="240" w:lineRule="auto"/>
              <w:ind w:firstLine="0"/>
              <w:jc w:val="center"/>
            </w:pPr>
            <w:r>
              <w:t>4</w:t>
            </w:r>
          </w:p>
        </w:tc>
        <w:tc>
          <w:tcPr>
            <w:tcW w:w="2355" w:type="dxa"/>
            <w:tcMar>
              <w:top w:w="100" w:type="dxa"/>
              <w:left w:w="100" w:type="dxa"/>
              <w:bottom w:w="100" w:type="dxa"/>
              <w:right w:w="100" w:type="dxa"/>
            </w:tcMar>
          </w:tcPr>
          <w:p w14:paraId="3A96ACEF"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2DBBDF1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2AA43D9"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18F9BE37"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40030A6A" w14:textId="77777777" w:rsidR="00471A3D" w:rsidRDefault="00EF0B3C" w:rsidP="00A12D1D">
            <w:pPr>
              <w:widowControl w:val="0"/>
              <w:pBdr>
                <w:top w:val="nil"/>
                <w:left w:val="nil"/>
                <w:bottom w:val="nil"/>
                <w:right w:val="nil"/>
                <w:between w:val="nil"/>
              </w:pBdr>
              <w:spacing w:line="240" w:lineRule="auto"/>
              <w:ind w:firstLine="0"/>
              <w:jc w:val="center"/>
            </w:pPr>
            <w:r>
              <w:t>9</w:t>
            </w:r>
          </w:p>
        </w:tc>
        <w:tc>
          <w:tcPr>
            <w:tcW w:w="2355" w:type="dxa"/>
            <w:tcMar>
              <w:top w:w="100" w:type="dxa"/>
              <w:left w:w="100" w:type="dxa"/>
              <w:bottom w:w="100" w:type="dxa"/>
              <w:right w:w="100" w:type="dxa"/>
            </w:tcMar>
          </w:tcPr>
          <w:p w14:paraId="4FB35475"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2A897A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B69BC30"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42654093"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416B17A7" w14:textId="77777777" w:rsidR="00471A3D" w:rsidRDefault="00EF0B3C" w:rsidP="00A12D1D">
            <w:pPr>
              <w:widowControl w:val="0"/>
              <w:pBdr>
                <w:top w:val="nil"/>
                <w:left w:val="nil"/>
                <w:bottom w:val="nil"/>
                <w:right w:val="nil"/>
                <w:between w:val="nil"/>
              </w:pBdr>
              <w:spacing w:line="240" w:lineRule="auto"/>
              <w:ind w:firstLine="0"/>
              <w:jc w:val="center"/>
            </w:pPr>
            <w:r>
              <w:t>18</w:t>
            </w:r>
          </w:p>
        </w:tc>
        <w:tc>
          <w:tcPr>
            <w:tcW w:w="2355" w:type="dxa"/>
            <w:tcMar>
              <w:top w:w="100" w:type="dxa"/>
              <w:left w:w="100" w:type="dxa"/>
              <w:bottom w:w="100" w:type="dxa"/>
              <w:right w:w="100" w:type="dxa"/>
            </w:tcMar>
          </w:tcPr>
          <w:p w14:paraId="447729C0"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3A6BFD3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72F37DB"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697EB515"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3CF5CF74" w14:textId="77777777" w:rsidR="00471A3D" w:rsidRDefault="00EF0B3C" w:rsidP="00A12D1D">
            <w:pPr>
              <w:widowControl w:val="0"/>
              <w:pBdr>
                <w:top w:val="nil"/>
                <w:left w:val="nil"/>
                <w:bottom w:val="nil"/>
                <w:right w:val="nil"/>
                <w:between w:val="nil"/>
              </w:pBdr>
              <w:spacing w:line="240" w:lineRule="auto"/>
              <w:ind w:firstLine="0"/>
              <w:jc w:val="center"/>
            </w:pPr>
            <w:r>
              <w:t>13</w:t>
            </w:r>
          </w:p>
        </w:tc>
        <w:tc>
          <w:tcPr>
            <w:tcW w:w="2355" w:type="dxa"/>
            <w:tcMar>
              <w:top w:w="100" w:type="dxa"/>
              <w:left w:w="100" w:type="dxa"/>
              <w:bottom w:w="100" w:type="dxa"/>
              <w:right w:w="100" w:type="dxa"/>
            </w:tcMar>
          </w:tcPr>
          <w:p w14:paraId="3D247367"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48C2D79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BDE667F"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7E0EFA76"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1FAB8964"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2C27302"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CCBCCA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5D66B3D"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3DDCEEC2"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FC05C05" w14:textId="77777777" w:rsidR="00471A3D" w:rsidRDefault="00EF0B3C" w:rsidP="00A12D1D">
            <w:pPr>
              <w:widowControl w:val="0"/>
              <w:pBdr>
                <w:top w:val="nil"/>
                <w:left w:val="nil"/>
                <w:bottom w:val="nil"/>
                <w:right w:val="nil"/>
                <w:between w:val="nil"/>
              </w:pBdr>
              <w:spacing w:line="240" w:lineRule="auto"/>
              <w:ind w:firstLine="0"/>
              <w:jc w:val="center"/>
            </w:pPr>
            <w:r>
              <w:t>7</w:t>
            </w:r>
          </w:p>
        </w:tc>
        <w:tc>
          <w:tcPr>
            <w:tcW w:w="2355" w:type="dxa"/>
            <w:tcMar>
              <w:top w:w="100" w:type="dxa"/>
              <w:left w:w="100" w:type="dxa"/>
              <w:bottom w:w="100" w:type="dxa"/>
              <w:right w:w="100" w:type="dxa"/>
            </w:tcMar>
          </w:tcPr>
          <w:p w14:paraId="719719F5"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1A0B56E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771E3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11CF5EB4"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5B70EBBE"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610B563"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00983E2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010CD41"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F9F1672"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752CF977"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596B3334"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355A2D2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B9596C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64C6B2CD"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35C64BB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54C019"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E6CF621"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F8372EE"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0DD0A06"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4AD661CB"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1D728BE1"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1416BC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52B1D17"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2207D1AD"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210396EB"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1C16A46"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433981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738F02D"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6E62C3B0"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DFA32DE"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627E5945"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5C26CF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5F6786" w14:textId="77777777" w:rsidR="00471A3D" w:rsidRDefault="00EF0B3C" w:rsidP="00A12D1D">
            <w:pPr>
              <w:widowControl w:val="0"/>
              <w:pBdr>
                <w:top w:val="nil"/>
                <w:left w:val="nil"/>
                <w:bottom w:val="nil"/>
                <w:right w:val="nil"/>
                <w:between w:val="nil"/>
              </w:pBdr>
              <w:spacing w:line="240" w:lineRule="auto"/>
              <w:ind w:firstLine="0"/>
            </w:pPr>
            <w:r>
              <w:lastRenderedPageBreak/>
              <w:t>2019</w:t>
            </w:r>
          </w:p>
        </w:tc>
        <w:tc>
          <w:tcPr>
            <w:tcW w:w="1980" w:type="dxa"/>
            <w:tcMar>
              <w:top w:w="100" w:type="dxa"/>
              <w:left w:w="100" w:type="dxa"/>
              <w:bottom w:w="100" w:type="dxa"/>
              <w:right w:w="100" w:type="dxa"/>
            </w:tcMar>
          </w:tcPr>
          <w:p w14:paraId="69137B76"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B743A68"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4F167C6"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2D5DEB90"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7E2016F"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145DE5C1"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7143DC33"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53638E7B"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4742D8D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0722B5DA"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59A72B0F"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7D2BC77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91464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693983C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861E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363CBAE9"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52DB47B9"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415B5E32"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C8E77B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E8114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18EC123E"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3384993C"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00F75BE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98B47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093F23C"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76C0E111"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608735BF"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3E25C1DE"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3C4BB7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F44C742"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0C9D236B"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03647DD7"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413C5CE6"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091F15D6"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6D57E0B9"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Borders>
              <w:bottom w:val="single" w:sz="8" w:space="0" w:color="808080"/>
            </w:tcBorders>
            <w:tcMar>
              <w:top w:w="100" w:type="dxa"/>
              <w:left w:w="100" w:type="dxa"/>
              <w:bottom w:w="100" w:type="dxa"/>
              <w:right w:w="100" w:type="dxa"/>
            </w:tcMar>
          </w:tcPr>
          <w:p w14:paraId="5F551104"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Borders>
              <w:bottom w:val="single" w:sz="8" w:space="0" w:color="808080"/>
            </w:tcBorders>
            <w:tcMar>
              <w:top w:w="100" w:type="dxa"/>
              <w:left w:w="100" w:type="dxa"/>
              <w:bottom w:w="100" w:type="dxa"/>
              <w:right w:w="100" w:type="dxa"/>
            </w:tcMar>
          </w:tcPr>
          <w:p w14:paraId="5D7AB160"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Borders>
              <w:bottom w:val="single" w:sz="8" w:space="0" w:color="808080"/>
            </w:tcBorders>
            <w:tcMar>
              <w:top w:w="100" w:type="dxa"/>
              <w:left w:w="100" w:type="dxa"/>
              <w:bottom w:w="100" w:type="dxa"/>
              <w:right w:w="100" w:type="dxa"/>
            </w:tcMar>
          </w:tcPr>
          <w:p w14:paraId="46F3916E" w14:textId="77777777" w:rsidR="00471A3D" w:rsidRDefault="00EF0B3C" w:rsidP="00A12D1D">
            <w:pPr>
              <w:widowControl w:val="0"/>
              <w:pBdr>
                <w:top w:val="nil"/>
                <w:left w:val="nil"/>
                <w:bottom w:val="nil"/>
                <w:right w:val="nil"/>
                <w:between w:val="nil"/>
              </w:pBdr>
              <w:spacing w:line="240" w:lineRule="auto"/>
              <w:ind w:firstLine="0"/>
              <w:jc w:val="center"/>
            </w:pPr>
            <w:r>
              <w:t>13</w:t>
            </w:r>
          </w:p>
        </w:tc>
      </w:tr>
    </w:tbl>
    <w:p w14:paraId="0895634D" w14:textId="77777777" w:rsidR="00471A3D" w:rsidRDefault="00471A3D">
      <w:pPr>
        <w:ind w:firstLine="0"/>
      </w:pPr>
    </w:p>
    <w:p w14:paraId="660F290F" w14:textId="77777777" w:rsidR="00471A3D" w:rsidRDefault="00EF0B3C">
      <w:pPr>
        <w:pStyle w:val="Heading5"/>
      </w:pPr>
      <w:bookmarkStart w:id="35" w:name="_r9nsv8bfn4i1" w:colFirst="0" w:colLast="0"/>
      <w:bookmarkEnd w:id="35"/>
      <w:r>
        <w:br w:type="page"/>
      </w:r>
    </w:p>
    <w:p w14:paraId="6EA7051B" w14:textId="77777777" w:rsidR="00471A3D" w:rsidRDefault="00EF0B3C">
      <w:pPr>
        <w:pStyle w:val="Heading5"/>
        <w:ind w:right="4500"/>
      </w:pPr>
      <w:bookmarkStart w:id="36" w:name="_oqaids1n23wr" w:colFirst="0" w:colLast="0"/>
      <w:bookmarkEnd w:id="36"/>
      <w:r>
        <w:lastRenderedPageBreak/>
        <w:t>Table S2. Macroalgae species observed on transects from 2015-2021 across all sites. Mean density is stipes per m</w:t>
      </w:r>
      <w:r>
        <w:rPr>
          <w:vertAlign w:val="superscript"/>
        </w:rPr>
        <w:t>2</w:t>
      </w:r>
      <w:r>
        <w:t xml:space="preserve"> averaged across all sites and years. </w:t>
      </w:r>
    </w:p>
    <w:tbl>
      <w:tblPr>
        <w:tblStyle w:val="a0"/>
        <w:tblW w:w="6030" w:type="dxa"/>
        <w:tblBorders>
          <w:top w:val="nil"/>
          <w:left w:val="nil"/>
          <w:bottom w:val="nil"/>
          <w:right w:val="nil"/>
          <w:insideH w:val="nil"/>
          <w:insideV w:val="nil"/>
        </w:tblBorders>
        <w:tblLayout w:type="fixed"/>
        <w:tblLook w:val="0600" w:firstRow="0" w:lastRow="0" w:firstColumn="0" w:lastColumn="0" w:noHBand="1" w:noVBand="1"/>
      </w:tblPr>
      <w:tblGrid>
        <w:gridCol w:w="2790"/>
        <w:gridCol w:w="1185"/>
        <w:gridCol w:w="780"/>
        <w:gridCol w:w="1275"/>
      </w:tblGrid>
      <w:tr w:rsidR="00A03DC6" w14:paraId="4EACA795" w14:textId="3EC89FE4" w:rsidTr="00A03DC6">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187BC2CA" w14:textId="77777777" w:rsidR="00A03DC6" w:rsidRDefault="00A03DC6" w:rsidP="00A12D1D">
            <w:pPr>
              <w:spacing w:line="240" w:lineRule="auto"/>
              <w:ind w:hanging="10"/>
            </w:pPr>
            <w:r>
              <w:t>Species</w:t>
            </w:r>
          </w:p>
        </w:tc>
        <w:tc>
          <w:tcPr>
            <w:tcW w:w="1185" w:type="dxa"/>
            <w:tcBorders>
              <w:top w:val="nil"/>
              <w:left w:val="nil"/>
              <w:bottom w:val="single" w:sz="8" w:space="0" w:color="000000"/>
              <w:right w:val="nil"/>
            </w:tcBorders>
            <w:tcMar>
              <w:top w:w="100" w:type="dxa"/>
              <w:left w:w="100" w:type="dxa"/>
              <w:bottom w:w="100" w:type="dxa"/>
              <w:right w:w="100" w:type="dxa"/>
            </w:tcMar>
          </w:tcPr>
          <w:p w14:paraId="5EEC7B19" w14:textId="77777777" w:rsidR="00A03DC6" w:rsidRDefault="00A03DC6" w:rsidP="00A12D1D">
            <w:pPr>
              <w:spacing w:line="240" w:lineRule="auto"/>
              <w:ind w:hanging="12"/>
            </w:pPr>
            <w:r>
              <w:t>Density</w:t>
            </w:r>
          </w:p>
        </w:tc>
        <w:tc>
          <w:tcPr>
            <w:tcW w:w="780" w:type="dxa"/>
            <w:tcBorders>
              <w:top w:val="nil"/>
              <w:left w:val="nil"/>
              <w:bottom w:val="single" w:sz="8" w:space="0" w:color="000000"/>
              <w:right w:val="nil"/>
            </w:tcBorders>
            <w:tcMar>
              <w:top w:w="100" w:type="dxa"/>
              <w:left w:w="100" w:type="dxa"/>
              <w:bottom w:w="100" w:type="dxa"/>
              <w:right w:w="100" w:type="dxa"/>
            </w:tcMar>
          </w:tcPr>
          <w:p w14:paraId="313B655E" w14:textId="77777777" w:rsidR="00A03DC6" w:rsidRDefault="00A03DC6" w:rsidP="00A12D1D">
            <w:pPr>
              <w:spacing w:line="240" w:lineRule="auto"/>
              <w:ind w:right="-231" w:hanging="19"/>
            </w:pPr>
            <w:r>
              <w:t>SD</w:t>
            </w:r>
          </w:p>
        </w:tc>
        <w:tc>
          <w:tcPr>
            <w:tcW w:w="1275" w:type="dxa"/>
            <w:tcBorders>
              <w:top w:val="nil"/>
              <w:left w:val="nil"/>
              <w:bottom w:val="single" w:sz="8" w:space="0" w:color="000000"/>
              <w:right w:val="nil"/>
            </w:tcBorders>
          </w:tcPr>
          <w:p w14:paraId="31AAB8FB" w14:textId="526949BA" w:rsidR="00A03DC6" w:rsidRDefault="00A03DC6" w:rsidP="00A03DC6">
            <w:pPr>
              <w:spacing w:line="240" w:lineRule="auto"/>
              <w:ind w:right="-231" w:hanging="19"/>
            </w:pPr>
            <w:r>
              <w:t>Multivariate designation</w:t>
            </w:r>
          </w:p>
        </w:tc>
      </w:tr>
      <w:tr w:rsidR="00A03DC6" w14:paraId="6D7390B8" w14:textId="7D875623" w:rsidTr="00A03DC6">
        <w:trPr>
          <w:trHeight w:val="20"/>
        </w:trPr>
        <w:tc>
          <w:tcPr>
            <w:tcW w:w="2790" w:type="dxa"/>
            <w:tcBorders>
              <w:top w:val="single" w:sz="8" w:space="0" w:color="000000"/>
              <w:left w:val="nil"/>
              <w:bottom w:val="nil"/>
              <w:right w:val="nil"/>
            </w:tcBorders>
            <w:tcMar>
              <w:top w:w="100" w:type="dxa"/>
              <w:left w:w="100" w:type="dxa"/>
              <w:bottom w:w="100" w:type="dxa"/>
              <w:right w:w="100" w:type="dxa"/>
            </w:tcMar>
          </w:tcPr>
          <w:p w14:paraId="50A5D033" w14:textId="77777777" w:rsidR="00A03DC6" w:rsidRDefault="00A03DC6" w:rsidP="00A12D1D">
            <w:pPr>
              <w:spacing w:line="240" w:lineRule="auto"/>
              <w:ind w:hanging="10"/>
              <w:rPr>
                <w:i/>
              </w:rPr>
            </w:pPr>
            <w:r>
              <w:rPr>
                <w:i/>
              </w:rPr>
              <w:t>Pterygophora californica</w:t>
            </w:r>
          </w:p>
        </w:tc>
        <w:tc>
          <w:tcPr>
            <w:tcW w:w="1185" w:type="dxa"/>
            <w:tcBorders>
              <w:top w:val="single" w:sz="8" w:space="0" w:color="000000"/>
            </w:tcBorders>
            <w:tcMar>
              <w:top w:w="100" w:type="dxa"/>
              <w:left w:w="100" w:type="dxa"/>
              <w:bottom w:w="100" w:type="dxa"/>
              <w:right w:w="100" w:type="dxa"/>
            </w:tcMar>
          </w:tcPr>
          <w:p w14:paraId="043122E7" w14:textId="77777777" w:rsidR="00A03DC6" w:rsidRDefault="00A03DC6" w:rsidP="00A12D1D">
            <w:pPr>
              <w:spacing w:line="240" w:lineRule="auto"/>
              <w:ind w:hanging="12"/>
            </w:pPr>
            <w:r>
              <w:t>1.11</w:t>
            </w:r>
          </w:p>
        </w:tc>
        <w:tc>
          <w:tcPr>
            <w:tcW w:w="780" w:type="dxa"/>
            <w:tcBorders>
              <w:top w:val="single" w:sz="8" w:space="0" w:color="000000"/>
            </w:tcBorders>
            <w:tcMar>
              <w:top w:w="100" w:type="dxa"/>
              <w:left w:w="100" w:type="dxa"/>
              <w:bottom w:w="100" w:type="dxa"/>
              <w:right w:w="100" w:type="dxa"/>
            </w:tcMar>
          </w:tcPr>
          <w:p w14:paraId="6C149A62" w14:textId="77777777" w:rsidR="00A03DC6" w:rsidRDefault="00A03DC6" w:rsidP="00A12D1D">
            <w:pPr>
              <w:spacing w:line="240" w:lineRule="auto"/>
              <w:ind w:right="-231" w:hanging="19"/>
            </w:pPr>
            <w:r>
              <w:t>1.38</w:t>
            </w:r>
          </w:p>
        </w:tc>
        <w:tc>
          <w:tcPr>
            <w:tcW w:w="1275" w:type="dxa"/>
            <w:tcBorders>
              <w:top w:val="single" w:sz="8" w:space="0" w:color="000000"/>
            </w:tcBorders>
          </w:tcPr>
          <w:p w14:paraId="4C007E91" w14:textId="4B64AF5F" w:rsidR="00A03DC6" w:rsidRPr="00A03DC6" w:rsidRDefault="00A03DC6" w:rsidP="00A12D1D">
            <w:pPr>
              <w:spacing w:line="240" w:lineRule="auto"/>
              <w:ind w:right="-231" w:hanging="19"/>
              <w:rPr>
                <w:i/>
              </w:rPr>
            </w:pPr>
            <w:r w:rsidRPr="00A03DC6">
              <w:rPr>
                <w:i/>
              </w:rPr>
              <w:t>Ptery</w:t>
            </w:r>
          </w:p>
        </w:tc>
      </w:tr>
      <w:tr w:rsidR="00A03DC6" w14:paraId="7CE833D6" w14:textId="4A045246" w:rsidTr="00A03DC6">
        <w:trPr>
          <w:trHeight w:val="20"/>
        </w:trPr>
        <w:tc>
          <w:tcPr>
            <w:tcW w:w="2790" w:type="dxa"/>
            <w:tcBorders>
              <w:top w:val="nil"/>
              <w:left w:val="nil"/>
              <w:bottom w:val="nil"/>
              <w:right w:val="nil"/>
            </w:tcBorders>
            <w:tcMar>
              <w:top w:w="100" w:type="dxa"/>
              <w:left w:w="100" w:type="dxa"/>
              <w:bottom w:w="100" w:type="dxa"/>
              <w:right w:w="100" w:type="dxa"/>
            </w:tcMar>
          </w:tcPr>
          <w:p w14:paraId="0583CB13" w14:textId="77777777" w:rsidR="00A03DC6" w:rsidRDefault="00A03DC6" w:rsidP="00A12D1D">
            <w:pPr>
              <w:spacing w:line="240" w:lineRule="auto"/>
              <w:ind w:hanging="10"/>
              <w:rPr>
                <w:i/>
              </w:rPr>
            </w:pPr>
            <w:r>
              <w:rPr>
                <w:i/>
              </w:rPr>
              <w:t>Nereocystis luetkeana</w:t>
            </w:r>
          </w:p>
        </w:tc>
        <w:tc>
          <w:tcPr>
            <w:tcW w:w="1185" w:type="dxa"/>
            <w:tcMar>
              <w:top w:w="100" w:type="dxa"/>
              <w:left w:w="100" w:type="dxa"/>
              <w:bottom w:w="100" w:type="dxa"/>
              <w:right w:w="100" w:type="dxa"/>
            </w:tcMar>
          </w:tcPr>
          <w:p w14:paraId="2C123E7E" w14:textId="77777777" w:rsidR="00A03DC6" w:rsidRDefault="00A03DC6" w:rsidP="00A12D1D">
            <w:pPr>
              <w:spacing w:line="240" w:lineRule="auto"/>
              <w:ind w:hanging="12"/>
            </w:pPr>
            <w:r>
              <w:t>0.87</w:t>
            </w:r>
          </w:p>
        </w:tc>
        <w:tc>
          <w:tcPr>
            <w:tcW w:w="780" w:type="dxa"/>
            <w:tcMar>
              <w:top w:w="100" w:type="dxa"/>
              <w:left w:w="100" w:type="dxa"/>
              <w:bottom w:w="100" w:type="dxa"/>
              <w:right w:w="100" w:type="dxa"/>
            </w:tcMar>
          </w:tcPr>
          <w:p w14:paraId="52F43027" w14:textId="77777777" w:rsidR="00A03DC6" w:rsidRDefault="00A03DC6" w:rsidP="00A12D1D">
            <w:pPr>
              <w:spacing w:line="240" w:lineRule="auto"/>
              <w:ind w:right="-231" w:hanging="19"/>
            </w:pPr>
            <w:r>
              <w:t>1.70</w:t>
            </w:r>
          </w:p>
        </w:tc>
        <w:tc>
          <w:tcPr>
            <w:tcW w:w="1275" w:type="dxa"/>
          </w:tcPr>
          <w:p w14:paraId="22D519DA" w14:textId="205B01B3" w:rsidR="00A03DC6" w:rsidRPr="00A03DC6" w:rsidRDefault="00A03DC6" w:rsidP="00A12D1D">
            <w:pPr>
              <w:spacing w:line="240" w:lineRule="auto"/>
              <w:ind w:right="-231" w:hanging="19"/>
              <w:rPr>
                <w:i/>
              </w:rPr>
            </w:pPr>
            <w:r w:rsidRPr="00A03DC6">
              <w:rPr>
                <w:i/>
              </w:rPr>
              <w:t>Nereo</w:t>
            </w:r>
          </w:p>
        </w:tc>
      </w:tr>
      <w:tr w:rsidR="00A03DC6" w14:paraId="1A51FA06" w14:textId="644D928A" w:rsidTr="00A03DC6">
        <w:trPr>
          <w:trHeight w:val="20"/>
        </w:trPr>
        <w:tc>
          <w:tcPr>
            <w:tcW w:w="2790" w:type="dxa"/>
            <w:tcBorders>
              <w:top w:val="nil"/>
              <w:left w:val="nil"/>
              <w:bottom w:val="nil"/>
              <w:right w:val="nil"/>
            </w:tcBorders>
            <w:tcMar>
              <w:top w:w="100" w:type="dxa"/>
              <w:left w:w="100" w:type="dxa"/>
              <w:bottom w:w="100" w:type="dxa"/>
              <w:right w:w="100" w:type="dxa"/>
            </w:tcMar>
          </w:tcPr>
          <w:p w14:paraId="7319999E" w14:textId="77777777" w:rsidR="00A03DC6" w:rsidRDefault="00A03DC6" w:rsidP="00A12D1D">
            <w:pPr>
              <w:spacing w:line="240" w:lineRule="auto"/>
              <w:ind w:hanging="10"/>
              <w:rPr>
                <w:i/>
              </w:rPr>
            </w:pPr>
            <w:r>
              <w:rPr>
                <w:i/>
              </w:rPr>
              <w:t>Macrocystis pyrifera</w:t>
            </w:r>
          </w:p>
        </w:tc>
        <w:tc>
          <w:tcPr>
            <w:tcW w:w="1185" w:type="dxa"/>
            <w:tcMar>
              <w:top w:w="100" w:type="dxa"/>
              <w:left w:w="100" w:type="dxa"/>
              <w:bottom w:w="100" w:type="dxa"/>
              <w:right w:w="100" w:type="dxa"/>
            </w:tcMar>
          </w:tcPr>
          <w:p w14:paraId="38272C6C" w14:textId="77777777" w:rsidR="00A03DC6" w:rsidRDefault="00A03DC6" w:rsidP="00A12D1D">
            <w:pPr>
              <w:spacing w:line="240" w:lineRule="auto"/>
              <w:ind w:hanging="12"/>
            </w:pPr>
            <w:r>
              <w:t>0.55</w:t>
            </w:r>
          </w:p>
        </w:tc>
        <w:tc>
          <w:tcPr>
            <w:tcW w:w="780" w:type="dxa"/>
            <w:tcMar>
              <w:top w:w="100" w:type="dxa"/>
              <w:left w:w="100" w:type="dxa"/>
              <w:bottom w:w="100" w:type="dxa"/>
              <w:right w:w="100" w:type="dxa"/>
            </w:tcMar>
          </w:tcPr>
          <w:p w14:paraId="51E005F9" w14:textId="77777777" w:rsidR="00A03DC6" w:rsidRDefault="00A03DC6" w:rsidP="00A12D1D">
            <w:pPr>
              <w:spacing w:line="240" w:lineRule="auto"/>
              <w:ind w:right="-231" w:hanging="19"/>
            </w:pPr>
            <w:r>
              <w:t>1.37</w:t>
            </w:r>
          </w:p>
        </w:tc>
        <w:tc>
          <w:tcPr>
            <w:tcW w:w="1275" w:type="dxa"/>
          </w:tcPr>
          <w:p w14:paraId="0EFBA9E1" w14:textId="5575D01E" w:rsidR="00A03DC6" w:rsidRPr="00A03DC6" w:rsidRDefault="00A03DC6" w:rsidP="00A12D1D">
            <w:pPr>
              <w:spacing w:line="240" w:lineRule="auto"/>
              <w:ind w:right="-231" w:hanging="19"/>
              <w:rPr>
                <w:i/>
              </w:rPr>
            </w:pPr>
            <w:r w:rsidRPr="00A03DC6">
              <w:rPr>
                <w:i/>
              </w:rPr>
              <w:t>Macro</w:t>
            </w:r>
          </w:p>
        </w:tc>
      </w:tr>
      <w:tr w:rsidR="00A03DC6" w14:paraId="582FBE78" w14:textId="67B0C5DF" w:rsidTr="00A03DC6">
        <w:trPr>
          <w:trHeight w:val="20"/>
        </w:trPr>
        <w:tc>
          <w:tcPr>
            <w:tcW w:w="2790" w:type="dxa"/>
            <w:tcBorders>
              <w:top w:val="nil"/>
              <w:left w:val="nil"/>
              <w:bottom w:val="nil"/>
              <w:right w:val="nil"/>
            </w:tcBorders>
            <w:tcMar>
              <w:top w:w="100" w:type="dxa"/>
              <w:left w:w="100" w:type="dxa"/>
              <w:bottom w:w="100" w:type="dxa"/>
              <w:right w:w="100" w:type="dxa"/>
            </w:tcMar>
          </w:tcPr>
          <w:p w14:paraId="55F1867B" w14:textId="77777777" w:rsidR="00A03DC6" w:rsidRDefault="00A03DC6" w:rsidP="00A12D1D">
            <w:pPr>
              <w:spacing w:line="240" w:lineRule="auto"/>
              <w:ind w:hanging="10"/>
              <w:rPr>
                <w:i/>
              </w:rPr>
            </w:pPr>
            <w:r>
              <w:rPr>
                <w:i/>
              </w:rPr>
              <w:t>Laminaria setchellii</w:t>
            </w:r>
          </w:p>
        </w:tc>
        <w:tc>
          <w:tcPr>
            <w:tcW w:w="1185" w:type="dxa"/>
            <w:tcMar>
              <w:top w:w="100" w:type="dxa"/>
              <w:left w:w="100" w:type="dxa"/>
              <w:bottom w:w="100" w:type="dxa"/>
              <w:right w:w="100" w:type="dxa"/>
            </w:tcMar>
          </w:tcPr>
          <w:p w14:paraId="2DC0EF68" w14:textId="77777777" w:rsidR="00A03DC6" w:rsidRDefault="00A03DC6" w:rsidP="00A12D1D">
            <w:pPr>
              <w:spacing w:line="240" w:lineRule="auto"/>
              <w:ind w:hanging="12"/>
            </w:pPr>
            <w:r>
              <w:t>0.13</w:t>
            </w:r>
          </w:p>
        </w:tc>
        <w:tc>
          <w:tcPr>
            <w:tcW w:w="780" w:type="dxa"/>
            <w:tcMar>
              <w:top w:w="100" w:type="dxa"/>
              <w:left w:w="100" w:type="dxa"/>
              <w:bottom w:w="100" w:type="dxa"/>
              <w:right w:w="100" w:type="dxa"/>
            </w:tcMar>
          </w:tcPr>
          <w:p w14:paraId="5DAD30A3" w14:textId="77777777" w:rsidR="00A03DC6" w:rsidRDefault="00A03DC6" w:rsidP="00A12D1D">
            <w:pPr>
              <w:spacing w:line="240" w:lineRule="auto"/>
              <w:ind w:right="-231" w:hanging="19"/>
            </w:pPr>
            <w:r>
              <w:t>0.40</w:t>
            </w:r>
          </w:p>
        </w:tc>
        <w:tc>
          <w:tcPr>
            <w:tcW w:w="1275" w:type="dxa"/>
          </w:tcPr>
          <w:p w14:paraId="03A3F181" w14:textId="242CD65F" w:rsidR="00A03DC6" w:rsidRDefault="00A03DC6" w:rsidP="00A12D1D">
            <w:pPr>
              <w:spacing w:line="240" w:lineRule="auto"/>
              <w:ind w:right="-231" w:hanging="19"/>
            </w:pPr>
            <w:r>
              <w:t>Other</w:t>
            </w:r>
          </w:p>
        </w:tc>
      </w:tr>
      <w:tr w:rsidR="00A03DC6" w14:paraId="1AE2ACA9" w14:textId="43748E25" w:rsidTr="00A03DC6">
        <w:trPr>
          <w:trHeight w:val="20"/>
        </w:trPr>
        <w:tc>
          <w:tcPr>
            <w:tcW w:w="2790" w:type="dxa"/>
            <w:tcBorders>
              <w:top w:val="nil"/>
              <w:left w:val="nil"/>
              <w:bottom w:val="nil"/>
              <w:right w:val="nil"/>
            </w:tcBorders>
            <w:tcMar>
              <w:top w:w="100" w:type="dxa"/>
              <w:left w:w="100" w:type="dxa"/>
              <w:bottom w:w="100" w:type="dxa"/>
              <w:right w:w="100" w:type="dxa"/>
            </w:tcMar>
          </w:tcPr>
          <w:p w14:paraId="3AAAF8F5" w14:textId="77777777" w:rsidR="00A03DC6" w:rsidRDefault="00A03DC6" w:rsidP="00A12D1D">
            <w:pPr>
              <w:spacing w:line="240" w:lineRule="auto"/>
              <w:ind w:hanging="10"/>
              <w:rPr>
                <w:i/>
              </w:rPr>
            </w:pPr>
            <w:r>
              <w:rPr>
                <w:i/>
              </w:rPr>
              <w:t>Saccharina dentigera</w:t>
            </w:r>
          </w:p>
        </w:tc>
        <w:tc>
          <w:tcPr>
            <w:tcW w:w="1185" w:type="dxa"/>
            <w:tcMar>
              <w:top w:w="100" w:type="dxa"/>
              <w:left w:w="100" w:type="dxa"/>
              <w:bottom w:w="100" w:type="dxa"/>
              <w:right w:w="100" w:type="dxa"/>
            </w:tcMar>
          </w:tcPr>
          <w:p w14:paraId="4C1D900B" w14:textId="77777777" w:rsidR="00A03DC6" w:rsidRDefault="00A03DC6" w:rsidP="00A12D1D">
            <w:pPr>
              <w:spacing w:line="240" w:lineRule="auto"/>
              <w:ind w:hanging="12"/>
            </w:pPr>
            <w:r>
              <w:t>0.09</w:t>
            </w:r>
          </w:p>
        </w:tc>
        <w:tc>
          <w:tcPr>
            <w:tcW w:w="780" w:type="dxa"/>
            <w:tcMar>
              <w:top w:w="100" w:type="dxa"/>
              <w:left w:w="100" w:type="dxa"/>
              <w:bottom w:w="100" w:type="dxa"/>
              <w:right w:w="100" w:type="dxa"/>
            </w:tcMar>
          </w:tcPr>
          <w:p w14:paraId="252BC2F3" w14:textId="77777777" w:rsidR="00A03DC6" w:rsidRDefault="00A03DC6" w:rsidP="00A12D1D">
            <w:pPr>
              <w:spacing w:line="240" w:lineRule="auto"/>
              <w:ind w:right="-231" w:hanging="19"/>
            </w:pPr>
            <w:r>
              <w:t>0.29</w:t>
            </w:r>
          </w:p>
        </w:tc>
        <w:tc>
          <w:tcPr>
            <w:tcW w:w="1275" w:type="dxa"/>
          </w:tcPr>
          <w:p w14:paraId="697E08B1" w14:textId="0A618265" w:rsidR="00A03DC6" w:rsidRDefault="00A03DC6" w:rsidP="00A12D1D">
            <w:pPr>
              <w:spacing w:line="240" w:lineRule="auto"/>
              <w:ind w:right="-231" w:hanging="19"/>
            </w:pPr>
            <w:r>
              <w:t>Other</w:t>
            </w:r>
          </w:p>
        </w:tc>
      </w:tr>
      <w:tr w:rsidR="00A03DC6" w14:paraId="684B9236" w14:textId="232053AE" w:rsidTr="00A03DC6">
        <w:trPr>
          <w:trHeight w:val="20"/>
        </w:trPr>
        <w:tc>
          <w:tcPr>
            <w:tcW w:w="2790" w:type="dxa"/>
            <w:tcBorders>
              <w:top w:val="nil"/>
              <w:left w:val="nil"/>
              <w:bottom w:val="nil"/>
              <w:right w:val="nil"/>
            </w:tcBorders>
            <w:tcMar>
              <w:top w:w="100" w:type="dxa"/>
              <w:left w:w="100" w:type="dxa"/>
              <w:bottom w:w="100" w:type="dxa"/>
              <w:right w:w="100" w:type="dxa"/>
            </w:tcMar>
          </w:tcPr>
          <w:p w14:paraId="050694B5" w14:textId="77777777" w:rsidR="00A03DC6" w:rsidRDefault="00A03DC6" w:rsidP="00A12D1D">
            <w:pPr>
              <w:spacing w:line="240" w:lineRule="auto"/>
              <w:ind w:hanging="10"/>
              <w:rPr>
                <w:i/>
              </w:rPr>
            </w:pPr>
            <w:r>
              <w:rPr>
                <w:i/>
              </w:rPr>
              <w:t>Pleurophycus gardneri</w:t>
            </w:r>
          </w:p>
        </w:tc>
        <w:tc>
          <w:tcPr>
            <w:tcW w:w="1185" w:type="dxa"/>
            <w:tcMar>
              <w:top w:w="100" w:type="dxa"/>
              <w:left w:w="100" w:type="dxa"/>
              <w:bottom w:w="100" w:type="dxa"/>
              <w:right w:w="100" w:type="dxa"/>
            </w:tcMar>
          </w:tcPr>
          <w:p w14:paraId="688397E7" w14:textId="77777777" w:rsidR="00A03DC6" w:rsidRDefault="00A03DC6" w:rsidP="00A12D1D">
            <w:pPr>
              <w:spacing w:line="240" w:lineRule="auto"/>
              <w:ind w:hanging="12"/>
            </w:pPr>
            <w:r>
              <w:t>0.09</w:t>
            </w:r>
          </w:p>
        </w:tc>
        <w:tc>
          <w:tcPr>
            <w:tcW w:w="780" w:type="dxa"/>
            <w:tcMar>
              <w:top w:w="100" w:type="dxa"/>
              <w:left w:w="100" w:type="dxa"/>
              <w:bottom w:w="100" w:type="dxa"/>
              <w:right w:w="100" w:type="dxa"/>
            </w:tcMar>
          </w:tcPr>
          <w:p w14:paraId="1B6762F2" w14:textId="77777777" w:rsidR="00A03DC6" w:rsidRDefault="00A03DC6" w:rsidP="00A12D1D">
            <w:pPr>
              <w:spacing w:line="240" w:lineRule="auto"/>
              <w:ind w:right="-231" w:hanging="19"/>
            </w:pPr>
            <w:r>
              <w:t>0.31</w:t>
            </w:r>
          </w:p>
        </w:tc>
        <w:tc>
          <w:tcPr>
            <w:tcW w:w="1275" w:type="dxa"/>
          </w:tcPr>
          <w:p w14:paraId="2A370AD6" w14:textId="0EFE1C2A" w:rsidR="00A03DC6" w:rsidRDefault="00A03DC6" w:rsidP="00A12D1D">
            <w:pPr>
              <w:spacing w:line="240" w:lineRule="auto"/>
              <w:ind w:right="-231" w:hanging="19"/>
            </w:pPr>
            <w:r>
              <w:t>Other</w:t>
            </w:r>
          </w:p>
        </w:tc>
      </w:tr>
      <w:tr w:rsidR="00A03DC6" w14:paraId="34EE7E66" w14:textId="1CA7784E" w:rsidTr="00A03DC6">
        <w:trPr>
          <w:trHeight w:val="20"/>
        </w:trPr>
        <w:tc>
          <w:tcPr>
            <w:tcW w:w="2790" w:type="dxa"/>
            <w:tcBorders>
              <w:top w:val="nil"/>
              <w:left w:val="nil"/>
              <w:bottom w:val="nil"/>
              <w:right w:val="nil"/>
            </w:tcBorders>
            <w:tcMar>
              <w:top w:w="100" w:type="dxa"/>
              <w:left w:w="100" w:type="dxa"/>
              <w:bottom w:w="100" w:type="dxa"/>
              <w:right w:w="100" w:type="dxa"/>
            </w:tcMar>
          </w:tcPr>
          <w:p w14:paraId="36351994" w14:textId="0E5E14FD" w:rsidR="00A03DC6" w:rsidRDefault="00A03DC6" w:rsidP="00A12D1D">
            <w:pPr>
              <w:spacing w:line="240" w:lineRule="auto"/>
              <w:ind w:hanging="10"/>
              <w:rPr>
                <w:i/>
              </w:rPr>
            </w:pPr>
            <w:r>
              <w:rPr>
                <w:i/>
              </w:rPr>
              <w:t xml:space="preserve">Desmarestia </w:t>
            </w:r>
            <w:r w:rsidRPr="00175D23">
              <w:t>spp</w:t>
            </w:r>
            <w:r>
              <w:t>.</w:t>
            </w:r>
          </w:p>
        </w:tc>
        <w:tc>
          <w:tcPr>
            <w:tcW w:w="1185" w:type="dxa"/>
            <w:tcMar>
              <w:top w:w="100" w:type="dxa"/>
              <w:left w:w="100" w:type="dxa"/>
              <w:bottom w:w="100" w:type="dxa"/>
              <w:right w:w="100" w:type="dxa"/>
            </w:tcMar>
          </w:tcPr>
          <w:p w14:paraId="2E231530" w14:textId="77777777" w:rsidR="00A03DC6" w:rsidRDefault="00A03DC6" w:rsidP="00A12D1D">
            <w:pPr>
              <w:spacing w:line="240" w:lineRule="auto"/>
              <w:ind w:hanging="12"/>
            </w:pPr>
            <w:r>
              <w:t>0.07</w:t>
            </w:r>
          </w:p>
        </w:tc>
        <w:tc>
          <w:tcPr>
            <w:tcW w:w="780" w:type="dxa"/>
            <w:tcMar>
              <w:top w:w="100" w:type="dxa"/>
              <w:left w:w="100" w:type="dxa"/>
              <w:bottom w:w="100" w:type="dxa"/>
              <w:right w:w="100" w:type="dxa"/>
            </w:tcMar>
          </w:tcPr>
          <w:p w14:paraId="12F0A4C9" w14:textId="77777777" w:rsidR="00A03DC6" w:rsidRDefault="00A03DC6" w:rsidP="00A12D1D">
            <w:pPr>
              <w:spacing w:line="240" w:lineRule="auto"/>
              <w:ind w:right="-231" w:hanging="19"/>
            </w:pPr>
            <w:r>
              <w:t>0.21</w:t>
            </w:r>
          </w:p>
        </w:tc>
        <w:tc>
          <w:tcPr>
            <w:tcW w:w="1275" w:type="dxa"/>
          </w:tcPr>
          <w:p w14:paraId="5FBF0387" w14:textId="2554BBDB" w:rsidR="00A03DC6" w:rsidRDefault="00A03DC6" w:rsidP="00A12D1D">
            <w:pPr>
              <w:spacing w:line="240" w:lineRule="auto"/>
              <w:ind w:right="-231" w:hanging="19"/>
            </w:pPr>
            <w:r>
              <w:t>Other</w:t>
            </w:r>
          </w:p>
        </w:tc>
      </w:tr>
      <w:tr w:rsidR="00A03DC6" w14:paraId="7BFF7416" w14:textId="3DF73EEA" w:rsidTr="00A03DC6">
        <w:trPr>
          <w:trHeight w:val="20"/>
        </w:trPr>
        <w:tc>
          <w:tcPr>
            <w:tcW w:w="2790" w:type="dxa"/>
            <w:tcBorders>
              <w:top w:val="nil"/>
              <w:left w:val="nil"/>
              <w:bottom w:val="nil"/>
              <w:right w:val="nil"/>
            </w:tcBorders>
            <w:tcMar>
              <w:top w:w="100" w:type="dxa"/>
              <w:left w:w="100" w:type="dxa"/>
              <w:bottom w:w="100" w:type="dxa"/>
              <w:right w:w="100" w:type="dxa"/>
            </w:tcMar>
          </w:tcPr>
          <w:p w14:paraId="3C73DE8E" w14:textId="77777777" w:rsidR="00A03DC6" w:rsidRDefault="00A03DC6" w:rsidP="00A12D1D">
            <w:pPr>
              <w:spacing w:line="240" w:lineRule="auto"/>
              <w:ind w:hanging="10"/>
              <w:rPr>
                <w:i/>
              </w:rPr>
            </w:pPr>
            <w:r>
              <w:rPr>
                <w:i/>
              </w:rPr>
              <w:t>Costaria costata</w:t>
            </w:r>
          </w:p>
        </w:tc>
        <w:tc>
          <w:tcPr>
            <w:tcW w:w="1185" w:type="dxa"/>
            <w:tcMar>
              <w:top w:w="100" w:type="dxa"/>
              <w:left w:w="100" w:type="dxa"/>
              <w:bottom w:w="100" w:type="dxa"/>
              <w:right w:w="100" w:type="dxa"/>
            </w:tcMar>
          </w:tcPr>
          <w:p w14:paraId="442DBCB6" w14:textId="77777777" w:rsidR="00A03DC6" w:rsidRDefault="00A03DC6" w:rsidP="00A12D1D">
            <w:pPr>
              <w:spacing w:line="240" w:lineRule="auto"/>
              <w:ind w:hanging="12"/>
            </w:pPr>
            <w:r>
              <w:t>0.06</w:t>
            </w:r>
          </w:p>
        </w:tc>
        <w:tc>
          <w:tcPr>
            <w:tcW w:w="780" w:type="dxa"/>
            <w:tcMar>
              <w:top w:w="100" w:type="dxa"/>
              <w:left w:w="100" w:type="dxa"/>
              <w:bottom w:w="100" w:type="dxa"/>
              <w:right w:w="100" w:type="dxa"/>
            </w:tcMar>
          </w:tcPr>
          <w:p w14:paraId="29AD64C4" w14:textId="77777777" w:rsidR="00A03DC6" w:rsidRDefault="00A03DC6" w:rsidP="00A12D1D">
            <w:pPr>
              <w:spacing w:line="240" w:lineRule="auto"/>
              <w:ind w:right="-231" w:hanging="19"/>
            </w:pPr>
            <w:r>
              <w:t>0.17</w:t>
            </w:r>
          </w:p>
        </w:tc>
        <w:tc>
          <w:tcPr>
            <w:tcW w:w="1275" w:type="dxa"/>
          </w:tcPr>
          <w:p w14:paraId="51356DED" w14:textId="2647AFC7" w:rsidR="00A03DC6" w:rsidRDefault="00A03DC6" w:rsidP="00A12D1D">
            <w:pPr>
              <w:spacing w:line="240" w:lineRule="auto"/>
              <w:ind w:right="-231" w:hanging="19"/>
            </w:pPr>
            <w:r>
              <w:t>Other</w:t>
            </w:r>
          </w:p>
        </w:tc>
      </w:tr>
      <w:tr w:rsidR="00A03DC6" w14:paraId="2BA425B2" w14:textId="09C6EB8D" w:rsidTr="00A03DC6">
        <w:trPr>
          <w:trHeight w:val="20"/>
        </w:trPr>
        <w:tc>
          <w:tcPr>
            <w:tcW w:w="2790" w:type="dxa"/>
            <w:tcBorders>
              <w:top w:val="nil"/>
              <w:left w:val="nil"/>
              <w:bottom w:val="nil"/>
              <w:right w:val="nil"/>
            </w:tcBorders>
            <w:tcMar>
              <w:top w:w="100" w:type="dxa"/>
              <w:left w:w="100" w:type="dxa"/>
              <w:bottom w:w="100" w:type="dxa"/>
              <w:right w:w="100" w:type="dxa"/>
            </w:tcMar>
          </w:tcPr>
          <w:p w14:paraId="12157BBD" w14:textId="77777777" w:rsidR="00A03DC6" w:rsidRDefault="00A03DC6" w:rsidP="00A12D1D">
            <w:pPr>
              <w:spacing w:line="240" w:lineRule="auto"/>
              <w:ind w:hanging="10"/>
              <w:rPr>
                <w:i/>
              </w:rPr>
            </w:pPr>
            <w:r>
              <w:rPr>
                <w:i/>
              </w:rPr>
              <w:t>Saccharina latissima</w:t>
            </w:r>
          </w:p>
        </w:tc>
        <w:tc>
          <w:tcPr>
            <w:tcW w:w="1185" w:type="dxa"/>
            <w:tcMar>
              <w:top w:w="100" w:type="dxa"/>
              <w:left w:w="100" w:type="dxa"/>
              <w:bottom w:w="100" w:type="dxa"/>
              <w:right w:w="100" w:type="dxa"/>
            </w:tcMar>
          </w:tcPr>
          <w:p w14:paraId="5D38ABFE" w14:textId="77777777" w:rsidR="00A03DC6" w:rsidRDefault="00A03DC6" w:rsidP="00A12D1D">
            <w:pPr>
              <w:spacing w:line="240" w:lineRule="auto"/>
              <w:ind w:hanging="12"/>
            </w:pPr>
            <w:r>
              <w:t>0.04</w:t>
            </w:r>
          </w:p>
        </w:tc>
        <w:tc>
          <w:tcPr>
            <w:tcW w:w="780" w:type="dxa"/>
            <w:tcMar>
              <w:top w:w="100" w:type="dxa"/>
              <w:left w:w="100" w:type="dxa"/>
              <w:bottom w:w="100" w:type="dxa"/>
              <w:right w:w="100" w:type="dxa"/>
            </w:tcMar>
          </w:tcPr>
          <w:p w14:paraId="622B212A" w14:textId="77777777" w:rsidR="00A03DC6" w:rsidRDefault="00A03DC6" w:rsidP="00A12D1D">
            <w:pPr>
              <w:spacing w:line="240" w:lineRule="auto"/>
              <w:ind w:right="-231" w:hanging="19"/>
            </w:pPr>
            <w:r>
              <w:t>0.22</w:t>
            </w:r>
          </w:p>
        </w:tc>
        <w:tc>
          <w:tcPr>
            <w:tcW w:w="1275" w:type="dxa"/>
          </w:tcPr>
          <w:p w14:paraId="2F473A85" w14:textId="07A3DFD2" w:rsidR="00A03DC6" w:rsidRDefault="00A03DC6" w:rsidP="00A12D1D">
            <w:pPr>
              <w:spacing w:line="240" w:lineRule="auto"/>
              <w:ind w:right="-231" w:hanging="19"/>
            </w:pPr>
            <w:r>
              <w:t>Other</w:t>
            </w:r>
          </w:p>
        </w:tc>
      </w:tr>
      <w:tr w:rsidR="00A03DC6" w14:paraId="30D495D2" w14:textId="5A9CBFEE" w:rsidTr="00A03DC6">
        <w:trPr>
          <w:trHeight w:val="20"/>
        </w:trPr>
        <w:tc>
          <w:tcPr>
            <w:tcW w:w="2790" w:type="dxa"/>
            <w:tcBorders>
              <w:top w:val="nil"/>
              <w:left w:val="nil"/>
              <w:bottom w:val="nil"/>
              <w:right w:val="nil"/>
            </w:tcBorders>
            <w:tcMar>
              <w:top w:w="100" w:type="dxa"/>
              <w:left w:w="100" w:type="dxa"/>
              <w:bottom w:w="100" w:type="dxa"/>
              <w:right w:w="100" w:type="dxa"/>
            </w:tcMar>
          </w:tcPr>
          <w:p w14:paraId="5346E48C" w14:textId="77777777" w:rsidR="00A03DC6" w:rsidRDefault="00A03DC6" w:rsidP="00A12D1D">
            <w:pPr>
              <w:spacing w:line="240" w:lineRule="auto"/>
              <w:ind w:hanging="10"/>
              <w:rPr>
                <w:i/>
              </w:rPr>
            </w:pPr>
            <w:r>
              <w:rPr>
                <w:i/>
              </w:rPr>
              <w:t>Alaria marginata</w:t>
            </w:r>
          </w:p>
        </w:tc>
        <w:tc>
          <w:tcPr>
            <w:tcW w:w="1185" w:type="dxa"/>
            <w:tcMar>
              <w:top w:w="100" w:type="dxa"/>
              <w:left w:w="100" w:type="dxa"/>
              <w:bottom w:w="100" w:type="dxa"/>
              <w:right w:w="100" w:type="dxa"/>
            </w:tcMar>
          </w:tcPr>
          <w:p w14:paraId="61BAA241" w14:textId="77777777" w:rsidR="00A03DC6" w:rsidRDefault="00A03DC6" w:rsidP="00A12D1D">
            <w:pPr>
              <w:spacing w:line="240" w:lineRule="auto"/>
              <w:ind w:hanging="12"/>
            </w:pPr>
            <w:r>
              <w:t>0.01</w:t>
            </w:r>
          </w:p>
        </w:tc>
        <w:tc>
          <w:tcPr>
            <w:tcW w:w="780" w:type="dxa"/>
            <w:tcMar>
              <w:top w:w="100" w:type="dxa"/>
              <w:left w:w="100" w:type="dxa"/>
              <w:bottom w:w="100" w:type="dxa"/>
              <w:right w:w="100" w:type="dxa"/>
            </w:tcMar>
          </w:tcPr>
          <w:p w14:paraId="4FEF77D2" w14:textId="77777777" w:rsidR="00A03DC6" w:rsidRDefault="00A03DC6" w:rsidP="00A12D1D">
            <w:pPr>
              <w:spacing w:line="240" w:lineRule="auto"/>
              <w:ind w:right="-231" w:hanging="19"/>
            </w:pPr>
            <w:r>
              <w:t>0.06</w:t>
            </w:r>
          </w:p>
        </w:tc>
        <w:tc>
          <w:tcPr>
            <w:tcW w:w="1275" w:type="dxa"/>
          </w:tcPr>
          <w:p w14:paraId="4A7BEF78" w14:textId="7C4A0D89" w:rsidR="00A03DC6" w:rsidRDefault="00A03DC6" w:rsidP="00A12D1D">
            <w:pPr>
              <w:spacing w:line="240" w:lineRule="auto"/>
              <w:ind w:right="-231" w:hanging="19"/>
            </w:pPr>
            <w:r>
              <w:t>Other</w:t>
            </w:r>
          </w:p>
        </w:tc>
      </w:tr>
      <w:tr w:rsidR="00A03DC6" w14:paraId="50256471" w14:textId="0F9E988D" w:rsidTr="00A03DC6">
        <w:trPr>
          <w:trHeight w:val="20"/>
        </w:trPr>
        <w:tc>
          <w:tcPr>
            <w:tcW w:w="2790" w:type="dxa"/>
            <w:tcBorders>
              <w:top w:val="nil"/>
              <w:left w:val="nil"/>
              <w:bottom w:val="nil"/>
              <w:right w:val="nil"/>
            </w:tcBorders>
            <w:tcMar>
              <w:top w:w="100" w:type="dxa"/>
              <w:left w:w="100" w:type="dxa"/>
              <w:bottom w:w="100" w:type="dxa"/>
              <w:right w:w="100" w:type="dxa"/>
            </w:tcMar>
          </w:tcPr>
          <w:p w14:paraId="66846DA8" w14:textId="77777777" w:rsidR="00A03DC6" w:rsidRDefault="00A03DC6" w:rsidP="00A12D1D">
            <w:pPr>
              <w:spacing w:line="240" w:lineRule="auto"/>
              <w:ind w:hanging="10"/>
              <w:rPr>
                <w:i/>
              </w:rPr>
            </w:pPr>
            <w:r>
              <w:rPr>
                <w:i/>
              </w:rPr>
              <w:t>Cymathere triplicata</w:t>
            </w:r>
          </w:p>
        </w:tc>
        <w:tc>
          <w:tcPr>
            <w:tcW w:w="1185" w:type="dxa"/>
            <w:tcMar>
              <w:top w:w="100" w:type="dxa"/>
              <w:left w:w="100" w:type="dxa"/>
              <w:bottom w:w="100" w:type="dxa"/>
              <w:right w:w="100" w:type="dxa"/>
            </w:tcMar>
          </w:tcPr>
          <w:p w14:paraId="016FB41B" w14:textId="77777777" w:rsidR="00A03DC6" w:rsidRDefault="00A03DC6" w:rsidP="00A12D1D">
            <w:pPr>
              <w:spacing w:line="240" w:lineRule="auto"/>
              <w:ind w:hanging="12"/>
            </w:pPr>
            <w:r>
              <w:t>0.00</w:t>
            </w:r>
          </w:p>
        </w:tc>
        <w:tc>
          <w:tcPr>
            <w:tcW w:w="780" w:type="dxa"/>
            <w:tcMar>
              <w:top w:w="100" w:type="dxa"/>
              <w:left w:w="100" w:type="dxa"/>
              <w:bottom w:w="100" w:type="dxa"/>
              <w:right w:w="100" w:type="dxa"/>
            </w:tcMar>
          </w:tcPr>
          <w:p w14:paraId="355D1CC4" w14:textId="77777777" w:rsidR="00A03DC6" w:rsidRDefault="00A03DC6" w:rsidP="00A12D1D">
            <w:pPr>
              <w:spacing w:line="240" w:lineRule="auto"/>
              <w:ind w:right="-231" w:hanging="19"/>
            </w:pPr>
            <w:r>
              <w:t>0.02</w:t>
            </w:r>
          </w:p>
        </w:tc>
        <w:tc>
          <w:tcPr>
            <w:tcW w:w="1275" w:type="dxa"/>
          </w:tcPr>
          <w:p w14:paraId="524F176A" w14:textId="700A300E" w:rsidR="00A03DC6" w:rsidRDefault="00A03DC6" w:rsidP="00A12D1D">
            <w:pPr>
              <w:spacing w:line="240" w:lineRule="auto"/>
              <w:ind w:right="-231" w:hanging="19"/>
            </w:pPr>
            <w:r>
              <w:t>Other</w:t>
            </w:r>
          </w:p>
        </w:tc>
      </w:tr>
      <w:tr w:rsidR="00A03DC6" w14:paraId="177B60E9" w14:textId="3F420E35" w:rsidTr="00A03DC6">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458B3534" w14:textId="77777777" w:rsidR="00A03DC6" w:rsidRDefault="00A03DC6" w:rsidP="00A12D1D">
            <w:pPr>
              <w:spacing w:line="240" w:lineRule="auto"/>
              <w:ind w:hanging="10"/>
              <w:rPr>
                <w:i/>
              </w:rPr>
            </w:pPr>
            <w:r>
              <w:rPr>
                <w:i/>
              </w:rPr>
              <w:t>Agarum fimbriatum</w:t>
            </w:r>
          </w:p>
        </w:tc>
        <w:tc>
          <w:tcPr>
            <w:tcW w:w="1185" w:type="dxa"/>
            <w:tcBorders>
              <w:bottom w:val="single" w:sz="8" w:space="0" w:color="808080"/>
            </w:tcBorders>
            <w:tcMar>
              <w:top w:w="100" w:type="dxa"/>
              <w:left w:w="100" w:type="dxa"/>
              <w:bottom w:w="100" w:type="dxa"/>
              <w:right w:w="100" w:type="dxa"/>
            </w:tcMar>
          </w:tcPr>
          <w:p w14:paraId="0884EE80" w14:textId="77777777" w:rsidR="00A03DC6" w:rsidRDefault="00A03DC6" w:rsidP="00A12D1D">
            <w:pPr>
              <w:spacing w:line="240" w:lineRule="auto"/>
              <w:ind w:hanging="12"/>
            </w:pPr>
            <w:r>
              <w:t>0.00</w:t>
            </w:r>
          </w:p>
        </w:tc>
        <w:tc>
          <w:tcPr>
            <w:tcW w:w="780" w:type="dxa"/>
            <w:tcBorders>
              <w:bottom w:val="single" w:sz="8" w:space="0" w:color="808080"/>
            </w:tcBorders>
            <w:tcMar>
              <w:top w:w="100" w:type="dxa"/>
              <w:left w:w="100" w:type="dxa"/>
              <w:bottom w:w="100" w:type="dxa"/>
              <w:right w:w="100" w:type="dxa"/>
            </w:tcMar>
          </w:tcPr>
          <w:p w14:paraId="6EBE5979" w14:textId="77777777" w:rsidR="00A03DC6" w:rsidRDefault="00A03DC6" w:rsidP="00A12D1D">
            <w:pPr>
              <w:spacing w:line="240" w:lineRule="auto"/>
              <w:ind w:right="-231" w:hanging="19"/>
            </w:pPr>
            <w:r>
              <w:t>0.04</w:t>
            </w:r>
          </w:p>
        </w:tc>
        <w:tc>
          <w:tcPr>
            <w:tcW w:w="1275" w:type="dxa"/>
            <w:tcBorders>
              <w:bottom w:val="single" w:sz="8" w:space="0" w:color="808080"/>
            </w:tcBorders>
          </w:tcPr>
          <w:p w14:paraId="6427D2C8" w14:textId="3ED9ABEE" w:rsidR="00A03DC6" w:rsidRDefault="00A03DC6" w:rsidP="00A12D1D">
            <w:pPr>
              <w:spacing w:line="240" w:lineRule="auto"/>
              <w:ind w:right="-231" w:hanging="19"/>
            </w:pPr>
            <w:r>
              <w:t>Other</w:t>
            </w:r>
          </w:p>
        </w:tc>
      </w:tr>
    </w:tbl>
    <w:p w14:paraId="73417820" w14:textId="77777777" w:rsidR="00471A3D" w:rsidRDefault="00471A3D" w:rsidP="000D6AFE">
      <w:bookmarkStart w:id="37" w:name="_xjuj7385wg2e" w:colFirst="0" w:colLast="0"/>
      <w:bookmarkEnd w:id="37"/>
    </w:p>
    <w:p w14:paraId="31AA4748" w14:textId="77777777" w:rsidR="00471A3D" w:rsidRDefault="00EF0B3C">
      <w:pPr>
        <w:pStyle w:val="Heading5"/>
      </w:pPr>
      <w:bookmarkStart w:id="38" w:name="_skv4plpry6w1" w:colFirst="0" w:colLast="0"/>
      <w:bookmarkEnd w:id="38"/>
      <w:r>
        <w:br w:type="page"/>
      </w:r>
    </w:p>
    <w:p w14:paraId="6C7D5F1C" w14:textId="4AFCC31B" w:rsidR="00471A3D" w:rsidRDefault="00EF0B3C">
      <w:pPr>
        <w:pStyle w:val="Heading5"/>
      </w:pPr>
      <w:bookmarkStart w:id="39" w:name="_hwx622owzuun" w:colFirst="0" w:colLast="0"/>
      <w:bookmarkEnd w:id="39"/>
      <w:r>
        <w:lastRenderedPageBreak/>
        <w:t>Table S3. Invertebrate species showing group designation in the multivariate analyses. Density is the number per m</w:t>
      </w:r>
      <w:r>
        <w:rPr>
          <w:vertAlign w:val="superscript"/>
        </w:rPr>
        <w:t>2</w:t>
      </w:r>
      <w:r>
        <w:t xml:space="preserve"> across all sites and years. SD = 1.0 standard deviation. Values of 0.0 indicate density less than 0.01 per m</w:t>
      </w:r>
      <w:r>
        <w:rPr>
          <w:vertAlign w:val="superscript"/>
        </w:rPr>
        <w:t>2</w:t>
      </w:r>
      <w:r>
        <w:t>. The following groups were used in the multivariate analyses: anemone, blood star, brood star, chiton, crabs, cucum</w:t>
      </w:r>
      <w:r w:rsidR="00AE532B">
        <w:t>ber, green urchin, hermit crabs</w:t>
      </w:r>
      <w:r>
        <w:t xml:space="preserve">, kelp crab, large star, leather star, medium star, nudibranch, </w:t>
      </w:r>
      <w:r>
        <w:rPr>
          <w:i/>
        </w:rPr>
        <w:t>Pisaster</w:t>
      </w:r>
      <w:r>
        <w:t xml:space="preserve">, purple urchin, </w:t>
      </w:r>
      <w:r>
        <w:rPr>
          <w:i/>
        </w:rPr>
        <w:t>Pycnopodia</w:t>
      </w:r>
      <w:r>
        <w:t>, red urchin, shelled gastropod, sponge, and tunicate.</w:t>
      </w:r>
    </w:p>
    <w:tbl>
      <w:tblPr>
        <w:tblStyle w:val="a1"/>
        <w:tblW w:w="8605" w:type="dxa"/>
        <w:tblBorders>
          <w:top w:val="nil"/>
          <w:left w:val="nil"/>
          <w:bottom w:val="nil"/>
          <w:right w:val="nil"/>
          <w:insideH w:val="nil"/>
          <w:insideV w:val="nil"/>
        </w:tblBorders>
        <w:tblLayout w:type="fixed"/>
        <w:tblLook w:val="0600" w:firstRow="0" w:lastRow="0" w:firstColumn="0" w:lastColumn="0" w:noHBand="1" w:noVBand="1"/>
      </w:tblPr>
      <w:tblGrid>
        <w:gridCol w:w="3330"/>
        <w:gridCol w:w="2235"/>
        <w:gridCol w:w="1520"/>
        <w:gridCol w:w="1520"/>
      </w:tblGrid>
      <w:tr w:rsidR="00471A3D" w14:paraId="2D3A3352"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20B699BA" w14:textId="77777777" w:rsidR="00471A3D" w:rsidRDefault="00EF0B3C" w:rsidP="00D7682F">
            <w:pPr>
              <w:ind w:firstLine="0"/>
            </w:pPr>
            <w:r>
              <w:t>Species</w:t>
            </w:r>
          </w:p>
        </w:tc>
        <w:tc>
          <w:tcPr>
            <w:tcW w:w="2235" w:type="dxa"/>
            <w:tcBorders>
              <w:top w:val="nil"/>
              <w:left w:val="nil"/>
              <w:bottom w:val="single" w:sz="8" w:space="0" w:color="000000"/>
              <w:right w:val="nil"/>
            </w:tcBorders>
            <w:tcMar>
              <w:top w:w="100" w:type="dxa"/>
              <w:left w:w="100" w:type="dxa"/>
              <w:bottom w:w="100" w:type="dxa"/>
              <w:right w:w="100" w:type="dxa"/>
            </w:tcMar>
          </w:tcPr>
          <w:p w14:paraId="1834456C" w14:textId="77777777" w:rsidR="00471A3D" w:rsidRDefault="00EF0B3C" w:rsidP="00D7682F">
            <w:pPr>
              <w:ind w:hanging="10"/>
            </w:pPr>
            <w:r>
              <w:t>Multivariate Group</w:t>
            </w:r>
          </w:p>
        </w:tc>
        <w:tc>
          <w:tcPr>
            <w:tcW w:w="1520" w:type="dxa"/>
            <w:tcBorders>
              <w:top w:val="nil"/>
              <w:left w:val="nil"/>
              <w:bottom w:val="single" w:sz="8" w:space="0" w:color="000000"/>
              <w:right w:val="nil"/>
            </w:tcBorders>
            <w:tcMar>
              <w:top w:w="100" w:type="dxa"/>
              <w:left w:w="100" w:type="dxa"/>
              <w:bottom w:w="100" w:type="dxa"/>
              <w:right w:w="100" w:type="dxa"/>
            </w:tcMar>
          </w:tcPr>
          <w:p w14:paraId="2857F356" w14:textId="77777777" w:rsidR="00471A3D" w:rsidRDefault="00EF0B3C" w:rsidP="00D7682F">
            <w:pPr>
              <w:ind w:firstLine="0"/>
            </w:pPr>
            <w:r>
              <w:t>Density</w:t>
            </w:r>
          </w:p>
        </w:tc>
        <w:tc>
          <w:tcPr>
            <w:tcW w:w="1520" w:type="dxa"/>
            <w:tcBorders>
              <w:top w:val="nil"/>
              <w:left w:val="nil"/>
              <w:bottom w:val="single" w:sz="8" w:space="0" w:color="000000"/>
              <w:right w:val="nil"/>
            </w:tcBorders>
            <w:tcMar>
              <w:top w:w="100" w:type="dxa"/>
              <w:left w:w="100" w:type="dxa"/>
              <w:bottom w:w="100" w:type="dxa"/>
              <w:right w:w="100" w:type="dxa"/>
            </w:tcMar>
          </w:tcPr>
          <w:p w14:paraId="511EFF6F" w14:textId="77777777" w:rsidR="00471A3D" w:rsidRDefault="00EF0B3C" w:rsidP="00D7682F">
            <w:pPr>
              <w:ind w:firstLine="0"/>
            </w:pPr>
            <w:r>
              <w:t>SD</w:t>
            </w:r>
          </w:p>
        </w:tc>
      </w:tr>
      <w:tr w:rsidR="00471A3D" w14:paraId="570DF4B8" w14:textId="77777777" w:rsidTr="00D7682F">
        <w:trPr>
          <w:trHeight w:val="144"/>
        </w:trPr>
        <w:tc>
          <w:tcPr>
            <w:tcW w:w="3330" w:type="dxa"/>
            <w:tcBorders>
              <w:top w:val="single" w:sz="8" w:space="0" w:color="000000"/>
              <w:left w:val="nil"/>
              <w:bottom w:val="nil"/>
              <w:right w:val="nil"/>
            </w:tcBorders>
            <w:tcMar>
              <w:top w:w="100" w:type="dxa"/>
              <w:left w:w="100" w:type="dxa"/>
              <w:bottom w:w="100" w:type="dxa"/>
              <w:right w:w="100" w:type="dxa"/>
            </w:tcMar>
          </w:tcPr>
          <w:p w14:paraId="2CCF9D24" w14:textId="77777777" w:rsidR="00471A3D" w:rsidRDefault="00EF0B3C" w:rsidP="00D7682F">
            <w:pPr>
              <w:spacing w:line="240" w:lineRule="auto"/>
              <w:ind w:firstLine="0"/>
              <w:rPr>
                <w:i/>
              </w:rPr>
            </w:pPr>
            <w:r>
              <w:rPr>
                <w:i/>
              </w:rPr>
              <w:t>Balanus nubilus</w:t>
            </w:r>
          </w:p>
        </w:tc>
        <w:tc>
          <w:tcPr>
            <w:tcW w:w="2235" w:type="dxa"/>
            <w:tcBorders>
              <w:top w:val="single" w:sz="8" w:space="0" w:color="000000"/>
            </w:tcBorders>
            <w:tcMar>
              <w:top w:w="100" w:type="dxa"/>
              <w:left w:w="100" w:type="dxa"/>
              <w:bottom w:w="100" w:type="dxa"/>
              <w:right w:w="100" w:type="dxa"/>
            </w:tcMar>
          </w:tcPr>
          <w:p w14:paraId="33CC4B71" w14:textId="77777777" w:rsidR="00471A3D" w:rsidRDefault="00EF0B3C" w:rsidP="00D7682F">
            <w:pPr>
              <w:spacing w:line="240" w:lineRule="auto"/>
              <w:ind w:hanging="10"/>
            </w:pPr>
            <w:r>
              <w:t>barnacle</w:t>
            </w:r>
          </w:p>
        </w:tc>
        <w:tc>
          <w:tcPr>
            <w:tcW w:w="1520" w:type="dxa"/>
            <w:tcBorders>
              <w:top w:val="single" w:sz="8" w:space="0" w:color="000000"/>
            </w:tcBorders>
            <w:tcMar>
              <w:top w:w="100" w:type="dxa"/>
              <w:left w:w="100" w:type="dxa"/>
              <w:bottom w:w="100" w:type="dxa"/>
              <w:right w:w="100" w:type="dxa"/>
            </w:tcMar>
          </w:tcPr>
          <w:p w14:paraId="3F76EDF7" w14:textId="77777777" w:rsidR="00471A3D" w:rsidRDefault="00EF0B3C" w:rsidP="00D7682F">
            <w:pPr>
              <w:spacing w:line="240" w:lineRule="auto"/>
              <w:ind w:firstLine="0"/>
            </w:pPr>
            <w:r>
              <w:t>0.83</w:t>
            </w:r>
          </w:p>
        </w:tc>
        <w:tc>
          <w:tcPr>
            <w:tcW w:w="1520" w:type="dxa"/>
            <w:tcBorders>
              <w:top w:val="single" w:sz="8" w:space="0" w:color="000000"/>
            </w:tcBorders>
            <w:tcMar>
              <w:top w:w="100" w:type="dxa"/>
              <w:left w:w="100" w:type="dxa"/>
              <w:bottom w:w="100" w:type="dxa"/>
              <w:right w:w="100" w:type="dxa"/>
            </w:tcMar>
          </w:tcPr>
          <w:p w14:paraId="5093F43F" w14:textId="77777777" w:rsidR="00471A3D" w:rsidRPr="00175D23" w:rsidRDefault="00EF0B3C" w:rsidP="00D7682F">
            <w:pPr>
              <w:spacing w:line="240" w:lineRule="auto"/>
              <w:ind w:firstLine="0"/>
            </w:pPr>
            <w:r w:rsidRPr="00175D23">
              <w:t>3.67</w:t>
            </w:r>
          </w:p>
        </w:tc>
      </w:tr>
      <w:tr w:rsidR="00471A3D" w14:paraId="4CF377C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D721CE5" w14:textId="77777777" w:rsidR="00471A3D" w:rsidRDefault="00EF0B3C" w:rsidP="00D7682F">
            <w:pPr>
              <w:spacing w:line="240" w:lineRule="auto"/>
              <w:ind w:firstLine="0"/>
              <w:rPr>
                <w:i/>
              </w:rPr>
            </w:pPr>
            <w:r>
              <w:rPr>
                <w:i/>
              </w:rPr>
              <w:t>Strongylocentrotus purpuratus</w:t>
            </w:r>
          </w:p>
        </w:tc>
        <w:tc>
          <w:tcPr>
            <w:tcW w:w="2235" w:type="dxa"/>
            <w:tcMar>
              <w:top w:w="100" w:type="dxa"/>
              <w:left w:w="100" w:type="dxa"/>
              <w:bottom w:w="100" w:type="dxa"/>
              <w:right w:w="100" w:type="dxa"/>
            </w:tcMar>
          </w:tcPr>
          <w:p w14:paraId="2DCB662B" w14:textId="77777777" w:rsidR="00471A3D" w:rsidRDefault="00EF0B3C" w:rsidP="00D7682F">
            <w:pPr>
              <w:spacing w:line="240" w:lineRule="auto"/>
              <w:ind w:hanging="10"/>
            </w:pPr>
            <w:r>
              <w:t>purple urchin</w:t>
            </w:r>
          </w:p>
        </w:tc>
        <w:tc>
          <w:tcPr>
            <w:tcW w:w="1520" w:type="dxa"/>
            <w:tcMar>
              <w:top w:w="100" w:type="dxa"/>
              <w:left w:w="100" w:type="dxa"/>
              <w:bottom w:w="100" w:type="dxa"/>
              <w:right w:w="100" w:type="dxa"/>
            </w:tcMar>
          </w:tcPr>
          <w:p w14:paraId="6F1B4574" w14:textId="77777777" w:rsidR="00471A3D" w:rsidRDefault="00EF0B3C" w:rsidP="00D7682F">
            <w:pPr>
              <w:spacing w:line="240" w:lineRule="auto"/>
              <w:ind w:firstLine="0"/>
            </w:pPr>
            <w:r>
              <w:t>0.71</w:t>
            </w:r>
          </w:p>
        </w:tc>
        <w:tc>
          <w:tcPr>
            <w:tcW w:w="1520" w:type="dxa"/>
            <w:tcMar>
              <w:top w:w="100" w:type="dxa"/>
              <w:left w:w="100" w:type="dxa"/>
              <w:bottom w:w="100" w:type="dxa"/>
              <w:right w:w="100" w:type="dxa"/>
            </w:tcMar>
          </w:tcPr>
          <w:p w14:paraId="04445813" w14:textId="77777777" w:rsidR="00471A3D" w:rsidRDefault="00EF0B3C" w:rsidP="00D7682F">
            <w:pPr>
              <w:spacing w:line="240" w:lineRule="auto"/>
              <w:ind w:firstLine="0"/>
            </w:pPr>
            <w:r>
              <w:t>2.40</w:t>
            </w:r>
          </w:p>
        </w:tc>
      </w:tr>
      <w:tr w:rsidR="00471A3D" w14:paraId="07D6D68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764A3" w14:textId="77777777" w:rsidR="00471A3D" w:rsidRDefault="00EF0B3C" w:rsidP="00D7682F">
            <w:pPr>
              <w:spacing w:line="240" w:lineRule="auto"/>
              <w:ind w:firstLine="0"/>
              <w:rPr>
                <w:i/>
              </w:rPr>
            </w:pPr>
            <w:r>
              <w:rPr>
                <w:i/>
              </w:rPr>
              <w:t>Nucella lamellosa</w:t>
            </w:r>
          </w:p>
        </w:tc>
        <w:tc>
          <w:tcPr>
            <w:tcW w:w="2235" w:type="dxa"/>
            <w:tcMar>
              <w:top w:w="100" w:type="dxa"/>
              <w:left w:w="100" w:type="dxa"/>
              <w:bottom w:w="100" w:type="dxa"/>
              <w:right w:w="100" w:type="dxa"/>
            </w:tcMar>
          </w:tcPr>
          <w:p w14:paraId="54EC9C67"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438F76F" w14:textId="77777777" w:rsidR="00471A3D" w:rsidRDefault="00EF0B3C" w:rsidP="00D7682F">
            <w:pPr>
              <w:spacing w:line="240" w:lineRule="auto"/>
              <w:ind w:firstLine="0"/>
            </w:pPr>
            <w:r>
              <w:t>0.29</w:t>
            </w:r>
          </w:p>
        </w:tc>
        <w:tc>
          <w:tcPr>
            <w:tcW w:w="1520" w:type="dxa"/>
            <w:tcMar>
              <w:top w:w="100" w:type="dxa"/>
              <w:left w:w="100" w:type="dxa"/>
              <w:bottom w:w="100" w:type="dxa"/>
              <w:right w:w="100" w:type="dxa"/>
            </w:tcMar>
          </w:tcPr>
          <w:p w14:paraId="687912E5" w14:textId="77777777" w:rsidR="00471A3D" w:rsidRDefault="00EF0B3C" w:rsidP="00D7682F">
            <w:pPr>
              <w:spacing w:line="240" w:lineRule="auto"/>
              <w:ind w:firstLine="0"/>
            </w:pPr>
            <w:r>
              <w:t>1.36</w:t>
            </w:r>
          </w:p>
        </w:tc>
      </w:tr>
      <w:tr w:rsidR="00471A3D" w14:paraId="4A12409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F0ABC5" w14:textId="77777777" w:rsidR="00471A3D" w:rsidRDefault="00EF0B3C" w:rsidP="00D7682F">
            <w:pPr>
              <w:spacing w:line="240" w:lineRule="auto"/>
              <w:ind w:firstLine="0"/>
              <w:rPr>
                <w:i/>
              </w:rPr>
            </w:pPr>
            <w:r>
              <w:rPr>
                <w:i/>
              </w:rPr>
              <w:t>Mesocentrotus franciscanus</w:t>
            </w:r>
          </w:p>
        </w:tc>
        <w:tc>
          <w:tcPr>
            <w:tcW w:w="2235" w:type="dxa"/>
            <w:tcMar>
              <w:top w:w="100" w:type="dxa"/>
              <w:left w:w="100" w:type="dxa"/>
              <w:bottom w:w="100" w:type="dxa"/>
              <w:right w:w="100" w:type="dxa"/>
            </w:tcMar>
          </w:tcPr>
          <w:p w14:paraId="46FA7D48" w14:textId="77777777" w:rsidR="00471A3D" w:rsidRDefault="00EF0B3C" w:rsidP="00D7682F">
            <w:pPr>
              <w:spacing w:line="240" w:lineRule="auto"/>
              <w:ind w:hanging="10"/>
            </w:pPr>
            <w:r>
              <w:t>red urchin</w:t>
            </w:r>
          </w:p>
        </w:tc>
        <w:tc>
          <w:tcPr>
            <w:tcW w:w="1520" w:type="dxa"/>
            <w:tcMar>
              <w:top w:w="100" w:type="dxa"/>
              <w:left w:w="100" w:type="dxa"/>
              <w:bottom w:w="100" w:type="dxa"/>
              <w:right w:w="100" w:type="dxa"/>
            </w:tcMar>
          </w:tcPr>
          <w:p w14:paraId="12A50F65" w14:textId="77777777" w:rsidR="00471A3D" w:rsidRDefault="00EF0B3C" w:rsidP="00D7682F">
            <w:pPr>
              <w:spacing w:line="240" w:lineRule="auto"/>
              <w:ind w:firstLine="0"/>
            </w:pPr>
            <w:r>
              <w:t>0.16</w:t>
            </w:r>
          </w:p>
        </w:tc>
        <w:tc>
          <w:tcPr>
            <w:tcW w:w="1520" w:type="dxa"/>
            <w:tcMar>
              <w:top w:w="100" w:type="dxa"/>
              <w:left w:w="100" w:type="dxa"/>
              <w:bottom w:w="100" w:type="dxa"/>
              <w:right w:w="100" w:type="dxa"/>
            </w:tcMar>
          </w:tcPr>
          <w:p w14:paraId="614C602B" w14:textId="77777777" w:rsidR="00471A3D" w:rsidRDefault="00EF0B3C" w:rsidP="00D7682F">
            <w:pPr>
              <w:spacing w:line="240" w:lineRule="auto"/>
              <w:ind w:firstLine="0"/>
            </w:pPr>
            <w:r>
              <w:t>0.60</w:t>
            </w:r>
          </w:p>
        </w:tc>
      </w:tr>
      <w:tr w:rsidR="00471A3D" w14:paraId="08F28CF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944BB12" w14:textId="77777777" w:rsidR="00471A3D" w:rsidRDefault="00EF0B3C" w:rsidP="00D7682F">
            <w:pPr>
              <w:spacing w:line="240" w:lineRule="auto"/>
              <w:ind w:firstLine="0"/>
              <w:rPr>
                <w:i/>
              </w:rPr>
            </w:pPr>
            <w:r>
              <w:rPr>
                <w:i/>
              </w:rPr>
              <w:t>Cucumaria miniata</w:t>
            </w:r>
          </w:p>
        </w:tc>
        <w:tc>
          <w:tcPr>
            <w:tcW w:w="2235" w:type="dxa"/>
            <w:tcMar>
              <w:top w:w="100" w:type="dxa"/>
              <w:left w:w="100" w:type="dxa"/>
              <w:bottom w:w="100" w:type="dxa"/>
              <w:right w:w="100" w:type="dxa"/>
            </w:tcMar>
          </w:tcPr>
          <w:p w14:paraId="1CC96FB1"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76CE9E15" w14:textId="77777777" w:rsidR="00471A3D" w:rsidRDefault="00EF0B3C" w:rsidP="00D7682F">
            <w:pPr>
              <w:spacing w:line="240" w:lineRule="auto"/>
              <w:ind w:firstLine="0"/>
            </w:pPr>
            <w:r>
              <w:t>0.11</w:t>
            </w:r>
          </w:p>
        </w:tc>
        <w:tc>
          <w:tcPr>
            <w:tcW w:w="1520" w:type="dxa"/>
            <w:tcMar>
              <w:top w:w="100" w:type="dxa"/>
              <w:left w:w="100" w:type="dxa"/>
              <w:bottom w:w="100" w:type="dxa"/>
              <w:right w:w="100" w:type="dxa"/>
            </w:tcMar>
          </w:tcPr>
          <w:p w14:paraId="6F938217" w14:textId="77777777" w:rsidR="00471A3D" w:rsidRDefault="00EF0B3C" w:rsidP="00D7682F">
            <w:pPr>
              <w:spacing w:line="240" w:lineRule="auto"/>
              <w:ind w:firstLine="0"/>
            </w:pPr>
            <w:r>
              <w:t>0.16</w:t>
            </w:r>
          </w:p>
        </w:tc>
      </w:tr>
      <w:tr w:rsidR="00471A3D" w14:paraId="22FF463F"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C15B245" w14:textId="38A1E64D" w:rsidR="00471A3D" w:rsidRPr="00175D23" w:rsidRDefault="00EF0B3C" w:rsidP="00D7682F">
            <w:pPr>
              <w:spacing w:line="240" w:lineRule="auto"/>
              <w:ind w:firstLine="0"/>
            </w:pPr>
            <w:r>
              <w:rPr>
                <w:i/>
              </w:rPr>
              <w:t xml:space="preserve">Henricia </w:t>
            </w:r>
            <w:r w:rsidR="00F40F67">
              <w:t>spp.</w:t>
            </w:r>
          </w:p>
        </w:tc>
        <w:tc>
          <w:tcPr>
            <w:tcW w:w="2235" w:type="dxa"/>
            <w:tcMar>
              <w:top w:w="100" w:type="dxa"/>
              <w:left w:w="100" w:type="dxa"/>
              <w:bottom w:w="100" w:type="dxa"/>
              <w:right w:w="100" w:type="dxa"/>
            </w:tcMar>
          </w:tcPr>
          <w:p w14:paraId="4764EE29" w14:textId="77777777" w:rsidR="00471A3D" w:rsidRDefault="00EF0B3C" w:rsidP="00D7682F">
            <w:pPr>
              <w:spacing w:line="240" w:lineRule="auto"/>
              <w:ind w:hanging="10"/>
            </w:pPr>
            <w:r>
              <w:t>blood star</w:t>
            </w:r>
          </w:p>
        </w:tc>
        <w:tc>
          <w:tcPr>
            <w:tcW w:w="1520" w:type="dxa"/>
            <w:tcMar>
              <w:top w:w="100" w:type="dxa"/>
              <w:left w:w="100" w:type="dxa"/>
              <w:bottom w:w="100" w:type="dxa"/>
              <w:right w:w="100" w:type="dxa"/>
            </w:tcMar>
          </w:tcPr>
          <w:p w14:paraId="061186B8" w14:textId="77777777" w:rsidR="00471A3D" w:rsidRDefault="00EF0B3C" w:rsidP="00D7682F">
            <w:pPr>
              <w:spacing w:line="240" w:lineRule="auto"/>
              <w:ind w:firstLine="0"/>
            </w:pPr>
            <w:r>
              <w:t>0.10</w:t>
            </w:r>
          </w:p>
        </w:tc>
        <w:tc>
          <w:tcPr>
            <w:tcW w:w="1520" w:type="dxa"/>
            <w:tcMar>
              <w:top w:w="100" w:type="dxa"/>
              <w:left w:w="100" w:type="dxa"/>
              <w:bottom w:w="100" w:type="dxa"/>
              <w:right w:w="100" w:type="dxa"/>
            </w:tcMar>
          </w:tcPr>
          <w:p w14:paraId="696A02EE" w14:textId="77777777" w:rsidR="00471A3D" w:rsidRDefault="00EF0B3C" w:rsidP="00D7682F">
            <w:pPr>
              <w:spacing w:line="240" w:lineRule="auto"/>
              <w:ind w:firstLine="0"/>
            </w:pPr>
            <w:r>
              <w:t>0.09</w:t>
            </w:r>
          </w:p>
        </w:tc>
      </w:tr>
      <w:tr w:rsidR="00471A3D" w14:paraId="1516E26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63693F0" w14:textId="77777777" w:rsidR="00471A3D" w:rsidRDefault="00EF0B3C" w:rsidP="00D7682F">
            <w:pPr>
              <w:spacing w:line="240" w:lineRule="auto"/>
              <w:ind w:firstLine="0"/>
              <w:rPr>
                <w:i/>
              </w:rPr>
            </w:pPr>
            <w:r>
              <w:rPr>
                <w:i/>
              </w:rPr>
              <w:t>Styela montereyensis</w:t>
            </w:r>
          </w:p>
        </w:tc>
        <w:tc>
          <w:tcPr>
            <w:tcW w:w="2235" w:type="dxa"/>
            <w:tcMar>
              <w:top w:w="100" w:type="dxa"/>
              <w:left w:w="100" w:type="dxa"/>
              <w:bottom w:w="100" w:type="dxa"/>
              <w:right w:w="100" w:type="dxa"/>
            </w:tcMar>
          </w:tcPr>
          <w:p w14:paraId="66D628BD" w14:textId="77777777" w:rsidR="00471A3D" w:rsidRDefault="00EF0B3C" w:rsidP="00D7682F">
            <w:pPr>
              <w:spacing w:line="240" w:lineRule="auto"/>
              <w:ind w:hanging="10"/>
            </w:pPr>
            <w:r>
              <w:t>tunicate</w:t>
            </w:r>
          </w:p>
        </w:tc>
        <w:tc>
          <w:tcPr>
            <w:tcW w:w="1520" w:type="dxa"/>
            <w:tcMar>
              <w:top w:w="100" w:type="dxa"/>
              <w:left w:w="100" w:type="dxa"/>
              <w:bottom w:w="100" w:type="dxa"/>
              <w:right w:w="100" w:type="dxa"/>
            </w:tcMar>
          </w:tcPr>
          <w:p w14:paraId="40E5D099" w14:textId="77777777" w:rsidR="00471A3D" w:rsidRDefault="00EF0B3C" w:rsidP="00D7682F">
            <w:pPr>
              <w:spacing w:line="240" w:lineRule="auto"/>
              <w:ind w:firstLine="0"/>
            </w:pPr>
            <w:r>
              <w:t>0.09</w:t>
            </w:r>
          </w:p>
        </w:tc>
        <w:tc>
          <w:tcPr>
            <w:tcW w:w="1520" w:type="dxa"/>
            <w:tcMar>
              <w:top w:w="100" w:type="dxa"/>
              <w:left w:w="100" w:type="dxa"/>
              <w:bottom w:w="100" w:type="dxa"/>
              <w:right w:w="100" w:type="dxa"/>
            </w:tcMar>
          </w:tcPr>
          <w:p w14:paraId="4B8053AD" w14:textId="77777777" w:rsidR="00471A3D" w:rsidRDefault="00EF0B3C" w:rsidP="00D7682F">
            <w:pPr>
              <w:spacing w:line="240" w:lineRule="auto"/>
              <w:ind w:firstLine="0"/>
            </w:pPr>
            <w:r>
              <w:t>0.14</w:t>
            </w:r>
          </w:p>
        </w:tc>
      </w:tr>
      <w:tr w:rsidR="00471A3D" w14:paraId="4371CA1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F73E24" w14:textId="77777777" w:rsidR="00471A3D" w:rsidRDefault="00EF0B3C" w:rsidP="00D7682F">
            <w:pPr>
              <w:spacing w:line="240" w:lineRule="auto"/>
              <w:ind w:firstLine="0"/>
              <w:rPr>
                <w:i/>
              </w:rPr>
            </w:pPr>
            <w:r>
              <w:rPr>
                <w:i/>
              </w:rPr>
              <w:t>Strongylocentrotus droebachiensis</w:t>
            </w:r>
          </w:p>
        </w:tc>
        <w:tc>
          <w:tcPr>
            <w:tcW w:w="2235" w:type="dxa"/>
            <w:tcMar>
              <w:top w:w="100" w:type="dxa"/>
              <w:left w:w="100" w:type="dxa"/>
              <w:bottom w:w="100" w:type="dxa"/>
              <w:right w:w="100" w:type="dxa"/>
            </w:tcMar>
          </w:tcPr>
          <w:p w14:paraId="0D17A693" w14:textId="77777777" w:rsidR="00471A3D" w:rsidRDefault="00EF0B3C" w:rsidP="00D7682F">
            <w:pPr>
              <w:spacing w:line="240" w:lineRule="auto"/>
              <w:ind w:hanging="10"/>
            </w:pPr>
            <w:r>
              <w:t>green urchin</w:t>
            </w:r>
          </w:p>
        </w:tc>
        <w:tc>
          <w:tcPr>
            <w:tcW w:w="1520" w:type="dxa"/>
            <w:tcMar>
              <w:top w:w="100" w:type="dxa"/>
              <w:left w:w="100" w:type="dxa"/>
              <w:bottom w:w="100" w:type="dxa"/>
              <w:right w:w="100" w:type="dxa"/>
            </w:tcMar>
          </w:tcPr>
          <w:p w14:paraId="5F5E116B"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36CF22AB" w14:textId="77777777" w:rsidR="00471A3D" w:rsidRDefault="00EF0B3C" w:rsidP="00D7682F">
            <w:pPr>
              <w:spacing w:line="240" w:lineRule="auto"/>
              <w:ind w:firstLine="0"/>
            </w:pPr>
            <w:r>
              <w:t>0.31</w:t>
            </w:r>
          </w:p>
        </w:tc>
      </w:tr>
      <w:tr w:rsidR="00471A3D" w14:paraId="0625C1F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F61E71B" w14:textId="77777777" w:rsidR="00471A3D" w:rsidRDefault="00EF0B3C" w:rsidP="00D7682F">
            <w:pPr>
              <w:spacing w:line="240" w:lineRule="auto"/>
              <w:ind w:firstLine="0"/>
              <w:rPr>
                <w:i/>
              </w:rPr>
            </w:pPr>
            <w:r>
              <w:rPr>
                <w:i/>
              </w:rPr>
              <w:t>Dermasterias imbricata</w:t>
            </w:r>
          </w:p>
        </w:tc>
        <w:tc>
          <w:tcPr>
            <w:tcW w:w="2235" w:type="dxa"/>
            <w:tcMar>
              <w:top w:w="100" w:type="dxa"/>
              <w:left w:w="100" w:type="dxa"/>
              <w:bottom w:w="100" w:type="dxa"/>
              <w:right w:w="100" w:type="dxa"/>
            </w:tcMar>
          </w:tcPr>
          <w:p w14:paraId="69EBFD74" w14:textId="77777777" w:rsidR="00471A3D" w:rsidRDefault="00EF0B3C" w:rsidP="00D7682F">
            <w:pPr>
              <w:spacing w:line="240" w:lineRule="auto"/>
              <w:ind w:hanging="10"/>
            </w:pPr>
            <w:r>
              <w:t>leather star</w:t>
            </w:r>
          </w:p>
        </w:tc>
        <w:tc>
          <w:tcPr>
            <w:tcW w:w="1520" w:type="dxa"/>
            <w:tcMar>
              <w:top w:w="100" w:type="dxa"/>
              <w:left w:w="100" w:type="dxa"/>
              <w:bottom w:w="100" w:type="dxa"/>
              <w:right w:w="100" w:type="dxa"/>
            </w:tcMar>
          </w:tcPr>
          <w:p w14:paraId="1D6734B8"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1B5E27B3" w14:textId="77777777" w:rsidR="00471A3D" w:rsidRDefault="00EF0B3C" w:rsidP="00D7682F">
            <w:pPr>
              <w:spacing w:line="240" w:lineRule="auto"/>
              <w:ind w:firstLine="0"/>
            </w:pPr>
            <w:r>
              <w:t>0.10</w:t>
            </w:r>
          </w:p>
        </w:tc>
      </w:tr>
      <w:tr w:rsidR="00471A3D" w14:paraId="4971EEB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18FD715" w14:textId="77777777" w:rsidR="00471A3D" w:rsidRDefault="00EF0B3C" w:rsidP="00D7682F">
            <w:pPr>
              <w:spacing w:line="240" w:lineRule="auto"/>
              <w:ind w:firstLine="0"/>
              <w:rPr>
                <w:i/>
              </w:rPr>
            </w:pPr>
            <w:r>
              <w:rPr>
                <w:i/>
              </w:rPr>
              <w:t>Ceratostoma foliatum</w:t>
            </w:r>
          </w:p>
        </w:tc>
        <w:tc>
          <w:tcPr>
            <w:tcW w:w="2235" w:type="dxa"/>
            <w:tcMar>
              <w:top w:w="100" w:type="dxa"/>
              <w:left w:w="100" w:type="dxa"/>
              <w:bottom w:w="100" w:type="dxa"/>
              <w:right w:w="100" w:type="dxa"/>
            </w:tcMar>
          </w:tcPr>
          <w:p w14:paraId="363B281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67E67CE" w14:textId="77777777" w:rsidR="00471A3D" w:rsidRDefault="00EF0B3C" w:rsidP="00D7682F">
            <w:pPr>
              <w:spacing w:line="240" w:lineRule="auto"/>
              <w:ind w:firstLine="0"/>
            </w:pPr>
            <w:r>
              <w:t>0.05</w:t>
            </w:r>
          </w:p>
        </w:tc>
        <w:tc>
          <w:tcPr>
            <w:tcW w:w="1520" w:type="dxa"/>
            <w:tcMar>
              <w:top w:w="100" w:type="dxa"/>
              <w:left w:w="100" w:type="dxa"/>
              <w:bottom w:w="100" w:type="dxa"/>
              <w:right w:w="100" w:type="dxa"/>
            </w:tcMar>
          </w:tcPr>
          <w:p w14:paraId="0A611511" w14:textId="77777777" w:rsidR="00471A3D" w:rsidRDefault="00EF0B3C" w:rsidP="00D7682F">
            <w:pPr>
              <w:spacing w:line="240" w:lineRule="auto"/>
              <w:ind w:firstLine="0"/>
            </w:pPr>
            <w:r>
              <w:t>0.09</w:t>
            </w:r>
          </w:p>
        </w:tc>
      </w:tr>
      <w:tr w:rsidR="00471A3D" w14:paraId="405EB60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2E0A007" w14:textId="77777777" w:rsidR="00471A3D" w:rsidRDefault="00EF0B3C" w:rsidP="00D7682F">
            <w:pPr>
              <w:spacing w:line="240" w:lineRule="auto"/>
              <w:ind w:firstLine="0"/>
              <w:rPr>
                <w:i/>
              </w:rPr>
            </w:pPr>
            <w:r>
              <w:rPr>
                <w:i/>
              </w:rPr>
              <w:t>Crassadoma gigantea</w:t>
            </w:r>
          </w:p>
        </w:tc>
        <w:tc>
          <w:tcPr>
            <w:tcW w:w="2235" w:type="dxa"/>
            <w:tcMar>
              <w:top w:w="100" w:type="dxa"/>
              <w:left w:w="100" w:type="dxa"/>
              <w:bottom w:w="100" w:type="dxa"/>
              <w:right w:w="100" w:type="dxa"/>
            </w:tcMar>
          </w:tcPr>
          <w:p w14:paraId="6E67FE70"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2698FCFC" w14:textId="77777777" w:rsidR="00471A3D" w:rsidRDefault="00EF0B3C" w:rsidP="00D7682F">
            <w:pPr>
              <w:spacing w:line="240" w:lineRule="auto"/>
              <w:ind w:firstLine="0"/>
            </w:pPr>
            <w:r>
              <w:t>0.03</w:t>
            </w:r>
          </w:p>
        </w:tc>
        <w:tc>
          <w:tcPr>
            <w:tcW w:w="1520" w:type="dxa"/>
            <w:tcMar>
              <w:top w:w="100" w:type="dxa"/>
              <w:left w:w="100" w:type="dxa"/>
              <w:bottom w:w="100" w:type="dxa"/>
              <w:right w:w="100" w:type="dxa"/>
            </w:tcMar>
          </w:tcPr>
          <w:p w14:paraId="562E1168" w14:textId="77777777" w:rsidR="00471A3D" w:rsidRDefault="00EF0B3C" w:rsidP="00D7682F">
            <w:pPr>
              <w:spacing w:line="240" w:lineRule="auto"/>
              <w:ind w:firstLine="0"/>
            </w:pPr>
            <w:r>
              <w:t>0.08</w:t>
            </w:r>
          </w:p>
        </w:tc>
      </w:tr>
      <w:tr w:rsidR="00471A3D" w14:paraId="227451A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C79C598" w14:textId="77777777" w:rsidR="00471A3D" w:rsidRDefault="00EF0B3C" w:rsidP="00D7682F">
            <w:pPr>
              <w:spacing w:line="240" w:lineRule="auto"/>
              <w:ind w:firstLine="0"/>
              <w:rPr>
                <w:i/>
              </w:rPr>
            </w:pPr>
            <w:r>
              <w:rPr>
                <w:i/>
              </w:rPr>
              <w:t>Diodora aspera</w:t>
            </w:r>
          </w:p>
        </w:tc>
        <w:tc>
          <w:tcPr>
            <w:tcW w:w="2235" w:type="dxa"/>
            <w:tcMar>
              <w:top w:w="100" w:type="dxa"/>
              <w:left w:w="100" w:type="dxa"/>
              <w:bottom w:w="100" w:type="dxa"/>
              <w:right w:w="100" w:type="dxa"/>
            </w:tcMar>
          </w:tcPr>
          <w:p w14:paraId="369E21A6"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6B7DB771"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0F35798" w14:textId="77777777" w:rsidR="00471A3D" w:rsidRDefault="00EF0B3C" w:rsidP="00D7682F">
            <w:pPr>
              <w:spacing w:line="240" w:lineRule="auto"/>
              <w:ind w:firstLine="0"/>
            </w:pPr>
            <w:r>
              <w:t>0.05</w:t>
            </w:r>
          </w:p>
        </w:tc>
      </w:tr>
      <w:tr w:rsidR="00471A3D" w14:paraId="334FD7F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36CB7E0" w14:textId="77777777" w:rsidR="00471A3D" w:rsidRDefault="00EF0B3C" w:rsidP="00D7682F">
            <w:pPr>
              <w:spacing w:line="240" w:lineRule="auto"/>
              <w:ind w:firstLine="0"/>
              <w:rPr>
                <w:i/>
              </w:rPr>
            </w:pPr>
            <w:r>
              <w:rPr>
                <w:i/>
              </w:rPr>
              <w:t xml:space="preserve">Leptasterias </w:t>
            </w:r>
            <w:r w:rsidRPr="00AE532B">
              <w:t>spp.</w:t>
            </w:r>
          </w:p>
        </w:tc>
        <w:tc>
          <w:tcPr>
            <w:tcW w:w="2235" w:type="dxa"/>
            <w:tcMar>
              <w:top w:w="100" w:type="dxa"/>
              <w:left w:w="100" w:type="dxa"/>
              <w:bottom w:w="100" w:type="dxa"/>
              <w:right w:w="100" w:type="dxa"/>
            </w:tcMar>
          </w:tcPr>
          <w:p w14:paraId="5CD6E829" w14:textId="77777777" w:rsidR="00471A3D" w:rsidRDefault="00EF0B3C" w:rsidP="00D7682F">
            <w:pPr>
              <w:spacing w:line="240" w:lineRule="auto"/>
              <w:ind w:hanging="10"/>
            </w:pPr>
            <w:r>
              <w:t>brood star</w:t>
            </w:r>
          </w:p>
        </w:tc>
        <w:tc>
          <w:tcPr>
            <w:tcW w:w="1520" w:type="dxa"/>
            <w:tcMar>
              <w:top w:w="100" w:type="dxa"/>
              <w:left w:w="100" w:type="dxa"/>
              <w:bottom w:w="100" w:type="dxa"/>
              <w:right w:w="100" w:type="dxa"/>
            </w:tcMar>
          </w:tcPr>
          <w:p w14:paraId="3B955A4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6BB5AA36" w14:textId="77777777" w:rsidR="00471A3D" w:rsidRDefault="00EF0B3C" w:rsidP="00D7682F">
            <w:pPr>
              <w:spacing w:line="240" w:lineRule="auto"/>
              <w:ind w:firstLine="0"/>
            </w:pPr>
            <w:r>
              <w:t>0.09</w:t>
            </w:r>
          </w:p>
        </w:tc>
      </w:tr>
      <w:tr w:rsidR="00471A3D" w14:paraId="5C42DA5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91C4259" w14:textId="77777777" w:rsidR="00471A3D" w:rsidRDefault="00EF0B3C" w:rsidP="00D7682F">
            <w:pPr>
              <w:spacing w:line="240" w:lineRule="auto"/>
              <w:ind w:firstLine="0"/>
              <w:rPr>
                <w:i/>
              </w:rPr>
            </w:pPr>
            <w:r>
              <w:rPr>
                <w:i/>
              </w:rPr>
              <w:t xml:space="preserve">Urticina </w:t>
            </w:r>
            <w:r w:rsidRPr="00AE532B">
              <w:t>spp.</w:t>
            </w:r>
          </w:p>
        </w:tc>
        <w:tc>
          <w:tcPr>
            <w:tcW w:w="2235" w:type="dxa"/>
            <w:tcMar>
              <w:top w:w="100" w:type="dxa"/>
              <w:left w:w="100" w:type="dxa"/>
              <w:bottom w:w="100" w:type="dxa"/>
              <w:right w:w="100" w:type="dxa"/>
            </w:tcMar>
          </w:tcPr>
          <w:p w14:paraId="6C2A053B"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3178B6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94C3966" w14:textId="77777777" w:rsidR="00471A3D" w:rsidRDefault="00EF0B3C" w:rsidP="00D7682F">
            <w:pPr>
              <w:spacing w:line="240" w:lineRule="auto"/>
              <w:ind w:firstLine="0"/>
            </w:pPr>
            <w:r>
              <w:t>0.04</w:t>
            </w:r>
          </w:p>
        </w:tc>
      </w:tr>
      <w:tr w:rsidR="00471A3D" w14:paraId="159E9FE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C01999" w14:textId="77777777" w:rsidR="00471A3D" w:rsidRDefault="00EF0B3C" w:rsidP="00D7682F">
            <w:pPr>
              <w:spacing w:line="240" w:lineRule="auto"/>
              <w:ind w:firstLine="0"/>
              <w:rPr>
                <w:i/>
              </w:rPr>
            </w:pPr>
            <w:r>
              <w:rPr>
                <w:i/>
              </w:rPr>
              <w:t>Pisaster ochraceus</w:t>
            </w:r>
          </w:p>
        </w:tc>
        <w:tc>
          <w:tcPr>
            <w:tcW w:w="2235" w:type="dxa"/>
            <w:tcMar>
              <w:top w:w="100" w:type="dxa"/>
              <w:left w:w="100" w:type="dxa"/>
              <w:bottom w:w="100" w:type="dxa"/>
              <w:right w:w="100" w:type="dxa"/>
            </w:tcMar>
          </w:tcPr>
          <w:p w14:paraId="63A2C711" w14:textId="77777777" w:rsidR="00471A3D" w:rsidRPr="00AE532B" w:rsidRDefault="00EF0B3C" w:rsidP="00D7682F">
            <w:pPr>
              <w:spacing w:line="240" w:lineRule="auto"/>
              <w:ind w:hanging="10"/>
              <w:rPr>
                <w:i/>
              </w:rPr>
            </w:pPr>
            <w:r w:rsidRPr="00AE532B">
              <w:rPr>
                <w:i/>
              </w:rPr>
              <w:t>Pisaster</w:t>
            </w:r>
          </w:p>
        </w:tc>
        <w:tc>
          <w:tcPr>
            <w:tcW w:w="1520" w:type="dxa"/>
            <w:tcMar>
              <w:top w:w="100" w:type="dxa"/>
              <w:left w:w="100" w:type="dxa"/>
              <w:bottom w:w="100" w:type="dxa"/>
              <w:right w:w="100" w:type="dxa"/>
            </w:tcMar>
          </w:tcPr>
          <w:p w14:paraId="76BBB1C3"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199F76D6" w14:textId="77777777" w:rsidR="00471A3D" w:rsidRDefault="00EF0B3C" w:rsidP="00D7682F">
            <w:pPr>
              <w:spacing w:line="240" w:lineRule="auto"/>
              <w:ind w:firstLine="0"/>
            </w:pPr>
            <w:r>
              <w:t>0.06</w:t>
            </w:r>
          </w:p>
        </w:tc>
      </w:tr>
      <w:tr w:rsidR="00471A3D" w14:paraId="194A7C2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169F2B6" w14:textId="77777777" w:rsidR="00471A3D" w:rsidRDefault="00EF0B3C" w:rsidP="00D7682F">
            <w:pPr>
              <w:spacing w:line="240" w:lineRule="auto"/>
              <w:ind w:firstLine="0"/>
              <w:rPr>
                <w:i/>
              </w:rPr>
            </w:pPr>
            <w:r>
              <w:rPr>
                <w:i/>
              </w:rPr>
              <w:t>Eupentacta quinquesemita</w:t>
            </w:r>
          </w:p>
        </w:tc>
        <w:tc>
          <w:tcPr>
            <w:tcW w:w="2235" w:type="dxa"/>
            <w:tcMar>
              <w:top w:w="100" w:type="dxa"/>
              <w:left w:w="100" w:type="dxa"/>
              <w:bottom w:w="100" w:type="dxa"/>
              <w:right w:w="100" w:type="dxa"/>
            </w:tcMar>
          </w:tcPr>
          <w:p w14:paraId="5890D8A7"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47D462C6"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9DE1EA5" w14:textId="77777777" w:rsidR="00471A3D" w:rsidRDefault="00EF0B3C" w:rsidP="00D7682F">
            <w:pPr>
              <w:spacing w:line="240" w:lineRule="auto"/>
              <w:ind w:firstLine="0"/>
            </w:pPr>
            <w:r>
              <w:t>0.03</w:t>
            </w:r>
          </w:p>
        </w:tc>
      </w:tr>
      <w:tr w:rsidR="00471A3D" w14:paraId="1375F02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98ABB30" w14:textId="77777777" w:rsidR="00471A3D" w:rsidRDefault="00EF0B3C" w:rsidP="00D7682F">
            <w:pPr>
              <w:spacing w:line="240" w:lineRule="auto"/>
              <w:ind w:firstLine="0"/>
              <w:rPr>
                <w:i/>
              </w:rPr>
            </w:pPr>
            <w:r>
              <w:rPr>
                <w:i/>
              </w:rPr>
              <w:t>Anthopleura xanthogrammica</w:t>
            </w:r>
          </w:p>
        </w:tc>
        <w:tc>
          <w:tcPr>
            <w:tcW w:w="2235" w:type="dxa"/>
            <w:tcMar>
              <w:top w:w="100" w:type="dxa"/>
              <w:left w:w="100" w:type="dxa"/>
              <w:bottom w:w="100" w:type="dxa"/>
              <w:right w:w="100" w:type="dxa"/>
            </w:tcMar>
          </w:tcPr>
          <w:p w14:paraId="3A3C0F68"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D27E2FF"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E3C1EC9" w14:textId="77777777" w:rsidR="00471A3D" w:rsidRDefault="00EF0B3C" w:rsidP="00D7682F">
            <w:pPr>
              <w:spacing w:line="240" w:lineRule="auto"/>
              <w:ind w:firstLine="0"/>
            </w:pPr>
            <w:r>
              <w:t>0.03</w:t>
            </w:r>
          </w:p>
        </w:tc>
      </w:tr>
      <w:tr w:rsidR="00471A3D" w14:paraId="2834E4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E8B71DF" w14:textId="77777777" w:rsidR="00471A3D" w:rsidRDefault="00EF0B3C" w:rsidP="00D7682F">
            <w:pPr>
              <w:spacing w:line="240" w:lineRule="auto"/>
              <w:ind w:firstLine="0"/>
              <w:rPr>
                <w:i/>
              </w:rPr>
            </w:pPr>
            <w:r>
              <w:rPr>
                <w:i/>
              </w:rPr>
              <w:t>Peltodoris nobilis</w:t>
            </w:r>
          </w:p>
        </w:tc>
        <w:tc>
          <w:tcPr>
            <w:tcW w:w="2235" w:type="dxa"/>
            <w:tcMar>
              <w:top w:w="100" w:type="dxa"/>
              <w:left w:w="100" w:type="dxa"/>
              <w:bottom w:w="100" w:type="dxa"/>
              <w:right w:w="100" w:type="dxa"/>
            </w:tcMar>
          </w:tcPr>
          <w:p w14:paraId="369C4018"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353A88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5B74BAF3" w14:textId="77777777" w:rsidR="00471A3D" w:rsidRDefault="00EF0B3C" w:rsidP="00D7682F">
            <w:pPr>
              <w:spacing w:line="240" w:lineRule="auto"/>
              <w:ind w:firstLine="0"/>
            </w:pPr>
            <w:r>
              <w:t>0.02</w:t>
            </w:r>
          </w:p>
        </w:tc>
      </w:tr>
      <w:tr w:rsidR="00471A3D" w14:paraId="7833707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03A753A" w14:textId="77777777" w:rsidR="00471A3D" w:rsidRPr="00AE532B" w:rsidRDefault="00EF0B3C" w:rsidP="00D7682F">
            <w:pPr>
              <w:spacing w:line="240" w:lineRule="auto"/>
              <w:ind w:firstLine="0"/>
            </w:pPr>
            <w:r w:rsidRPr="00AE532B">
              <w:t>small chitons</w:t>
            </w:r>
          </w:p>
        </w:tc>
        <w:tc>
          <w:tcPr>
            <w:tcW w:w="2235" w:type="dxa"/>
            <w:tcMar>
              <w:top w:w="100" w:type="dxa"/>
              <w:left w:w="100" w:type="dxa"/>
              <w:bottom w:w="100" w:type="dxa"/>
              <w:right w:w="100" w:type="dxa"/>
            </w:tcMar>
          </w:tcPr>
          <w:p w14:paraId="2DAFE300"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4FA441E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B821383" w14:textId="77777777" w:rsidR="00471A3D" w:rsidRDefault="00EF0B3C" w:rsidP="00D7682F">
            <w:pPr>
              <w:spacing w:line="240" w:lineRule="auto"/>
              <w:ind w:firstLine="0"/>
            </w:pPr>
            <w:r>
              <w:t>0.02</w:t>
            </w:r>
          </w:p>
        </w:tc>
      </w:tr>
      <w:tr w:rsidR="00471A3D" w14:paraId="293BBB4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86D6F99" w14:textId="77777777" w:rsidR="00471A3D" w:rsidRDefault="00EF0B3C" w:rsidP="00D7682F">
            <w:pPr>
              <w:spacing w:line="240" w:lineRule="auto"/>
              <w:ind w:firstLine="0"/>
              <w:rPr>
                <w:i/>
              </w:rPr>
            </w:pPr>
            <w:r>
              <w:rPr>
                <w:i/>
              </w:rPr>
              <w:t>Patiria miniata</w:t>
            </w:r>
          </w:p>
        </w:tc>
        <w:tc>
          <w:tcPr>
            <w:tcW w:w="2235" w:type="dxa"/>
            <w:tcMar>
              <w:top w:w="100" w:type="dxa"/>
              <w:left w:w="100" w:type="dxa"/>
              <w:bottom w:w="100" w:type="dxa"/>
              <w:right w:w="100" w:type="dxa"/>
            </w:tcMar>
          </w:tcPr>
          <w:p w14:paraId="495F249C"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620C6151"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FFE48CE" w14:textId="77777777" w:rsidR="00471A3D" w:rsidRDefault="00EF0B3C" w:rsidP="00D7682F">
            <w:pPr>
              <w:spacing w:line="240" w:lineRule="auto"/>
              <w:ind w:firstLine="0"/>
            </w:pPr>
            <w:r>
              <w:t>0.04</w:t>
            </w:r>
          </w:p>
        </w:tc>
      </w:tr>
      <w:tr w:rsidR="00471A3D" w14:paraId="629B4A8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8CBF0D" w14:textId="77777777" w:rsidR="00471A3D" w:rsidRDefault="00EF0B3C" w:rsidP="00D7682F">
            <w:pPr>
              <w:spacing w:line="240" w:lineRule="auto"/>
              <w:ind w:firstLine="0"/>
              <w:rPr>
                <w:i/>
              </w:rPr>
            </w:pPr>
            <w:r>
              <w:rPr>
                <w:i/>
              </w:rPr>
              <w:t>Evasterias troschelii</w:t>
            </w:r>
          </w:p>
        </w:tc>
        <w:tc>
          <w:tcPr>
            <w:tcW w:w="2235" w:type="dxa"/>
            <w:tcMar>
              <w:top w:w="100" w:type="dxa"/>
              <w:left w:w="100" w:type="dxa"/>
              <w:bottom w:w="100" w:type="dxa"/>
              <w:right w:w="100" w:type="dxa"/>
            </w:tcMar>
          </w:tcPr>
          <w:p w14:paraId="798A4643"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48B671F3"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1A3E49A0" w14:textId="77777777" w:rsidR="00471A3D" w:rsidRDefault="00EF0B3C" w:rsidP="00D7682F">
            <w:pPr>
              <w:spacing w:line="240" w:lineRule="auto"/>
              <w:ind w:firstLine="0"/>
            </w:pPr>
            <w:r>
              <w:t>0.02</w:t>
            </w:r>
          </w:p>
        </w:tc>
      </w:tr>
      <w:tr w:rsidR="00471A3D" w14:paraId="564C5BB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A86065C" w14:textId="77777777" w:rsidR="00471A3D" w:rsidRDefault="00EF0B3C" w:rsidP="00D7682F">
            <w:pPr>
              <w:spacing w:line="240" w:lineRule="auto"/>
              <w:ind w:firstLine="0"/>
              <w:rPr>
                <w:i/>
              </w:rPr>
            </w:pPr>
            <w:r>
              <w:rPr>
                <w:i/>
              </w:rPr>
              <w:lastRenderedPageBreak/>
              <w:t>Doris odhneri</w:t>
            </w:r>
          </w:p>
        </w:tc>
        <w:tc>
          <w:tcPr>
            <w:tcW w:w="2235" w:type="dxa"/>
            <w:tcMar>
              <w:top w:w="100" w:type="dxa"/>
              <w:left w:w="100" w:type="dxa"/>
              <w:bottom w:w="100" w:type="dxa"/>
              <w:right w:w="100" w:type="dxa"/>
            </w:tcMar>
          </w:tcPr>
          <w:p w14:paraId="02AEECEA"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0BC3794B"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510F322" w14:textId="77777777" w:rsidR="00471A3D" w:rsidRDefault="00EF0B3C" w:rsidP="00D7682F">
            <w:pPr>
              <w:spacing w:line="240" w:lineRule="auto"/>
              <w:ind w:firstLine="0"/>
            </w:pPr>
            <w:r>
              <w:t>0.02</w:t>
            </w:r>
          </w:p>
        </w:tc>
      </w:tr>
      <w:tr w:rsidR="00471A3D" w14:paraId="20D8461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A67A6D7" w14:textId="77777777" w:rsidR="00471A3D" w:rsidRDefault="00EF0B3C" w:rsidP="00D7682F">
            <w:pPr>
              <w:spacing w:line="240" w:lineRule="auto"/>
              <w:ind w:firstLine="0"/>
              <w:rPr>
                <w:i/>
              </w:rPr>
            </w:pPr>
            <w:r>
              <w:rPr>
                <w:i/>
              </w:rPr>
              <w:t xml:space="preserve">Scyra </w:t>
            </w:r>
            <w:r w:rsidRPr="00AE532B">
              <w:t>spp</w:t>
            </w:r>
            <w:r>
              <w:rPr>
                <w:i/>
              </w:rPr>
              <w:t>.</w:t>
            </w:r>
          </w:p>
        </w:tc>
        <w:tc>
          <w:tcPr>
            <w:tcW w:w="2235" w:type="dxa"/>
            <w:tcMar>
              <w:top w:w="100" w:type="dxa"/>
              <w:left w:w="100" w:type="dxa"/>
              <w:bottom w:w="100" w:type="dxa"/>
              <w:right w:w="100" w:type="dxa"/>
            </w:tcMar>
          </w:tcPr>
          <w:p w14:paraId="05786FC2"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8641D4C"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3C4D2D0" w14:textId="77777777" w:rsidR="00471A3D" w:rsidRDefault="00EF0B3C" w:rsidP="00D7682F">
            <w:pPr>
              <w:spacing w:line="240" w:lineRule="auto"/>
              <w:ind w:firstLine="0"/>
            </w:pPr>
            <w:r>
              <w:t>0.02</w:t>
            </w:r>
          </w:p>
        </w:tc>
      </w:tr>
      <w:tr w:rsidR="00471A3D" w14:paraId="2D66B2F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4068421" w14:textId="77777777" w:rsidR="00471A3D" w:rsidRDefault="00EF0B3C" w:rsidP="00D7682F">
            <w:pPr>
              <w:spacing w:line="240" w:lineRule="auto"/>
              <w:ind w:firstLine="0"/>
              <w:rPr>
                <w:i/>
              </w:rPr>
            </w:pPr>
            <w:r>
              <w:rPr>
                <w:i/>
              </w:rPr>
              <w:t>Orthasterias koehleri</w:t>
            </w:r>
          </w:p>
        </w:tc>
        <w:tc>
          <w:tcPr>
            <w:tcW w:w="2235" w:type="dxa"/>
            <w:tcMar>
              <w:top w:w="100" w:type="dxa"/>
              <w:left w:w="100" w:type="dxa"/>
              <w:bottom w:w="100" w:type="dxa"/>
              <w:right w:w="100" w:type="dxa"/>
            </w:tcMar>
          </w:tcPr>
          <w:p w14:paraId="2907A54E"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255D6779"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B574109" w14:textId="77777777" w:rsidR="00471A3D" w:rsidRDefault="00EF0B3C" w:rsidP="00D7682F">
            <w:pPr>
              <w:spacing w:line="240" w:lineRule="auto"/>
              <w:ind w:firstLine="0"/>
            </w:pPr>
            <w:r>
              <w:t>0.02</w:t>
            </w:r>
          </w:p>
        </w:tc>
      </w:tr>
      <w:tr w:rsidR="00471A3D" w14:paraId="7203845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EC6626" w14:textId="77777777" w:rsidR="00471A3D" w:rsidRDefault="00EF0B3C" w:rsidP="00D7682F">
            <w:pPr>
              <w:spacing w:line="240" w:lineRule="auto"/>
              <w:ind w:firstLine="0"/>
              <w:rPr>
                <w:i/>
              </w:rPr>
            </w:pPr>
            <w:r>
              <w:rPr>
                <w:i/>
              </w:rPr>
              <w:t>Cryptochiton stelleri</w:t>
            </w:r>
          </w:p>
        </w:tc>
        <w:tc>
          <w:tcPr>
            <w:tcW w:w="2235" w:type="dxa"/>
            <w:tcMar>
              <w:top w:w="100" w:type="dxa"/>
              <w:left w:w="100" w:type="dxa"/>
              <w:bottom w:w="100" w:type="dxa"/>
              <w:right w:w="100" w:type="dxa"/>
            </w:tcMar>
          </w:tcPr>
          <w:p w14:paraId="2317B764"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5FE34D4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E183705" w14:textId="77777777" w:rsidR="00471A3D" w:rsidRDefault="00EF0B3C" w:rsidP="00D7682F">
            <w:pPr>
              <w:spacing w:line="240" w:lineRule="auto"/>
              <w:ind w:firstLine="0"/>
            </w:pPr>
            <w:r>
              <w:t>0.01</w:t>
            </w:r>
          </w:p>
        </w:tc>
      </w:tr>
      <w:tr w:rsidR="00471A3D" w14:paraId="16F2FB0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F81EE6" w14:textId="77777777" w:rsidR="00471A3D" w:rsidRDefault="00EF0B3C" w:rsidP="00D7682F">
            <w:pPr>
              <w:spacing w:line="240" w:lineRule="auto"/>
              <w:ind w:firstLine="0"/>
              <w:rPr>
                <w:i/>
              </w:rPr>
            </w:pPr>
            <w:r>
              <w:rPr>
                <w:i/>
              </w:rPr>
              <w:t>Dirona albolineata</w:t>
            </w:r>
          </w:p>
        </w:tc>
        <w:tc>
          <w:tcPr>
            <w:tcW w:w="2235" w:type="dxa"/>
            <w:tcMar>
              <w:top w:w="100" w:type="dxa"/>
              <w:left w:w="100" w:type="dxa"/>
              <w:bottom w:w="100" w:type="dxa"/>
              <w:right w:w="100" w:type="dxa"/>
            </w:tcMar>
          </w:tcPr>
          <w:p w14:paraId="48C6209E"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73DE16A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A18DD6A" w14:textId="77777777" w:rsidR="00471A3D" w:rsidRDefault="00EF0B3C" w:rsidP="00D7682F">
            <w:pPr>
              <w:spacing w:line="240" w:lineRule="auto"/>
              <w:ind w:firstLine="0"/>
            </w:pPr>
            <w:r>
              <w:t>0.02</w:t>
            </w:r>
          </w:p>
        </w:tc>
      </w:tr>
      <w:tr w:rsidR="00471A3D" w14:paraId="4C15AB9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944ADB" w14:textId="77777777" w:rsidR="00471A3D" w:rsidRDefault="00EF0B3C" w:rsidP="00D7682F">
            <w:pPr>
              <w:spacing w:line="240" w:lineRule="auto"/>
              <w:ind w:firstLine="0"/>
              <w:rPr>
                <w:i/>
              </w:rPr>
            </w:pPr>
            <w:r>
              <w:rPr>
                <w:i/>
              </w:rPr>
              <w:t>Acmaea mitra</w:t>
            </w:r>
          </w:p>
        </w:tc>
        <w:tc>
          <w:tcPr>
            <w:tcW w:w="2235" w:type="dxa"/>
            <w:tcMar>
              <w:top w:w="100" w:type="dxa"/>
              <w:left w:w="100" w:type="dxa"/>
              <w:bottom w:w="100" w:type="dxa"/>
              <w:right w:w="100" w:type="dxa"/>
            </w:tcMar>
          </w:tcPr>
          <w:p w14:paraId="0E085FD8"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7251A25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0CE7971" w14:textId="77777777" w:rsidR="00471A3D" w:rsidRDefault="00EF0B3C" w:rsidP="00D7682F">
            <w:pPr>
              <w:spacing w:line="240" w:lineRule="auto"/>
              <w:ind w:firstLine="0"/>
            </w:pPr>
            <w:r>
              <w:t>0.01</w:t>
            </w:r>
          </w:p>
        </w:tc>
      </w:tr>
      <w:tr w:rsidR="00471A3D" w14:paraId="26B6D5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665450D" w14:textId="77777777" w:rsidR="00471A3D" w:rsidRDefault="00EF0B3C" w:rsidP="00D7682F">
            <w:pPr>
              <w:spacing w:line="240" w:lineRule="auto"/>
              <w:ind w:firstLine="0"/>
              <w:rPr>
                <w:i/>
              </w:rPr>
            </w:pPr>
            <w:r>
              <w:rPr>
                <w:i/>
              </w:rPr>
              <w:t>Lirabuccinum dirum</w:t>
            </w:r>
          </w:p>
        </w:tc>
        <w:tc>
          <w:tcPr>
            <w:tcW w:w="2235" w:type="dxa"/>
            <w:tcMar>
              <w:top w:w="100" w:type="dxa"/>
              <w:left w:w="100" w:type="dxa"/>
              <w:bottom w:w="100" w:type="dxa"/>
              <w:right w:w="100" w:type="dxa"/>
            </w:tcMar>
          </w:tcPr>
          <w:p w14:paraId="26170B92"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5D239FA7"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AB0ABAD" w14:textId="77777777" w:rsidR="00471A3D" w:rsidRDefault="00EF0B3C" w:rsidP="00D7682F">
            <w:pPr>
              <w:spacing w:line="240" w:lineRule="auto"/>
              <w:ind w:firstLine="0"/>
            </w:pPr>
            <w:r>
              <w:t>0.02</w:t>
            </w:r>
          </w:p>
        </w:tc>
      </w:tr>
      <w:tr w:rsidR="00471A3D" w14:paraId="5E4C70C6"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F34FE07" w14:textId="77777777" w:rsidR="00471A3D" w:rsidRDefault="00EF0B3C" w:rsidP="00D7682F">
            <w:pPr>
              <w:spacing w:line="240" w:lineRule="auto"/>
              <w:ind w:firstLine="0"/>
            </w:pPr>
            <w:r>
              <w:t>sea star recruits</w:t>
            </w:r>
          </w:p>
        </w:tc>
        <w:tc>
          <w:tcPr>
            <w:tcW w:w="2235" w:type="dxa"/>
            <w:tcMar>
              <w:top w:w="100" w:type="dxa"/>
              <w:left w:w="100" w:type="dxa"/>
              <w:bottom w:w="100" w:type="dxa"/>
              <w:right w:w="100" w:type="dxa"/>
            </w:tcMar>
          </w:tcPr>
          <w:p w14:paraId="3F02233E" w14:textId="77777777" w:rsidR="00471A3D" w:rsidRDefault="00EF0B3C" w:rsidP="00D7682F">
            <w:pPr>
              <w:spacing w:line="240" w:lineRule="auto"/>
              <w:ind w:hanging="10"/>
            </w:pPr>
            <w:r>
              <w:t>sea_star_YOY</w:t>
            </w:r>
          </w:p>
        </w:tc>
        <w:tc>
          <w:tcPr>
            <w:tcW w:w="1520" w:type="dxa"/>
            <w:tcMar>
              <w:top w:w="100" w:type="dxa"/>
              <w:left w:w="100" w:type="dxa"/>
              <w:bottom w:w="100" w:type="dxa"/>
              <w:right w:w="100" w:type="dxa"/>
            </w:tcMar>
          </w:tcPr>
          <w:p w14:paraId="500ECD0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DD4928" w14:textId="77777777" w:rsidR="00471A3D" w:rsidRDefault="00EF0B3C" w:rsidP="00D7682F">
            <w:pPr>
              <w:spacing w:line="240" w:lineRule="auto"/>
              <w:ind w:firstLine="0"/>
            </w:pPr>
            <w:r>
              <w:t>0.03</w:t>
            </w:r>
          </w:p>
        </w:tc>
      </w:tr>
      <w:tr w:rsidR="00471A3D" w14:paraId="13A7DA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58F55B0" w14:textId="77777777" w:rsidR="00471A3D" w:rsidRDefault="00EF0B3C" w:rsidP="00D7682F">
            <w:pPr>
              <w:spacing w:line="240" w:lineRule="auto"/>
              <w:ind w:firstLine="0"/>
              <w:rPr>
                <w:i/>
              </w:rPr>
            </w:pPr>
            <w:r>
              <w:rPr>
                <w:i/>
              </w:rPr>
              <w:t>Epiactis prolifera</w:t>
            </w:r>
          </w:p>
        </w:tc>
        <w:tc>
          <w:tcPr>
            <w:tcW w:w="2235" w:type="dxa"/>
            <w:tcMar>
              <w:top w:w="100" w:type="dxa"/>
              <w:left w:w="100" w:type="dxa"/>
              <w:bottom w:w="100" w:type="dxa"/>
              <w:right w:w="100" w:type="dxa"/>
            </w:tcMar>
          </w:tcPr>
          <w:p w14:paraId="56D72125"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161F6AFA"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57A6D3" w14:textId="77777777" w:rsidR="00471A3D" w:rsidRDefault="00EF0B3C" w:rsidP="00D7682F">
            <w:pPr>
              <w:spacing w:line="240" w:lineRule="auto"/>
              <w:ind w:firstLine="0"/>
            </w:pPr>
            <w:r>
              <w:t>0.03</w:t>
            </w:r>
          </w:p>
        </w:tc>
      </w:tr>
      <w:tr w:rsidR="00471A3D" w14:paraId="08F7902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7EBE87" w14:textId="79159EBF" w:rsidR="00471A3D" w:rsidRDefault="00EF0B3C" w:rsidP="00D7682F">
            <w:pPr>
              <w:spacing w:line="240" w:lineRule="auto"/>
              <w:ind w:firstLine="0"/>
              <w:rPr>
                <w:i/>
              </w:rPr>
            </w:pPr>
            <w:r>
              <w:rPr>
                <w:i/>
              </w:rPr>
              <w:t xml:space="preserve">Pagurus </w:t>
            </w:r>
            <w:r w:rsidRPr="00AE532B">
              <w:t>spp</w:t>
            </w:r>
            <w:r w:rsidR="00AE532B">
              <w:t>.</w:t>
            </w:r>
          </w:p>
        </w:tc>
        <w:tc>
          <w:tcPr>
            <w:tcW w:w="2235" w:type="dxa"/>
            <w:tcMar>
              <w:top w:w="100" w:type="dxa"/>
              <w:left w:w="100" w:type="dxa"/>
              <w:bottom w:w="100" w:type="dxa"/>
              <w:right w:w="100" w:type="dxa"/>
            </w:tcMar>
          </w:tcPr>
          <w:p w14:paraId="7E601A47" w14:textId="77777777" w:rsidR="00471A3D" w:rsidRDefault="00EF0B3C" w:rsidP="00D7682F">
            <w:pPr>
              <w:spacing w:line="240" w:lineRule="auto"/>
              <w:ind w:hanging="10"/>
            </w:pPr>
            <w:r>
              <w:t>hermit_crabs</w:t>
            </w:r>
          </w:p>
        </w:tc>
        <w:tc>
          <w:tcPr>
            <w:tcW w:w="1520" w:type="dxa"/>
            <w:tcMar>
              <w:top w:w="100" w:type="dxa"/>
              <w:left w:w="100" w:type="dxa"/>
              <w:bottom w:w="100" w:type="dxa"/>
              <w:right w:w="100" w:type="dxa"/>
            </w:tcMar>
          </w:tcPr>
          <w:p w14:paraId="47DD22CF"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8D3359" w14:textId="77777777" w:rsidR="00471A3D" w:rsidRDefault="00EF0B3C" w:rsidP="00D7682F">
            <w:pPr>
              <w:spacing w:line="240" w:lineRule="auto"/>
              <w:ind w:firstLine="0"/>
            </w:pPr>
            <w:r>
              <w:t>0.02</w:t>
            </w:r>
          </w:p>
        </w:tc>
      </w:tr>
      <w:tr w:rsidR="00471A3D" w14:paraId="68FEAE7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C61480A" w14:textId="77777777" w:rsidR="00471A3D" w:rsidRDefault="00EF0B3C" w:rsidP="00D7682F">
            <w:pPr>
              <w:spacing w:line="240" w:lineRule="auto"/>
              <w:ind w:firstLine="0"/>
              <w:rPr>
                <w:i/>
              </w:rPr>
            </w:pPr>
            <w:r>
              <w:rPr>
                <w:i/>
              </w:rPr>
              <w:t>Triopha catalinae</w:t>
            </w:r>
          </w:p>
        </w:tc>
        <w:tc>
          <w:tcPr>
            <w:tcW w:w="2235" w:type="dxa"/>
            <w:tcMar>
              <w:top w:w="100" w:type="dxa"/>
              <w:left w:w="100" w:type="dxa"/>
              <w:bottom w:w="100" w:type="dxa"/>
              <w:right w:w="100" w:type="dxa"/>
            </w:tcMar>
          </w:tcPr>
          <w:p w14:paraId="5B155962"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5D12F5D1"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6D3E60" w14:textId="77777777" w:rsidR="00471A3D" w:rsidRDefault="00EF0B3C" w:rsidP="00D7682F">
            <w:pPr>
              <w:spacing w:line="240" w:lineRule="auto"/>
              <w:ind w:firstLine="0"/>
            </w:pPr>
            <w:r>
              <w:t>0.01</w:t>
            </w:r>
          </w:p>
        </w:tc>
      </w:tr>
      <w:tr w:rsidR="00471A3D" w14:paraId="1BBC0BB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D789B13" w14:textId="77777777" w:rsidR="00471A3D" w:rsidRDefault="00EF0B3C" w:rsidP="00D7682F">
            <w:pPr>
              <w:spacing w:line="240" w:lineRule="auto"/>
              <w:ind w:firstLine="0"/>
              <w:rPr>
                <w:i/>
              </w:rPr>
            </w:pPr>
            <w:r>
              <w:rPr>
                <w:i/>
              </w:rPr>
              <w:t xml:space="preserve">Cancer </w:t>
            </w:r>
            <w:r w:rsidRPr="00AE532B">
              <w:t>spp</w:t>
            </w:r>
            <w:r>
              <w:rPr>
                <w:i/>
              </w:rPr>
              <w:t>.</w:t>
            </w:r>
          </w:p>
        </w:tc>
        <w:tc>
          <w:tcPr>
            <w:tcW w:w="2235" w:type="dxa"/>
            <w:tcMar>
              <w:top w:w="100" w:type="dxa"/>
              <w:left w:w="100" w:type="dxa"/>
              <w:bottom w:w="100" w:type="dxa"/>
              <w:right w:w="100" w:type="dxa"/>
            </w:tcMar>
          </w:tcPr>
          <w:p w14:paraId="66E1DB14"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19E6A6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565C179" w14:textId="77777777" w:rsidR="00471A3D" w:rsidRDefault="00EF0B3C" w:rsidP="00D7682F">
            <w:pPr>
              <w:spacing w:line="240" w:lineRule="auto"/>
              <w:ind w:firstLine="0"/>
            </w:pPr>
            <w:r>
              <w:t>0.01</w:t>
            </w:r>
          </w:p>
        </w:tc>
      </w:tr>
      <w:tr w:rsidR="00471A3D" w14:paraId="4B95B4C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8191DE1" w14:textId="77777777" w:rsidR="00471A3D" w:rsidRDefault="00EF0B3C" w:rsidP="00D7682F">
            <w:pPr>
              <w:spacing w:line="240" w:lineRule="auto"/>
              <w:ind w:firstLine="0"/>
              <w:rPr>
                <w:i/>
              </w:rPr>
            </w:pPr>
            <w:r>
              <w:rPr>
                <w:i/>
              </w:rPr>
              <w:t>Craniella arb</w:t>
            </w:r>
          </w:p>
        </w:tc>
        <w:tc>
          <w:tcPr>
            <w:tcW w:w="2235" w:type="dxa"/>
            <w:tcMar>
              <w:top w:w="100" w:type="dxa"/>
              <w:left w:w="100" w:type="dxa"/>
              <w:bottom w:w="100" w:type="dxa"/>
              <w:right w:w="100" w:type="dxa"/>
            </w:tcMar>
          </w:tcPr>
          <w:p w14:paraId="169C0A65" w14:textId="77777777" w:rsidR="00471A3D" w:rsidRDefault="00EF0B3C" w:rsidP="00D7682F">
            <w:pPr>
              <w:spacing w:line="240" w:lineRule="auto"/>
              <w:ind w:hanging="10"/>
            </w:pPr>
            <w:r>
              <w:t>sponge</w:t>
            </w:r>
          </w:p>
        </w:tc>
        <w:tc>
          <w:tcPr>
            <w:tcW w:w="1520" w:type="dxa"/>
            <w:tcMar>
              <w:top w:w="100" w:type="dxa"/>
              <w:left w:w="100" w:type="dxa"/>
              <w:bottom w:w="100" w:type="dxa"/>
              <w:right w:w="100" w:type="dxa"/>
            </w:tcMar>
          </w:tcPr>
          <w:p w14:paraId="7B478D5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30756B3" w14:textId="77777777" w:rsidR="00471A3D" w:rsidRDefault="00EF0B3C" w:rsidP="00D7682F">
            <w:pPr>
              <w:spacing w:line="240" w:lineRule="auto"/>
              <w:ind w:firstLine="0"/>
            </w:pPr>
            <w:r>
              <w:t>0.01</w:t>
            </w:r>
          </w:p>
        </w:tc>
      </w:tr>
      <w:tr w:rsidR="00471A3D" w14:paraId="34A3C8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944B5B2" w14:textId="77777777" w:rsidR="00471A3D" w:rsidRDefault="00EF0B3C" w:rsidP="00D7682F">
            <w:pPr>
              <w:spacing w:line="240" w:lineRule="auto"/>
              <w:ind w:firstLine="0"/>
              <w:rPr>
                <w:i/>
              </w:rPr>
            </w:pPr>
            <w:r>
              <w:rPr>
                <w:i/>
              </w:rPr>
              <w:t>Janolus fuscus</w:t>
            </w:r>
          </w:p>
        </w:tc>
        <w:tc>
          <w:tcPr>
            <w:tcW w:w="2235" w:type="dxa"/>
            <w:tcMar>
              <w:top w:w="100" w:type="dxa"/>
              <w:left w:w="100" w:type="dxa"/>
              <w:bottom w:w="100" w:type="dxa"/>
              <w:right w:w="100" w:type="dxa"/>
            </w:tcMar>
          </w:tcPr>
          <w:p w14:paraId="6BFB4D1F"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2CA87D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C9F408" w14:textId="77777777" w:rsidR="00471A3D" w:rsidRDefault="00EF0B3C" w:rsidP="00D7682F">
            <w:pPr>
              <w:spacing w:line="240" w:lineRule="auto"/>
              <w:ind w:firstLine="0"/>
            </w:pPr>
            <w:r>
              <w:t>0.01</w:t>
            </w:r>
          </w:p>
        </w:tc>
      </w:tr>
      <w:tr w:rsidR="00471A3D" w14:paraId="748F876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A441895" w14:textId="77777777" w:rsidR="00471A3D" w:rsidRDefault="00EF0B3C" w:rsidP="00D7682F">
            <w:pPr>
              <w:spacing w:line="240" w:lineRule="auto"/>
              <w:ind w:firstLine="0"/>
              <w:rPr>
                <w:i/>
              </w:rPr>
            </w:pPr>
            <w:r>
              <w:rPr>
                <w:i/>
              </w:rPr>
              <w:t>Acanthodoris hudsoni</w:t>
            </w:r>
          </w:p>
        </w:tc>
        <w:tc>
          <w:tcPr>
            <w:tcW w:w="2235" w:type="dxa"/>
            <w:tcMar>
              <w:top w:w="100" w:type="dxa"/>
              <w:left w:w="100" w:type="dxa"/>
              <w:bottom w:w="100" w:type="dxa"/>
              <w:right w:w="100" w:type="dxa"/>
            </w:tcMar>
          </w:tcPr>
          <w:p w14:paraId="716FCD9D"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692FF6C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01BC633" w14:textId="77777777" w:rsidR="00471A3D" w:rsidRDefault="00EF0B3C" w:rsidP="00D7682F">
            <w:pPr>
              <w:spacing w:line="240" w:lineRule="auto"/>
              <w:ind w:firstLine="0"/>
            </w:pPr>
            <w:r>
              <w:t>0.01</w:t>
            </w:r>
          </w:p>
        </w:tc>
      </w:tr>
      <w:tr w:rsidR="00471A3D" w14:paraId="3B22B9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14AD522" w14:textId="77777777" w:rsidR="00471A3D" w:rsidRDefault="00EF0B3C" w:rsidP="00D7682F">
            <w:pPr>
              <w:spacing w:line="240" w:lineRule="auto"/>
              <w:ind w:firstLine="0"/>
              <w:rPr>
                <w:i/>
              </w:rPr>
            </w:pPr>
            <w:r>
              <w:rPr>
                <w:i/>
              </w:rPr>
              <w:t>Cancer oregonensis</w:t>
            </w:r>
          </w:p>
        </w:tc>
        <w:tc>
          <w:tcPr>
            <w:tcW w:w="2235" w:type="dxa"/>
            <w:tcMar>
              <w:top w:w="100" w:type="dxa"/>
              <w:left w:w="100" w:type="dxa"/>
              <w:bottom w:w="100" w:type="dxa"/>
              <w:right w:w="100" w:type="dxa"/>
            </w:tcMar>
          </w:tcPr>
          <w:p w14:paraId="6EDF5B48"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9BDC28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FDBB7B0" w14:textId="77777777" w:rsidR="00471A3D" w:rsidRDefault="00EF0B3C" w:rsidP="00D7682F">
            <w:pPr>
              <w:spacing w:line="240" w:lineRule="auto"/>
              <w:ind w:firstLine="0"/>
            </w:pPr>
            <w:r>
              <w:t>0.01</w:t>
            </w:r>
          </w:p>
        </w:tc>
      </w:tr>
      <w:tr w:rsidR="00471A3D" w14:paraId="2F12E0B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E27A056" w14:textId="77777777" w:rsidR="00471A3D" w:rsidRDefault="00EF0B3C" w:rsidP="00D7682F">
            <w:pPr>
              <w:spacing w:line="240" w:lineRule="auto"/>
              <w:ind w:firstLine="0"/>
              <w:rPr>
                <w:i/>
              </w:rPr>
            </w:pPr>
            <w:r>
              <w:rPr>
                <w:i/>
              </w:rPr>
              <w:t>Parastichopus californicus</w:t>
            </w:r>
          </w:p>
        </w:tc>
        <w:tc>
          <w:tcPr>
            <w:tcW w:w="2235" w:type="dxa"/>
            <w:tcMar>
              <w:top w:w="100" w:type="dxa"/>
              <w:left w:w="100" w:type="dxa"/>
              <w:bottom w:w="100" w:type="dxa"/>
              <w:right w:w="100" w:type="dxa"/>
            </w:tcMar>
          </w:tcPr>
          <w:p w14:paraId="113ECFAC"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31B1B774"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D798F0" w14:textId="77777777" w:rsidR="00471A3D" w:rsidRDefault="00EF0B3C" w:rsidP="00D7682F">
            <w:pPr>
              <w:spacing w:line="240" w:lineRule="auto"/>
              <w:ind w:firstLine="0"/>
            </w:pPr>
            <w:r>
              <w:t>0.01</w:t>
            </w:r>
          </w:p>
        </w:tc>
      </w:tr>
      <w:tr w:rsidR="00471A3D" w14:paraId="32EB311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43A8CC" w14:textId="77777777" w:rsidR="00471A3D" w:rsidRDefault="00EF0B3C" w:rsidP="00D7682F">
            <w:pPr>
              <w:spacing w:line="240" w:lineRule="auto"/>
              <w:ind w:firstLine="0"/>
              <w:rPr>
                <w:i/>
              </w:rPr>
            </w:pPr>
            <w:r>
              <w:rPr>
                <w:i/>
              </w:rPr>
              <w:t>Pugettia producta</w:t>
            </w:r>
          </w:p>
        </w:tc>
        <w:tc>
          <w:tcPr>
            <w:tcW w:w="2235" w:type="dxa"/>
            <w:tcMar>
              <w:top w:w="100" w:type="dxa"/>
              <w:left w:w="100" w:type="dxa"/>
              <w:bottom w:w="100" w:type="dxa"/>
              <w:right w:w="100" w:type="dxa"/>
            </w:tcMar>
          </w:tcPr>
          <w:p w14:paraId="78AF4531"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76FE53A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15DBF8F9" w14:textId="77777777" w:rsidR="00471A3D" w:rsidRDefault="00EF0B3C" w:rsidP="00D7682F">
            <w:pPr>
              <w:spacing w:line="240" w:lineRule="auto"/>
              <w:ind w:firstLine="0"/>
            </w:pPr>
            <w:r>
              <w:t>0.01</w:t>
            </w:r>
          </w:p>
        </w:tc>
      </w:tr>
      <w:tr w:rsidR="00471A3D" w14:paraId="15A008E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3C60D08" w14:textId="77777777" w:rsidR="00471A3D" w:rsidRDefault="00EF0B3C" w:rsidP="00D7682F">
            <w:pPr>
              <w:spacing w:line="240" w:lineRule="auto"/>
              <w:ind w:firstLine="0"/>
              <w:rPr>
                <w:i/>
              </w:rPr>
            </w:pPr>
            <w:r>
              <w:rPr>
                <w:i/>
              </w:rPr>
              <w:t>Mytilus californianus</w:t>
            </w:r>
          </w:p>
        </w:tc>
        <w:tc>
          <w:tcPr>
            <w:tcW w:w="2235" w:type="dxa"/>
            <w:tcMar>
              <w:top w:w="100" w:type="dxa"/>
              <w:left w:w="100" w:type="dxa"/>
              <w:bottom w:w="100" w:type="dxa"/>
              <w:right w:w="100" w:type="dxa"/>
            </w:tcMar>
          </w:tcPr>
          <w:p w14:paraId="5FEE93B1" w14:textId="77777777" w:rsidR="00471A3D" w:rsidRDefault="00EF0B3C" w:rsidP="00D7682F">
            <w:pPr>
              <w:spacing w:line="240" w:lineRule="auto"/>
              <w:ind w:hanging="10"/>
            </w:pPr>
            <w:r>
              <w:t>shelled mussel</w:t>
            </w:r>
          </w:p>
        </w:tc>
        <w:tc>
          <w:tcPr>
            <w:tcW w:w="1520" w:type="dxa"/>
            <w:tcMar>
              <w:top w:w="100" w:type="dxa"/>
              <w:left w:w="100" w:type="dxa"/>
              <w:bottom w:w="100" w:type="dxa"/>
              <w:right w:w="100" w:type="dxa"/>
            </w:tcMar>
          </w:tcPr>
          <w:p w14:paraId="5EA4D87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51083DF" w14:textId="77777777" w:rsidR="00471A3D" w:rsidRDefault="00EF0B3C" w:rsidP="00D7682F">
            <w:pPr>
              <w:spacing w:line="240" w:lineRule="auto"/>
              <w:ind w:firstLine="0"/>
            </w:pPr>
            <w:r>
              <w:t>0.01</w:t>
            </w:r>
          </w:p>
        </w:tc>
      </w:tr>
      <w:tr w:rsidR="00471A3D" w14:paraId="080DBF9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7819E25" w14:textId="77777777" w:rsidR="00471A3D" w:rsidRDefault="00EF0B3C" w:rsidP="00D7682F">
            <w:pPr>
              <w:spacing w:line="240" w:lineRule="auto"/>
              <w:ind w:firstLine="0"/>
              <w:rPr>
                <w:i/>
              </w:rPr>
            </w:pPr>
            <w:r>
              <w:rPr>
                <w:i/>
              </w:rPr>
              <w:t>Pugettia gracilis</w:t>
            </w:r>
          </w:p>
        </w:tc>
        <w:tc>
          <w:tcPr>
            <w:tcW w:w="2235" w:type="dxa"/>
            <w:tcMar>
              <w:top w:w="100" w:type="dxa"/>
              <w:left w:w="100" w:type="dxa"/>
              <w:bottom w:w="100" w:type="dxa"/>
              <w:right w:w="100" w:type="dxa"/>
            </w:tcMar>
          </w:tcPr>
          <w:p w14:paraId="029CB555"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50E520B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1251E73" w14:textId="77777777" w:rsidR="00471A3D" w:rsidRDefault="00EF0B3C" w:rsidP="00D7682F">
            <w:pPr>
              <w:spacing w:line="240" w:lineRule="auto"/>
              <w:ind w:firstLine="0"/>
            </w:pPr>
            <w:r>
              <w:t>0.01</w:t>
            </w:r>
          </w:p>
        </w:tc>
      </w:tr>
      <w:tr w:rsidR="00471A3D" w14:paraId="6CC61D4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27C35AA" w14:textId="77777777" w:rsidR="00471A3D" w:rsidRDefault="00EF0B3C" w:rsidP="00D7682F">
            <w:pPr>
              <w:spacing w:line="240" w:lineRule="auto"/>
              <w:ind w:firstLine="0"/>
              <w:rPr>
                <w:i/>
              </w:rPr>
            </w:pPr>
            <w:r>
              <w:rPr>
                <w:i/>
              </w:rPr>
              <w:t>Urticina crassicornis</w:t>
            </w:r>
          </w:p>
        </w:tc>
        <w:tc>
          <w:tcPr>
            <w:tcW w:w="2235" w:type="dxa"/>
            <w:tcMar>
              <w:top w:w="100" w:type="dxa"/>
              <w:left w:w="100" w:type="dxa"/>
              <w:bottom w:w="100" w:type="dxa"/>
              <w:right w:w="100" w:type="dxa"/>
            </w:tcMar>
          </w:tcPr>
          <w:p w14:paraId="42237B02"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6632DF6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B1EC61" w14:textId="77777777" w:rsidR="00471A3D" w:rsidRDefault="00EF0B3C" w:rsidP="00D7682F">
            <w:pPr>
              <w:spacing w:line="240" w:lineRule="auto"/>
              <w:ind w:firstLine="0"/>
            </w:pPr>
            <w:r>
              <w:t>0.01</w:t>
            </w:r>
          </w:p>
        </w:tc>
      </w:tr>
      <w:tr w:rsidR="00471A3D" w14:paraId="0033C54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75E170C" w14:textId="77777777" w:rsidR="00471A3D" w:rsidRDefault="00EF0B3C" w:rsidP="00D7682F">
            <w:pPr>
              <w:spacing w:line="240" w:lineRule="auto"/>
              <w:ind w:firstLine="0"/>
              <w:rPr>
                <w:i/>
              </w:rPr>
            </w:pPr>
            <w:r>
              <w:rPr>
                <w:i/>
              </w:rPr>
              <w:t xml:space="preserve">Pododesmus </w:t>
            </w:r>
            <w:r w:rsidRPr="00AE532B">
              <w:t xml:space="preserve">spp. </w:t>
            </w:r>
          </w:p>
        </w:tc>
        <w:tc>
          <w:tcPr>
            <w:tcW w:w="2235" w:type="dxa"/>
            <w:tcMar>
              <w:top w:w="100" w:type="dxa"/>
              <w:left w:w="100" w:type="dxa"/>
              <w:bottom w:w="100" w:type="dxa"/>
              <w:right w:w="100" w:type="dxa"/>
            </w:tcMar>
          </w:tcPr>
          <w:p w14:paraId="3FA6CA5A"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7CADB1D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8D5CF4" w14:textId="77777777" w:rsidR="00471A3D" w:rsidRDefault="00EF0B3C" w:rsidP="00D7682F">
            <w:pPr>
              <w:spacing w:line="240" w:lineRule="auto"/>
              <w:ind w:firstLine="0"/>
            </w:pPr>
            <w:r>
              <w:t>0.01</w:t>
            </w:r>
          </w:p>
        </w:tc>
      </w:tr>
      <w:tr w:rsidR="00471A3D" w14:paraId="4A65277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D22DC19" w14:textId="77777777" w:rsidR="00471A3D" w:rsidRDefault="00EF0B3C" w:rsidP="00D7682F">
            <w:pPr>
              <w:spacing w:line="240" w:lineRule="auto"/>
              <w:ind w:firstLine="0"/>
              <w:rPr>
                <w:i/>
              </w:rPr>
            </w:pPr>
            <w:r>
              <w:rPr>
                <w:i/>
              </w:rPr>
              <w:t>Solaster stimpsoni</w:t>
            </w:r>
          </w:p>
        </w:tc>
        <w:tc>
          <w:tcPr>
            <w:tcW w:w="2235" w:type="dxa"/>
            <w:tcMar>
              <w:top w:w="100" w:type="dxa"/>
              <w:left w:w="100" w:type="dxa"/>
              <w:bottom w:w="100" w:type="dxa"/>
              <w:right w:w="100" w:type="dxa"/>
            </w:tcMar>
          </w:tcPr>
          <w:p w14:paraId="1D629F99"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6B9183C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784E6B" w14:textId="77777777" w:rsidR="00471A3D" w:rsidRDefault="00EF0B3C" w:rsidP="00D7682F">
            <w:pPr>
              <w:spacing w:line="240" w:lineRule="auto"/>
              <w:ind w:firstLine="0"/>
            </w:pPr>
            <w:r>
              <w:t>0.01</w:t>
            </w:r>
          </w:p>
        </w:tc>
      </w:tr>
      <w:tr w:rsidR="00471A3D" w14:paraId="488B010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5A84D89" w14:textId="77777777" w:rsidR="00471A3D" w:rsidRDefault="00EF0B3C" w:rsidP="00D7682F">
            <w:pPr>
              <w:spacing w:line="240" w:lineRule="auto"/>
              <w:ind w:firstLine="0"/>
              <w:rPr>
                <w:i/>
              </w:rPr>
            </w:pPr>
            <w:r>
              <w:rPr>
                <w:i/>
              </w:rPr>
              <w:t>Cryptolithodes sitchensis</w:t>
            </w:r>
          </w:p>
        </w:tc>
        <w:tc>
          <w:tcPr>
            <w:tcW w:w="2235" w:type="dxa"/>
            <w:tcMar>
              <w:top w:w="100" w:type="dxa"/>
              <w:left w:w="100" w:type="dxa"/>
              <w:bottom w:w="100" w:type="dxa"/>
              <w:right w:w="100" w:type="dxa"/>
            </w:tcMar>
          </w:tcPr>
          <w:p w14:paraId="44B34EEB"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DE77885"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407566B" w14:textId="77777777" w:rsidR="00471A3D" w:rsidRDefault="00EF0B3C" w:rsidP="00D7682F">
            <w:pPr>
              <w:spacing w:line="240" w:lineRule="auto"/>
              <w:ind w:firstLine="0"/>
            </w:pPr>
            <w:r>
              <w:t>0.00</w:t>
            </w:r>
          </w:p>
        </w:tc>
      </w:tr>
      <w:tr w:rsidR="00471A3D" w14:paraId="02EA581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7B2CE7F" w14:textId="77777777" w:rsidR="00471A3D" w:rsidRDefault="00EF0B3C" w:rsidP="00D7682F">
            <w:pPr>
              <w:spacing w:line="240" w:lineRule="auto"/>
              <w:ind w:firstLine="0"/>
              <w:rPr>
                <w:i/>
              </w:rPr>
            </w:pPr>
            <w:r>
              <w:rPr>
                <w:i/>
              </w:rPr>
              <w:t>Urticina lofotensis</w:t>
            </w:r>
          </w:p>
        </w:tc>
        <w:tc>
          <w:tcPr>
            <w:tcW w:w="2235" w:type="dxa"/>
            <w:tcMar>
              <w:top w:w="100" w:type="dxa"/>
              <w:left w:w="100" w:type="dxa"/>
              <w:bottom w:w="100" w:type="dxa"/>
              <w:right w:w="100" w:type="dxa"/>
            </w:tcMar>
          </w:tcPr>
          <w:p w14:paraId="41A8A206"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D5C896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0F6032" w14:textId="77777777" w:rsidR="00471A3D" w:rsidRDefault="00EF0B3C" w:rsidP="00D7682F">
            <w:pPr>
              <w:spacing w:line="240" w:lineRule="auto"/>
              <w:ind w:firstLine="0"/>
            </w:pPr>
            <w:r>
              <w:t>0.01</w:t>
            </w:r>
          </w:p>
        </w:tc>
      </w:tr>
      <w:tr w:rsidR="00471A3D" w14:paraId="2C69625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4198AE" w14:textId="77777777" w:rsidR="00471A3D" w:rsidRDefault="00EF0B3C" w:rsidP="00D7682F">
            <w:pPr>
              <w:spacing w:line="240" w:lineRule="auto"/>
              <w:ind w:firstLine="0"/>
              <w:rPr>
                <w:i/>
              </w:rPr>
            </w:pPr>
            <w:r>
              <w:rPr>
                <w:i/>
              </w:rPr>
              <w:t>Mediaster aequalis</w:t>
            </w:r>
          </w:p>
        </w:tc>
        <w:tc>
          <w:tcPr>
            <w:tcW w:w="2235" w:type="dxa"/>
            <w:tcMar>
              <w:top w:w="100" w:type="dxa"/>
              <w:left w:w="100" w:type="dxa"/>
              <w:bottom w:w="100" w:type="dxa"/>
              <w:right w:w="100" w:type="dxa"/>
            </w:tcMar>
          </w:tcPr>
          <w:p w14:paraId="368B4BDE"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18EA496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F0EF8BD" w14:textId="77777777" w:rsidR="00471A3D" w:rsidRDefault="00EF0B3C" w:rsidP="00D7682F">
            <w:pPr>
              <w:spacing w:line="240" w:lineRule="auto"/>
              <w:ind w:firstLine="0"/>
            </w:pPr>
            <w:r>
              <w:t>0.00</w:t>
            </w:r>
          </w:p>
        </w:tc>
      </w:tr>
      <w:tr w:rsidR="00471A3D" w14:paraId="6DBE1B9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1EDC0C6" w14:textId="77777777" w:rsidR="00471A3D" w:rsidRDefault="00EF0B3C" w:rsidP="00D7682F">
            <w:pPr>
              <w:spacing w:line="240" w:lineRule="auto"/>
              <w:ind w:firstLine="0"/>
              <w:rPr>
                <w:i/>
              </w:rPr>
            </w:pPr>
            <w:r>
              <w:rPr>
                <w:i/>
              </w:rPr>
              <w:t>Urticina piscivora</w:t>
            </w:r>
          </w:p>
        </w:tc>
        <w:tc>
          <w:tcPr>
            <w:tcW w:w="2235" w:type="dxa"/>
            <w:tcMar>
              <w:top w:w="100" w:type="dxa"/>
              <w:left w:w="100" w:type="dxa"/>
              <w:bottom w:w="100" w:type="dxa"/>
              <w:right w:w="100" w:type="dxa"/>
            </w:tcMar>
          </w:tcPr>
          <w:p w14:paraId="790955BA"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62AACB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E2FE056" w14:textId="77777777" w:rsidR="00471A3D" w:rsidRDefault="00EF0B3C" w:rsidP="00D7682F">
            <w:pPr>
              <w:spacing w:line="240" w:lineRule="auto"/>
              <w:ind w:firstLine="0"/>
            </w:pPr>
            <w:r>
              <w:t>0.00</w:t>
            </w:r>
          </w:p>
        </w:tc>
      </w:tr>
      <w:tr w:rsidR="00471A3D" w14:paraId="0B99B3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13502E3" w14:textId="77777777" w:rsidR="00471A3D" w:rsidRDefault="00EF0B3C" w:rsidP="00D7682F">
            <w:pPr>
              <w:spacing w:line="240" w:lineRule="auto"/>
              <w:ind w:firstLine="0"/>
              <w:rPr>
                <w:i/>
              </w:rPr>
            </w:pPr>
            <w:r>
              <w:rPr>
                <w:i/>
              </w:rPr>
              <w:lastRenderedPageBreak/>
              <w:t>Pycnopodia helianthoides</w:t>
            </w:r>
          </w:p>
        </w:tc>
        <w:tc>
          <w:tcPr>
            <w:tcW w:w="2235" w:type="dxa"/>
            <w:tcMar>
              <w:top w:w="100" w:type="dxa"/>
              <w:left w:w="100" w:type="dxa"/>
              <w:bottom w:w="100" w:type="dxa"/>
              <w:right w:w="100" w:type="dxa"/>
            </w:tcMar>
          </w:tcPr>
          <w:p w14:paraId="59BC9DB3" w14:textId="77777777" w:rsidR="00471A3D" w:rsidRDefault="00EF0B3C" w:rsidP="00D7682F">
            <w:pPr>
              <w:spacing w:line="240" w:lineRule="auto"/>
              <w:ind w:hanging="10"/>
            </w:pPr>
            <w:r>
              <w:t>Pycnopodia</w:t>
            </w:r>
          </w:p>
        </w:tc>
        <w:tc>
          <w:tcPr>
            <w:tcW w:w="1520" w:type="dxa"/>
            <w:tcMar>
              <w:top w:w="100" w:type="dxa"/>
              <w:left w:w="100" w:type="dxa"/>
              <w:bottom w:w="100" w:type="dxa"/>
              <w:right w:w="100" w:type="dxa"/>
            </w:tcMar>
          </w:tcPr>
          <w:p w14:paraId="33FAB0B3"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359803F" w14:textId="77777777" w:rsidR="00471A3D" w:rsidRDefault="00EF0B3C" w:rsidP="00D7682F">
            <w:pPr>
              <w:spacing w:line="240" w:lineRule="auto"/>
              <w:ind w:firstLine="0"/>
            </w:pPr>
            <w:r>
              <w:t>0.00</w:t>
            </w:r>
          </w:p>
        </w:tc>
      </w:tr>
      <w:tr w:rsidR="00471A3D" w14:paraId="3D66FEE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2909AF3" w14:textId="77777777" w:rsidR="00471A3D" w:rsidRDefault="00EF0B3C" w:rsidP="00D7682F">
            <w:pPr>
              <w:spacing w:line="240" w:lineRule="auto"/>
              <w:ind w:firstLine="0"/>
              <w:rPr>
                <w:i/>
              </w:rPr>
            </w:pPr>
            <w:r>
              <w:rPr>
                <w:i/>
              </w:rPr>
              <w:t>Fusitriton oregonensis</w:t>
            </w:r>
          </w:p>
        </w:tc>
        <w:tc>
          <w:tcPr>
            <w:tcW w:w="2235" w:type="dxa"/>
            <w:tcMar>
              <w:top w:w="100" w:type="dxa"/>
              <w:left w:w="100" w:type="dxa"/>
              <w:bottom w:w="100" w:type="dxa"/>
              <w:right w:w="100" w:type="dxa"/>
            </w:tcMar>
          </w:tcPr>
          <w:p w14:paraId="20950E7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15952F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AD16045" w14:textId="77777777" w:rsidR="00471A3D" w:rsidRDefault="00EF0B3C" w:rsidP="00D7682F">
            <w:pPr>
              <w:spacing w:line="240" w:lineRule="auto"/>
              <w:ind w:firstLine="0"/>
            </w:pPr>
            <w:r>
              <w:t>0.00</w:t>
            </w:r>
          </w:p>
        </w:tc>
      </w:tr>
      <w:tr w:rsidR="00471A3D" w14:paraId="6C02423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E84FE" w14:textId="77777777" w:rsidR="00471A3D" w:rsidRDefault="00EF0B3C" w:rsidP="00D7682F">
            <w:pPr>
              <w:spacing w:line="240" w:lineRule="auto"/>
              <w:ind w:firstLine="0"/>
              <w:rPr>
                <w:i/>
              </w:rPr>
            </w:pPr>
            <w:r>
              <w:rPr>
                <w:i/>
              </w:rPr>
              <w:t>Pisaster brevispinus</w:t>
            </w:r>
          </w:p>
        </w:tc>
        <w:tc>
          <w:tcPr>
            <w:tcW w:w="2235" w:type="dxa"/>
            <w:tcMar>
              <w:top w:w="100" w:type="dxa"/>
              <w:left w:w="100" w:type="dxa"/>
              <w:bottom w:w="100" w:type="dxa"/>
              <w:right w:w="100" w:type="dxa"/>
            </w:tcMar>
          </w:tcPr>
          <w:p w14:paraId="6650D545" w14:textId="77777777" w:rsidR="00471A3D" w:rsidRDefault="00EF0B3C" w:rsidP="00D7682F">
            <w:pPr>
              <w:spacing w:line="240" w:lineRule="auto"/>
              <w:ind w:hanging="10"/>
            </w:pPr>
            <w:r>
              <w:t>Pisaster</w:t>
            </w:r>
          </w:p>
        </w:tc>
        <w:tc>
          <w:tcPr>
            <w:tcW w:w="1520" w:type="dxa"/>
            <w:tcMar>
              <w:top w:w="100" w:type="dxa"/>
              <w:left w:w="100" w:type="dxa"/>
              <w:bottom w:w="100" w:type="dxa"/>
              <w:right w:w="100" w:type="dxa"/>
            </w:tcMar>
          </w:tcPr>
          <w:p w14:paraId="46129F7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37C8B8B" w14:textId="77777777" w:rsidR="00471A3D" w:rsidRDefault="00EF0B3C" w:rsidP="00D7682F">
            <w:pPr>
              <w:spacing w:line="240" w:lineRule="auto"/>
              <w:ind w:firstLine="0"/>
            </w:pPr>
            <w:r>
              <w:t>0.00</w:t>
            </w:r>
          </w:p>
        </w:tc>
      </w:tr>
      <w:tr w:rsidR="00471A3D" w14:paraId="05DE50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DB409D5" w14:textId="77777777" w:rsidR="00471A3D" w:rsidRDefault="00EF0B3C" w:rsidP="00D7682F">
            <w:pPr>
              <w:spacing w:line="240" w:lineRule="auto"/>
              <w:ind w:firstLine="0"/>
              <w:rPr>
                <w:i/>
              </w:rPr>
            </w:pPr>
            <w:r>
              <w:rPr>
                <w:i/>
              </w:rPr>
              <w:t>Mimulus foliatus</w:t>
            </w:r>
          </w:p>
        </w:tc>
        <w:tc>
          <w:tcPr>
            <w:tcW w:w="2235" w:type="dxa"/>
            <w:tcMar>
              <w:top w:w="100" w:type="dxa"/>
              <w:left w:w="100" w:type="dxa"/>
              <w:bottom w:w="100" w:type="dxa"/>
              <w:right w:w="100" w:type="dxa"/>
            </w:tcMar>
          </w:tcPr>
          <w:p w14:paraId="6EEA0AF7"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3B396B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AA0DC0" w14:textId="77777777" w:rsidR="00471A3D" w:rsidRDefault="00EF0B3C" w:rsidP="00D7682F">
            <w:pPr>
              <w:spacing w:line="240" w:lineRule="auto"/>
              <w:ind w:firstLine="0"/>
            </w:pPr>
            <w:r>
              <w:t>0.00</w:t>
            </w:r>
          </w:p>
        </w:tc>
      </w:tr>
      <w:tr w:rsidR="00471A3D" w14:paraId="70F36B9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CCB981B" w14:textId="77777777" w:rsidR="00471A3D" w:rsidRDefault="00EF0B3C" w:rsidP="00D7682F">
            <w:pPr>
              <w:spacing w:line="240" w:lineRule="auto"/>
              <w:ind w:firstLine="0"/>
            </w:pPr>
            <w:r>
              <w:t>misc clams</w:t>
            </w:r>
          </w:p>
        </w:tc>
        <w:tc>
          <w:tcPr>
            <w:tcW w:w="2235" w:type="dxa"/>
            <w:tcMar>
              <w:top w:w="100" w:type="dxa"/>
              <w:left w:w="100" w:type="dxa"/>
              <w:bottom w:w="100" w:type="dxa"/>
              <w:right w:w="100" w:type="dxa"/>
            </w:tcMar>
          </w:tcPr>
          <w:p w14:paraId="699727E9"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66E3094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E70D3B" w14:textId="77777777" w:rsidR="00471A3D" w:rsidRDefault="00EF0B3C" w:rsidP="00D7682F">
            <w:pPr>
              <w:spacing w:line="240" w:lineRule="auto"/>
              <w:ind w:firstLine="0"/>
            </w:pPr>
            <w:r>
              <w:t>0.00</w:t>
            </w:r>
          </w:p>
        </w:tc>
      </w:tr>
      <w:tr w:rsidR="00471A3D" w14:paraId="4985742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5748EC6" w14:textId="77777777" w:rsidR="00471A3D" w:rsidRDefault="00EF0B3C" w:rsidP="00D7682F">
            <w:pPr>
              <w:spacing w:line="240" w:lineRule="auto"/>
              <w:ind w:firstLine="0"/>
              <w:rPr>
                <w:i/>
              </w:rPr>
            </w:pPr>
            <w:r>
              <w:rPr>
                <w:i/>
              </w:rPr>
              <w:t>Metridium giganteum</w:t>
            </w:r>
          </w:p>
        </w:tc>
        <w:tc>
          <w:tcPr>
            <w:tcW w:w="2235" w:type="dxa"/>
            <w:tcMar>
              <w:top w:w="100" w:type="dxa"/>
              <w:left w:w="100" w:type="dxa"/>
              <w:bottom w:w="100" w:type="dxa"/>
              <w:right w:w="100" w:type="dxa"/>
            </w:tcMar>
          </w:tcPr>
          <w:p w14:paraId="23961DDE"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5104A29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9DF607D" w14:textId="77777777" w:rsidR="00471A3D" w:rsidRDefault="00EF0B3C" w:rsidP="00D7682F">
            <w:pPr>
              <w:spacing w:line="240" w:lineRule="auto"/>
              <w:ind w:firstLine="0"/>
            </w:pPr>
            <w:r>
              <w:t>0.00</w:t>
            </w:r>
          </w:p>
        </w:tc>
      </w:tr>
      <w:tr w:rsidR="00471A3D" w14:paraId="238695A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FC4CBDD" w14:textId="77777777" w:rsidR="00471A3D" w:rsidRDefault="00EF0B3C" w:rsidP="00D7682F">
            <w:pPr>
              <w:spacing w:line="240" w:lineRule="auto"/>
              <w:ind w:firstLine="0"/>
              <w:rPr>
                <w:i/>
              </w:rPr>
            </w:pPr>
            <w:r>
              <w:rPr>
                <w:i/>
              </w:rPr>
              <w:t>Lopholithodes mandtii</w:t>
            </w:r>
          </w:p>
        </w:tc>
        <w:tc>
          <w:tcPr>
            <w:tcW w:w="2235" w:type="dxa"/>
            <w:tcMar>
              <w:top w:w="100" w:type="dxa"/>
              <w:left w:w="100" w:type="dxa"/>
              <w:bottom w:w="100" w:type="dxa"/>
              <w:right w:w="100" w:type="dxa"/>
            </w:tcMar>
          </w:tcPr>
          <w:p w14:paraId="5BCDA7C3"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BA9D2C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D09296A" w14:textId="77777777" w:rsidR="00471A3D" w:rsidRDefault="00EF0B3C" w:rsidP="00D7682F">
            <w:pPr>
              <w:spacing w:line="240" w:lineRule="auto"/>
              <w:ind w:firstLine="0"/>
            </w:pPr>
            <w:r>
              <w:t>0.00</w:t>
            </w:r>
          </w:p>
        </w:tc>
      </w:tr>
      <w:tr w:rsidR="00471A3D" w14:paraId="32F054E3"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7D28392D" w14:textId="77777777" w:rsidR="00471A3D" w:rsidRDefault="00EF0B3C" w:rsidP="00D7682F">
            <w:pPr>
              <w:spacing w:line="240" w:lineRule="auto"/>
              <w:ind w:firstLine="0"/>
              <w:rPr>
                <w:i/>
              </w:rPr>
            </w:pPr>
            <w:r>
              <w:rPr>
                <w:i/>
              </w:rPr>
              <w:t>Anthopleura elegantissima</w:t>
            </w:r>
          </w:p>
        </w:tc>
        <w:tc>
          <w:tcPr>
            <w:tcW w:w="2235" w:type="dxa"/>
            <w:tcBorders>
              <w:bottom w:val="single" w:sz="8" w:space="0" w:color="808080"/>
            </w:tcBorders>
            <w:tcMar>
              <w:top w:w="100" w:type="dxa"/>
              <w:left w:w="100" w:type="dxa"/>
              <w:bottom w:w="100" w:type="dxa"/>
              <w:right w:w="100" w:type="dxa"/>
            </w:tcMar>
          </w:tcPr>
          <w:p w14:paraId="0B2669D0" w14:textId="77777777" w:rsidR="00471A3D" w:rsidRDefault="00EF0B3C" w:rsidP="00D7682F">
            <w:pPr>
              <w:spacing w:line="240" w:lineRule="auto"/>
              <w:ind w:hanging="10"/>
            </w:pPr>
            <w:r>
              <w:t>anemone</w:t>
            </w:r>
          </w:p>
        </w:tc>
        <w:tc>
          <w:tcPr>
            <w:tcW w:w="1520" w:type="dxa"/>
            <w:tcBorders>
              <w:bottom w:val="single" w:sz="8" w:space="0" w:color="808080"/>
            </w:tcBorders>
            <w:tcMar>
              <w:top w:w="100" w:type="dxa"/>
              <w:left w:w="100" w:type="dxa"/>
              <w:bottom w:w="100" w:type="dxa"/>
              <w:right w:w="100" w:type="dxa"/>
            </w:tcMar>
          </w:tcPr>
          <w:p w14:paraId="5BB60AC8" w14:textId="77777777" w:rsidR="00471A3D" w:rsidRDefault="00EF0B3C" w:rsidP="00D7682F">
            <w:pPr>
              <w:spacing w:line="240" w:lineRule="auto"/>
              <w:ind w:firstLine="0"/>
            </w:pPr>
            <w:r>
              <w:t>0.00</w:t>
            </w:r>
          </w:p>
        </w:tc>
        <w:tc>
          <w:tcPr>
            <w:tcW w:w="1520" w:type="dxa"/>
            <w:tcBorders>
              <w:bottom w:val="single" w:sz="8" w:space="0" w:color="808080"/>
            </w:tcBorders>
            <w:tcMar>
              <w:top w:w="100" w:type="dxa"/>
              <w:left w:w="100" w:type="dxa"/>
              <w:bottom w:w="100" w:type="dxa"/>
              <w:right w:w="100" w:type="dxa"/>
            </w:tcMar>
          </w:tcPr>
          <w:p w14:paraId="71C879AA" w14:textId="77777777" w:rsidR="00471A3D" w:rsidRDefault="00EF0B3C" w:rsidP="00D7682F">
            <w:pPr>
              <w:spacing w:line="240" w:lineRule="auto"/>
              <w:ind w:firstLine="0"/>
            </w:pPr>
            <w:r>
              <w:t>0.00</w:t>
            </w:r>
          </w:p>
        </w:tc>
      </w:tr>
    </w:tbl>
    <w:p w14:paraId="48F5521E" w14:textId="77777777" w:rsidR="00471A3D" w:rsidRDefault="00EF0B3C">
      <w:pPr>
        <w:pStyle w:val="Heading5"/>
      </w:pPr>
      <w:bookmarkStart w:id="40" w:name="_jevyb6ayauur" w:colFirst="0" w:colLast="0"/>
      <w:bookmarkEnd w:id="40"/>
      <w:r>
        <w:br w:type="page"/>
      </w:r>
    </w:p>
    <w:p w14:paraId="065C37F2" w14:textId="4BB85D67" w:rsidR="00471A3D" w:rsidRDefault="00EF0B3C">
      <w:pPr>
        <w:pStyle w:val="Heading5"/>
      </w:pPr>
      <w:bookmarkStart w:id="41" w:name="_hbmkrdb4vkpx" w:colFirst="0" w:colLast="0"/>
      <w:bookmarkEnd w:id="41"/>
      <w:r>
        <w:lastRenderedPageBreak/>
        <w:t>Table S4. Fish species observed during SCUBA surveys from 2015-2021. Observations with visibility below 2.0 m have been excluded. Greenling</w:t>
      </w:r>
      <w:r w:rsidR="00F40F67">
        <w:t xml:space="preserve"> </w:t>
      </w:r>
      <w:r>
        <w:t>s</w:t>
      </w:r>
      <w:r w:rsidR="00F40F67">
        <w:t>pecies</w:t>
      </w:r>
      <w:r>
        <w:t xml:space="preserve"> were combined into one group for the multivariate analyses. Species in bold were used in the multivariate analyses. </w:t>
      </w:r>
    </w:p>
    <w:tbl>
      <w:tblPr>
        <w:tblStyle w:val="a2"/>
        <w:tblW w:w="7770" w:type="dxa"/>
        <w:tblBorders>
          <w:top w:val="nil"/>
          <w:left w:val="nil"/>
          <w:bottom w:val="nil"/>
          <w:right w:val="nil"/>
          <w:insideH w:val="nil"/>
          <w:insideV w:val="nil"/>
        </w:tblBorders>
        <w:tblLayout w:type="fixed"/>
        <w:tblCellMar>
          <w:top w:w="43" w:type="dxa"/>
          <w:bottom w:w="43" w:type="dxa"/>
        </w:tblCellMar>
        <w:tblLook w:val="0600" w:firstRow="0" w:lastRow="0" w:firstColumn="0" w:lastColumn="0" w:noHBand="1" w:noVBand="1"/>
      </w:tblPr>
      <w:tblGrid>
        <w:gridCol w:w="3860"/>
        <w:gridCol w:w="2750"/>
        <w:gridCol w:w="1160"/>
      </w:tblGrid>
      <w:tr w:rsidR="00471A3D" w14:paraId="2574CB6D"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1ADAF9BC" w14:textId="77777777" w:rsidR="00471A3D" w:rsidRDefault="00EF0B3C" w:rsidP="008C4C74">
            <w:pPr>
              <w:spacing w:line="240" w:lineRule="auto"/>
              <w:ind w:firstLine="0"/>
              <w:rPr>
                <w:b/>
              </w:rPr>
            </w:pPr>
            <w:r>
              <w:rPr>
                <w:b/>
              </w:rPr>
              <w:t>Species</w:t>
            </w:r>
          </w:p>
        </w:tc>
        <w:tc>
          <w:tcPr>
            <w:tcW w:w="2750" w:type="dxa"/>
            <w:tcBorders>
              <w:top w:val="nil"/>
              <w:left w:val="nil"/>
              <w:bottom w:val="single" w:sz="8" w:space="0" w:color="000000"/>
              <w:right w:val="nil"/>
            </w:tcBorders>
            <w:tcMar>
              <w:top w:w="100" w:type="dxa"/>
              <w:left w:w="100" w:type="dxa"/>
              <w:bottom w:w="100" w:type="dxa"/>
              <w:right w:w="100" w:type="dxa"/>
            </w:tcMar>
          </w:tcPr>
          <w:p w14:paraId="5DAB6B53" w14:textId="77777777" w:rsidR="00471A3D" w:rsidRDefault="00EF0B3C" w:rsidP="008C4C74">
            <w:pPr>
              <w:spacing w:line="240" w:lineRule="auto"/>
              <w:ind w:firstLine="0"/>
              <w:rPr>
                <w:b/>
              </w:rPr>
            </w:pPr>
            <w:r>
              <w:rPr>
                <w:b/>
              </w:rPr>
              <w:t>Common name</w:t>
            </w:r>
          </w:p>
        </w:tc>
        <w:tc>
          <w:tcPr>
            <w:tcW w:w="1160" w:type="dxa"/>
            <w:tcBorders>
              <w:top w:val="nil"/>
              <w:left w:val="nil"/>
              <w:bottom w:val="single" w:sz="8" w:space="0" w:color="000000"/>
              <w:right w:val="nil"/>
            </w:tcBorders>
            <w:tcMar>
              <w:top w:w="100" w:type="dxa"/>
              <w:left w:w="100" w:type="dxa"/>
              <w:bottom w:w="100" w:type="dxa"/>
              <w:right w:w="100" w:type="dxa"/>
            </w:tcMar>
          </w:tcPr>
          <w:p w14:paraId="14413AAD" w14:textId="77777777" w:rsidR="00471A3D" w:rsidRDefault="00EF0B3C" w:rsidP="008C4C74">
            <w:pPr>
              <w:spacing w:line="240" w:lineRule="auto"/>
              <w:ind w:firstLine="0"/>
              <w:rPr>
                <w:b/>
              </w:rPr>
            </w:pPr>
            <w:r>
              <w:rPr>
                <w:b/>
              </w:rPr>
              <w:t>Total</w:t>
            </w:r>
          </w:p>
        </w:tc>
      </w:tr>
      <w:tr w:rsidR="00471A3D" w14:paraId="10B31E1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CACE081" w14:textId="77777777" w:rsidR="00471A3D" w:rsidRDefault="00EF0B3C" w:rsidP="008C4C74">
            <w:pPr>
              <w:spacing w:line="240" w:lineRule="auto"/>
              <w:ind w:firstLine="0"/>
              <w:rPr>
                <w:b/>
                <w:i/>
              </w:rPr>
            </w:pPr>
            <w:r>
              <w:rPr>
                <w:b/>
                <w:i/>
              </w:rPr>
              <w:t>Sebastes melanops</w:t>
            </w:r>
          </w:p>
        </w:tc>
        <w:tc>
          <w:tcPr>
            <w:tcW w:w="2750" w:type="dxa"/>
            <w:tcMar>
              <w:top w:w="100" w:type="dxa"/>
              <w:left w:w="100" w:type="dxa"/>
              <w:bottom w:w="100" w:type="dxa"/>
              <w:right w:w="100" w:type="dxa"/>
            </w:tcMar>
          </w:tcPr>
          <w:p w14:paraId="5F2D686A" w14:textId="77777777" w:rsidR="00471A3D" w:rsidRDefault="00EF0B3C" w:rsidP="008C4C74">
            <w:pPr>
              <w:spacing w:line="240" w:lineRule="auto"/>
              <w:ind w:firstLine="0"/>
              <w:rPr>
                <w:b/>
              </w:rPr>
            </w:pPr>
            <w:r>
              <w:rPr>
                <w:b/>
              </w:rPr>
              <w:t>black rockfish</w:t>
            </w:r>
          </w:p>
        </w:tc>
        <w:tc>
          <w:tcPr>
            <w:tcW w:w="1160" w:type="dxa"/>
            <w:tcMar>
              <w:top w:w="100" w:type="dxa"/>
              <w:left w:w="100" w:type="dxa"/>
              <w:bottom w:w="100" w:type="dxa"/>
              <w:right w:w="100" w:type="dxa"/>
            </w:tcMar>
            <w:vAlign w:val="center"/>
          </w:tcPr>
          <w:p w14:paraId="6C0B8325" w14:textId="77777777" w:rsidR="00471A3D" w:rsidRDefault="00EF0B3C" w:rsidP="008C4C74">
            <w:pPr>
              <w:spacing w:line="240" w:lineRule="auto"/>
              <w:ind w:firstLine="0"/>
              <w:jc w:val="right"/>
              <w:rPr>
                <w:b/>
              </w:rPr>
            </w:pPr>
            <w:r>
              <w:rPr>
                <w:b/>
              </w:rPr>
              <w:t>1387</w:t>
            </w:r>
          </w:p>
        </w:tc>
      </w:tr>
      <w:tr w:rsidR="00471A3D" w14:paraId="66E94960"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958DA7" w14:textId="77777777" w:rsidR="00471A3D" w:rsidRDefault="00EF0B3C" w:rsidP="008C4C74">
            <w:pPr>
              <w:spacing w:line="240" w:lineRule="auto"/>
              <w:ind w:firstLine="0"/>
              <w:rPr>
                <w:b/>
                <w:i/>
              </w:rPr>
            </w:pPr>
            <w:r>
              <w:rPr>
                <w:b/>
                <w:i/>
              </w:rPr>
              <w:t>Hexagrammos decagrammus</w:t>
            </w:r>
          </w:p>
        </w:tc>
        <w:tc>
          <w:tcPr>
            <w:tcW w:w="2750" w:type="dxa"/>
            <w:tcMar>
              <w:top w:w="100" w:type="dxa"/>
              <w:left w:w="100" w:type="dxa"/>
              <w:bottom w:w="100" w:type="dxa"/>
              <w:right w:w="100" w:type="dxa"/>
            </w:tcMar>
          </w:tcPr>
          <w:p w14:paraId="7E6815D5" w14:textId="77777777" w:rsidR="00471A3D" w:rsidRDefault="00EF0B3C" w:rsidP="008C4C74">
            <w:pPr>
              <w:spacing w:line="240" w:lineRule="auto"/>
              <w:ind w:firstLine="0"/>
              <w:rPr>
                <w:b/>
              </w:rPr>
            </w:pPr>
            <w:r>
              <w:rPr>
                <w:b/>
              </w:rPr>
              <w:t>kelp greenling</w:t>
            </w:r>
          </w:p>
        </w:tc>
        <w:tc>
          <w:tcPr>
            <w:tcW w:w="1160" w:type="dxa"/>
            <w:tcMar>
              <w:top w:w="100" w:type="dxa"/>
              <w:left w:w="100" w:type="dxa"/>
              <w:bottom w:w="100" w:type="dxa"/>
              <w:right w:w="100" w:type="dxa"/>
            </w:tcMar>
            <w:vAlign w:val="center"/>
          </w:tcPr>
          <w:p w14:paraId="7A1A883B" w14:textId="77777777" w:rsidR="00471A3D" w:rsidRDefault="00EF0B3C" w:rsidP="008C4C74">
            <w:pPr>
              <w:spacing w:line="240" w:lineRule="auto"/>
              <w:ind w:firstLine="0"/>
              <w:jc w:val="right"/>
              <w:rPr>
                <w:b/>
              </w:rPr>
            </w:pPr>
            <w:r>
              <w:rPr>
                <w:b/>
              </w:rPr>
              <w:t>522</w:t>
            </w:r>
          </w:p>
        </w:tc>
      </w:tr>
      <w:tr w:rsidR="00471A3D" w14:paraId="6C3585F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EB0D127" w14:textId="77777777" w:rsidR="00471A3D" w:rsidRDefault="00EF0B3C" w:rsidP="008C4C74">
            <w:pPr>
              <w:spacing w:line="240" w:lineRule="auto"/>
              <w:ind w:firstLine="0"/>
              <w:rPr>
                <w:i/>
              </w:rPr>
            </w:pPr>
            <w:r>
              <w:rPr>
                <w:i/>
              </w:rPr>
              <w:t>Embiotoca lateralis</w:t>
            </w:r>
          </w:p>
        </w:tc>
        <w:tc>
          <w:tcPr>
            <w:tcW w:w="2750" w:type="dxa"/>
            <w:tcMar>
              <w:top w:w="100" w:type="dxa"/>
              <w:left w:w="100" w:type="dxa"/>
              <w:bottom w:w="100" w:type="dxa"/>
              <w:right w:w="100" w:type="dxa"/>
            </w:tcMar>
          </w:tcPr>
          <w:p w14:paraId="00548084" w14:textId="77777777" w:rsidR="00471A3D" w:rsidRDefault="00EF0B3C" w:rsidP="008C4C74">
            <w:pPr>
              <w:spacing w:line="240" w:lineRule="auto"/>
              <w:ind w:firstLine="0"/>
            </w:pPr>
            <w:r>
              <w:t>striped surfperch</w:t>
            </w:r>
          </w:p>
        </w:tc>
        <w:tc>
          <w:tcPr>
            <w:tcW w:w="1160" w:type="dxa"/>
            <w:tcMar>
              <w:top w:w="100" w:type="dxa"/>
              <w:left w:w="100" w:type="dxa"/>
              <w:bottom w:w="100" w:type="dxa"/>
              <w:right w:w="100" w:type="dxa"/>
            </w:tcMar>
            <w:vAlign w:val="center"/>
          </w:tcPr>
          <w:p w14:paraId="44D2F609" w14:textId="77777777" w:rsidR="00471A3D" w:rsidRDefault="00EF0B3C" w:rsidP="008C4C74">
            <w:pPr>
              <w:spacing w:line="240" w:lineRule="auto"/>
              <w:ind w:firstLine="0"/>
              <w:jc w:val="right"/>
            </w:pPr>
            <w:r>
              <w:t>470</w:t>
            </w:r>
          </w:p>
        </w:tc>
      </w:tr>
      <w:tr w:rsidR="00471A3D" w14:paraId="62D7416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C607280" w14:textId="77777777" w:rsidR="00471A3D" w:rsidRDefault="00EF0B3C" w:rsidP="008C4C74">
            <w:pPr>
              <w:spacing w:line="240" w:lineRule="auto"/>
              <w:ind w:firstLine="0"/>
              <w:rPr>
                <w:i/>
              </w:rPr>
            </w:pPr>
            <w:r>
              <w:rPr>
                <w:i/>
              </w:rPr>
              <w:t>Aulorhynchus flavidus</w:t>
            </w:r>
          </w:p>
        </w:tc>
        <w:tc>
          <w:tcPr>
            <w:tcW w:w="2750" w:type="dxa"/>
            <w:tcMar>
              <w:top w:w="100" w:type="dxa"/>
              <w:left w:w="100" w:type="dxa"/>
              <w:bottom w:w="100" w:type="dxa"/>
              <w:right w:w="100" w:type="dxa"/>
            </w:tcMar>
          </w:tcPr>
          <w:p w14:paraId="7B156D64" w14:textId="77777777" w:rsidR="00471A3D" w:rsidRDefault="00EF0B3C" w:rsidP="008C4C74">
            <w:pPr>
              <w:spacing w:line="240" w:lineRule="auto"/>
              <w:ind w:firstLine="0"/>
            </w:pPr>
            <w:r>
              <w:t>tubesnout</w:t>
            </w:r>
          </w:p>
        </w:tc>
        <w:tc>
          <w:tcPr>
            <w:tcW w:w="1160" w:type="dxa"/>
            <w:tcMar>
              <w:top w:w="100" w:type="dxa"/>
              <w:left w:w="100" w:type="dxa"/>
              <w:bottom w:w="100" w:type="dxa"/>
              <w:right w:w="100" w:type="dxa"/>
            </w:tcMar>
            <w:vAlign w:val="center"/>
          </w:tcPr>
          <w:p w14:paraId="00128DD1" w14:textId="77777777" w:rsidR="00471A3D" w:rsidRDefault="00EF0B3C" w:rsidP="008C4C74">
            <w:pPr>
              <w:spacing w:line="240" w:lineRule="auto"/>
              <w:ind w:firstLine="0"/>
              <w:jc w:val="right"/>
            </w:pPr>
            <w:r>
              <w:t>240</w:t>
            </w:r>
          </w:p>
        </w:tc>
      </w:tr>
      <w:tr w:rsidR="00471A3D" w14:paraId="03BD808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6F4C1EA" w14:textId="74E1DDF1" w:rsidR="00471A3D" w:rsidRDefault="00221BD7" w:rsidP="008C4C74">
            <w:pPr>
              <w:spacing w:line="240" w:lineRule="auto"/>
              <w:ind w:firstLine="0"/>
            </w:pPr>
            <w:r>
              <w:t>Forage fish</w:t>
            </w:r>
          </w:p>
        </w:tc>
        <w:tc>
          <w:tcPr>
            <w:tcW w:w="2750" w:type="dxa"/>
            <w:tcMar>
              <w:top w:w="100" w:type="dxa"/>
              <w:left w:w="100" w:type="dxa"/>
              <w:bottom w:w="100" w:type="dxa"/>
              <w:right w:w="100" w:type="dxa"/>
            </w:tcMar>
          </w:tcPr>
          <w:p w14:paraId="26C03003" w14:textId="77777777" w:rsidR="00471A3D" w:rsidRDefault="00EF0B3C" w:rsidP="008C4C74">
            <w:pPr>
              <w:spacing w:line="240" w:lineRule="auto"/>
              <w:ind w:firstLine="0"/>
            </w:pPr>
            <w:r>
              <w:t>bait-sardines-anchovy</w:t>
            </w:r>
          </w:p>
        </w:tc>
        <w:tc>
          <w:tcPr>
            <w:tcW w:w="1160" w:type="dxa"/>
            <w:tcMar>
              <w:top w:w="100" w:type="dxa"/>
              <w:left w:w="100" w:type="dxa"/>
              <w:bottom w:w="100" w:type="dxa"/>
              <w:right w:w="100" w:type="dxa"/>
            </w:tcMar>
            <w:vAlign w:val="center"/>
          </w:tcPr>
          <w:p w14:paraId="35FE9C43" w14:textId="77777777" w:rsidR="00471A3D" w:rsidRDefault="00EF0B3C" w:rsidP="008C4C74">
            <w:pPr>
              <w:spacing w:line="240" w:lineRule="auto"/>
              <w:ind w:firstLine="0"/>
              <w:jc w:val="right"/>
            </w:pPr>
            <w:r>
              <w:t>200</w:t>
            </w:r>
          </w:p>
        </w:tc>
      </w:tr>
      <w:tr w:rsidR="00471A3D" w14:paraId="7689B2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7F8416A" w14:textId="77777777" w:rsidR="00471A3D" w:rsidRDefault="00EF0B3C" w:rsidP="008C4C74">
            <w:pPr>
              <w:spacing w:line="240" w:lineRule="auto"/>
              <w:ind w:firstLine="0"/>
            </w:pPr>
            <w:r>
              <w:t>Clupeidae</w:t>
            </w:r>
          </w:p>
        </w:tc>
        <w:tc>
          <w:tcPr>
            <w:tcW w:w="2750" w:type="dxa"/>
            <w:tcMar>
              <w:top w:w="100" w:type="dxa"/>
              <w:left w:w="100" w:type="dxa"/>
              <w:bottom w:w="100" w:type="dxa"/>
              <w:right w:w="100" w:type="dxa"/>
            </w:tcMar>
          </w:tcPr>
          <w:p w14:paraId="29F243D8" w14:textId="77777777" w:rsidR="00471A3D" w:rsidRDefault="00EF0B3C" w:rsidP="008C4C74">
            <w:pPr>
              <w:spacing w:line="240" w:lineRule="auto"/>
              <w:ind w:firstLine="0"/>
            </w:pPr>
            <w:r>
              <w:t>herring</w:t>
            </w:r>
          </w:p>
        </w:tc>
        <w:tc>
          <w:tcPr>
            <w:tcW w:w="1160" w:type="dxa"/>
            <w:tcMar>
              <w:top w:w="100" w:type="dxa"/>
              <w:left w:w="100" w:type="dxa"/>
              <w:bottom w:w="100" w:type="dxa"/>
              <w:right w:w="100" w:type="dxa"/>
            </w:tcMar>
            <w:vAlign w:val="center"/>
          </w:tcPr>
          <w:p w14:paraId="4E21821F" w14:textId="77777777" w:rsidR="00471A3D" w:rsidRDefault="00EF0B3C" w:rsidP="008C4C74">
            <w:pPr>
              <w:spacing w:line="240" w:lineRule="auto"/>
              <w:ind w:firstLine="0"/>
              <w:jc w:val="right"/>
            </w:pPr>
            <w:r>
              <w:t>148</w:t>
            </w:r>
          </w:p>
        </w:tc>
      </w:tr>
      <w:tr w:rsidR="00471A3D" w14:paraId="76560F7F"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B839826" w14:textId="77777777" w:rsidR="00471A3D" w:rsidRDefault="00EF0B3C" w:rsidP="008C4C74">
            <w:pPr>
              <w:spacing w:line="240" w:lineRule="auto"/>
              <w:ind w:firstLine="0"/>
              <w:rPr>
                <w:b/>
                <w:i/>
              </w:rPr>
            </w:pPr>
            <w:r>
              <w:rPr>
                <w:b/>
                <w:i/>
              </w:rPr>
              <w:t>Ophiodon elongatus</w:t>
            </w:r>
          </w:p>
        </w:tc>
        <w:tc>
          <w:tcPr>
            <w:tcW w:w="2750" w:type="dxa"/>
            <w:tcMar>
              <w:top w:w="100" w:type="dxa"/>
              <w:left w:w="100" w:type="dxa"/>
              <w:bottom w:w="100" w:type="dxa"/>
              <w:right w:w="100" w:type="dxa"/>
            </w:tcMar>
          </w:tcPr>
          <w:p w14:paraId="22709C89" w14:textId="77777777" w:rsidR="00471A3D" w:rsidRDefault="00EF0B3C" w:rsidP="008C4C74">
            <w:pPr>
              <w:spacing w:line="240" w:lineRule="auto"/>
              <w:ind w:firstLine="0"/>
              <w:rPr>
                <w:b/>
              </w:rPr>
            </w:pPr>
            <w:r>
              <w:rPr>
                <w:b/>
              </w:rPr>
              <w:t>lingcod</w:t>
            </w:r>
          </w:p>
        </w:tc>
        <w:tc>
          <w:tcPr>
            <w:tcW w:w="1160" w:type="dxa"/>
            <w:tcMar>
              <w:top w:w="100" w:type="dxa"/>
              <w:left w:w="100" w:type="dxa"/>
              <w:bottom w:w="100" w:type="dxa"/>
              <w:right w:w="100" w:type="dxa"/>
            </w:tcMar>
            <w:vAlign w:val="center"/>
          </w:tcPr>
          <w:p w14:paraId="5531E61F" w14:textId="77777777" w:rsidR="00471A3D" w:rsidRDefault="00EF0B3C" w:rsidP="008C4C74">
            <w:pPr>
              <w:spacing w:line="240" w:lineRule="auto"/>
              <w:ind w:firstLine="0"/>
              <w:jc w:val="right"/>
              <w:rPr>
                <w:b/>
              </w:rPr>
            </w:pPr>
            <w:r>
              <w:rPr>
                <w:b/>
              </w:rPr>
              <w:t>45</w:t>
            </w:r>
          </w:p>
        </w:tc>
      </w:tr>
      <w:tr w:rsidR="00471A3D" w14:paraId="2CC2368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E9D6BFA" w14:textId="77777777" w:rsidR="00471A3D" w:rsidRDefault="00EF0B3C" w:rsidP="008C4C74">
            <w:pPr>
              <w:spacing w:line="240" w:lineRule="auto"/>
              <w:ind w:firstLine="0"/>
              <w:rPr>
                <w:i/>
              </w:rPr>
            </w:pPr>
            <w:r>
              <w:rPr>
                <w:i/>
              </w:rPr>
              <w:t>Rhinogobiops nicholsii</w:t>
            </w:r>
          </w:p>
        </w:tc>
        <w:tc>
          <w:tcPr>
            <w:tcW w:w="2750" w:type="dxa"/>
            <w:tcMar>
              <w:top w:w="100" w:type="dxa"/>
              <w:left w:w="100" w:type="dxa"/>
              <w:bottom w:w="100" w:type="dxa"/>
              <w:right w:w="100" w:type="dxa"/>
            </w:tcMar>
          </w:tcPr>
          <w:p w14:paraId="584444F0" w14:textId="77777777" w:rsidR="00471A3D" w:rsidRDefault="00EF0B3C" w:rsidP="008C4C74">
            <w:pPr>
              <w:spacing w:line="240" w:lineRule="auto"/>
              <w:ind w:firstLine="0"/>
            </w:pPr>
            <w:r>
              <w:t>blackeye goby</w:t>
            </w:r>
          </w:p>
        </w:tc>
        <w:tc>
          <w:tcPr>
            <w:tcW w:w="1160" w:type="dxa"/>
            <w:tcMar>
              <w:top w:w="100" w:type="dxa"/>
              <w:left w:w="100" w:type="dxa"/>
              <w:bottom w:w="100" w:type="dxa"/>
              <w:right w:w="100" w:type="dxa"/>
            </w:tcMar>
          </w:tcPr>
          <w:p w14:paraId="4E159356" w14:textId="77777777" w:rsidR="00471A3D" w:rsidRDefault="00EF0B3C" w:rsidP="008C4C74">
            <w:pPr>
              <w:spacing w:line="240" w:lineRule="auto"/>
              <w:ind w:firstLine="0"/>
              <w:jc w:val="right"/>
            </w:pPr>
            <w:r>
              <w:t>28</w:t>
            </w:r>
          </w:p>
        </w:tc>
      </w:tr>
      <w:tr w:rsidR="00471A3D" w14:paraId="2B072B9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1B22B7D" w14:textId="77777777" w:rsidR="00471A3D" w:rsidRDefault="00EF0B3C" w:rsidP="008C4C74">
            <w:pPr>
              <w:spacing w:line="240" w:lineRule="auto"/>
              <w:ind w:firstLine="0"/>
              <w:rPr>
                <w:b/>
                <w:i/>
              </w:rPr>
            </w:pPr>
            <w:r>
              <w:rPr>
                <w:b/>
                <w:i/>
              </w:rPr>
              <w:t>Scorpaenichthys marmoratus</w:t>
            </w:r>
          </w:p>
        </w:tc>
        <w:tc>
          <w:tcPr>
            <w:tcW w:w="2750" w:type="dxa"/>
            <w:tcMar>
              <w:top w:w="100" w:type="dxa"/>
              <w:left w:w="100" w:type="dxa"/>
              <w:bottom w:w="100" w:type="dxa"/>
              <w:right w:w="100" w:type="dxa"/>
            </w:tcMar>
          </w:tcPr>
          <w:p w14:paraId="1B3B2378" w14:textId="77777777" w:rsidR="00471A3D" w:rsidRDefault="00EF0B3C" w:rsidP="008C4C74">
            <w:pPr>
              <w:spacing w:line="240" w:lineRule="auto"/>
              <w:ind w:firstLine="0"/>
              <w:rPr>
                <w:b/>
              </w:rPr>
            </w:pPr>
            <w:r>
              <w:rPr>
                <w:b/>
              </w:rPr>
              <w:t>cabezon</w:t>
            </w:r>
          </w:p>
        </w:tc>
        <w:tc>
          <w:tcPr>
            <w:tcW w:w="1160" w:type="dxa"/>
            <w:tcMar>
              <w:top w:w="100" w:type="dxa"/>
              <w:left w:w="100" w:type="dxa"/>
              <w:bottom w:w="100" w:type="dxa"/>
              <w:right w:w="100" w:type="dxa"/>
            </w:tcMar>
          </w:tcPr>
          <w:p w14:paraId="46CC69E4" w14:textId="77777777" w:rsidR="00471A3D" w:rsidRDefault="00EF0B3C" w:rsidP="008C4C74">
            <w:pPr>
              <w:spacing w:line="240" w:lineRule="auto"/>
              <w:ind w:firstLine="0"/>
              <w:jc w:val="right"/>
              <w:rPr>
                <w:b/>
              </w:rPr>
            </w:pPr>
            <w:r>
              <w:rPr>
                <w:b/>
              </w:rPr>
              <w:t>23</w:t>
            </w:r>
          </w:p>
        </w:tc>
      </w:tr>
      <w:tr w:rsidR="00471A3D" w14:paraId="6226FFE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D21136E" w14:textId="77777777" w:rsidR="00471A3D" w:rsidRDefault="00EF0B3C" w:rsidP="008C4C74">
            <w:pPr>
              <w:spacing w:line="240" w:lineRule="auto"/>
              <w:ind w:firstLine="0"/>
              <w:rPr>
                <w:b/>
                <w:i/>
              </w:rPr>
            </w:pPr>
            <w:r>
              <w:rPr>
                <w:b/>
                <w:i/>
              </w:rPr>
              <w:t>Sebastes caurinus</w:t>
            </w:r>
          </w:p>
        </w:tc>
        <w:tc>
          <w:tcPr>
            <w:tcW w:w="2750" w:type="dxa"/>
            <w:tcMar>
              <w:top w:w="100" w:type="dxa"/>
              <w:left w:w="100" w:type="dxa"/>
              <w:bottom w:w="100" w:type="dxa"/>
              <w:right w:w="100" w:type="dxa"/>
            </w:tcMar>
          </w:tcPr>
          <w:p w14:paraId="08F3444C" w14:textId="77777777" w:rsidR="00471A3D" w:rsidRDefault="00EF0B3C" w:rsidP="008C4C74">
            <w:pPr>
              <w:spacing w:line="240" w:lineRule="auto"/>
              <w:ind w:firstLine="0"/>
              <w:rPr>
                <w:b/>
              </w:rPr>
            </w:pPr>
            <w:r>
              <w:rPr>
                <w:b/>
              </w:rPr>
              <w:t>copper rockfish</w:t>
            </w:r>
          </w:p>
        </w:tc>
        <w:tc>
          <w:tcPr>
            <w:tcW w:w="1160" w:type="dxa"/>
            <w:tcMar>
              <w:top w:w="100" w:type="dxa"/>
              <w:left w:w="100" w:type="dxa"/>
              <w:bottom w:w="100" w:type="dxa"/>
              <w:right w:w="100" w:type="dxa"/>
            </w:tcMar>
          </w:tcPr>
          <w:p w14:paraId="778FC935" w14:textId="77777777" w:rsidR="00471A3D" w:rsidRDefault="00EF0B3C" w:rsidP="008C4C74">
            <w:pPr>
              <w:spacing w:line="240" w:lineRule="auto"/>
              <w:ind w:firstLine="0"/>
              <w:jc w:val="right"/>
              <w:rPr>
                <w:b/>
              </w:rPr>
            </w:pPr>
            <w:r>
              <w:rPr>
                <w:b/>
              </w:rPr>
              <w:t>20</w:t>
            </w:r>
          </w:p>
        </w:tc>
      </w:tr>
      <w:tr w:rsidR="00471A3D" w14:paraId="36E2E7E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3E7F6" w14:textId="77777777" w:rsidR="00471A3D" w:rsidRDefault="00EF0B3C" w:rsidP="008C4C74">
            <w:pPr>
              <w:spacing w:line="240" w:lineRule="auto"/>
              <w:ind w:firstLine="0"/>
              <w:rPr>
                <w:b/>
                <w:i/>
              </w:rPr>
            </w:pPr>
            <w:r>
              <w:rPr>
                <w:b/>
                <w:i/>
              </w:rPr>
              <w:t>Sebastes maliger</w:t>
            </w:r>
          </w:p>
        </w:tc>
        <w:tc>
          <w:tcPr>
            <w:tcW w:w="2750" w:type="dxa"/>
            <w:tcMar>
              <w:top w:w="100" w:type="dxa"/>
              <w:left w:w="100" w:type="dxa"/>
              <w:bottom w:w="100" w:type="dxa"/>
              <w:right w:w="100" w:type="dxa"/>
            </w:tcMar>
          </w:tcPr>
          <w:p w14:paraId="1B566DD5" w14:textId="77777777" w:rsidR="00471A3D" w:rsidRDefault="00EF0B3C" w:rsidP="008C4C74">
            <w:pPr>
              <w:spacing w:line="240" w:lineRule="auto"/>
              <w:ind w:firstLine="0"/>
              <w:rPr>
                <w:b/>
              </w:rPr>
            </w:pPr>
            <w:r>
              <w:rPr>
                <w:b/>
              </w:rPr>
              <w:t>quillback rockfish</w:t>
            </w:r>
          </w:p>
        </w:tc>
        <w:tc>
          <w:tcPr>
            <w:tcW w:w="1160" w:type="dxa"/>
            <w:tcMar>
              <w:top w:w="100" w:type="dxa"/>
              <w:left w:w="100" w:type="dxa"/>
              <w:bottom w:w="100" w:type="dxa"/>
              <w:right w:w="100" w:type="dxa"/>
            </w:tcMar>
          </w:tcPr>
          <w:p w14:paraId="5DC05753" w14:textId="77777777" w:rsidR="00471A3D" w:rsidRDefault="00EF0B3C" w:rsidP="008C4C74">
            <w:pPr>
              <w:spacing w:line="240" w:lineRule="auto"/>
              <w:ind w:firstLine="0"/>
              <w:jc w:val="right"/>
              <w:rPr>
                <w:b/>
              </w:rPr>
            </w:pPr>
            <w:r>
              <w:rPr>
                <w:b/>
              </w:rPr>
              <w:t>19</w:t>
            </w:r>
          </w:p>
        </w:tc>
      </w:tr>
      <w:tr w:rsidR="00471A3D" w14:paraId="2AF4437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9E7D0E7" w14:textId="77777777" w:rsidR="00471A3D" w:rsidRDefault="00EF0B3C" w:rsidP="008C4C74">
            <w:pPr>
              <w:spacing w:line="240" w:lineRule="auto"/>
              <w:ind w:firstLine="0"/>
              <w:rPr>
                <w:b/>
                <w:i/>
              </w:rPr>
            </w:pPr>
            <w:r>
              <w:rPr>
                <w:b/>
                <w:i/>
              </w:rPr>
              <w:t>Sebastes nebulosus</w:t>
            </w:r>
          </w:p>
        </w:tc>
        <w:tc>
          <w:tcPr>
            <w:tcW w:w="2750" w:type="dxa"/>
            <w:tcMar>
              <w:top w:w="100" w:type="dxa"/>
              <w:left w:w="100" w:type="dxa"/>
              <w:bottom w:w="100" w:type="dxa"/>
              <w:right w:w="100" w:type="dxa"/>
            </w:tcMar>
          </w:tcPr>
          <w:p w14:paraId="0D46000B" w14:textId="77777777" w:rsidR="00471A3D" w:rsidRDefault="00EF0B3C" w:rsidP="008C4C74">
            <w:pPr>
              <w:spacing w:line="240" w:lineRule="auto"/>
              <w:ind w:firstLine="0"/>
              <w:rPr>
                <w:b/>
              </w:rPr>
            </w:pPr>
            <w:r>
              <w:rPr>
                <w:b/>
              </w:rPr>
              <w:t>china rockfish</w:t>
            </w:r>
          </w:p>
        </w:tc>
        <w:tc>
          <w:tcPr>
            <w:tcW w:w="1160" w:type="dxa"/>
            <w:tcMar>
              <w:top w:w="100" w:type="dxa"/>
              <w:left w:w="100" w:type="dxa"/>
              <w:bottom w:w="100" w:type="dxa"/>
              <w:right w:w="100" w:type="dxa"/>
            </w:tcMar>
          </w:tcPr>
          <w:p w14:paraId="517C5C78" w14:textId="77777777" w:rsidR="00471A3D" w:rsidRDefault="00EF0B3C" w:rsidP="008C4C74">
            <w:pPr>
              <w:spacing w:line="240" w:lineRule="auto"/>
              <w:ind w:firstLine="0"/>
              <w:jc w:val="right"/>
              <w:rPr>
                <w:b/>
              </w:rPr>
            </w:pPr>
            <w:r>
              <w:rPr>
                <w:b/>
              </w:rPr>
              <w:t>17</w:t>
            </w:r>
          </w:p>
        </w:tc>
      </w:tr>
      <w:tr w:rsidR="00471A3D" w14:paraId="78681A4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7CCAD80" w14:textId="77777777" w:rsidR="00471A3D" w:rsidRDefault="00EF0B3C" w:rsidP="008C4C74">
            <w:pPr>
              <w:spacing w:line="240" w:lineRule="auto"/>
              <w:ind w:firstLine="0"/>
              <w:rPr>
                <w:i/>
              </w:rPr>
            </w:pPr>
            <w:r>
              <w:rPr>
                <w:i/>
              </w:rPr>
              <w:t>Artedius harringtoni</w:t>
            </w:r>
          </w:p>
        </w:tc>
        <w:tc>
          <w:tcPr>
            <w:tcW w:w="2750" w:type="dxa"/>
            <w:tcMar>
              <w:top w:w="100" w:type="dxa"/>
              <w:left w:w="100" w:type="dxa"/>
              <w:bottom w:w="100" w:type="dxa"/>
              <w:right w:w="100" w:type="dxa"/>
            </w:tcMar>
          </w:tcPr>
          <w:p w14:paraId="02290B14" w14:textId="77777777" w:rsidR="00471A3D" w:rsidRDefault="00EF0B3C" w:rsidP="008C4C74">
            <w:pPr>
              <w:spacing w:line="240" w:lineRule="auto"/>
              <w:ind w:firstLine="0"/>
            </w:pPr>
            <w:r>
              <w:t>scalyhead sculpin</w:t>
            </w:r>
          </w:p>
        </w:tc>
        <w:tc>
          <w:tcPr>
            <w:tcW w:w="1160" w:type="dxa"/>
            <w:tcMar>
              <w:top w:w="100" w:type="dxa"/>
              <w:left w:w="100" w:type="dxa"/>
              <w:bottom w:w="100" w:type="dxa"/>
              <w:right w:w="100" w:type="dxa"/>
            </w:tcMar>
          </w:tcPr>
          <w:p w14:paraId="7B9AB03D" w14:textId="77777777" w:rsidR="00471A3D" w:rsidRDefault="00EF0B3C" w:rsidP="008C4C74">
            <w:pPr>
              <w:spacing w:line="240" w:lineRule="auto"/>
              <w:ind w:firstLine="0"/>
              <w:jc w:val="right"/>
            </w:pPr>
            <w:r>
              <w:t>15</w:t>
            </w:r>
          </w:p>
        </w:tc>
      </w:tr>
      <w:tr w:rsidR="00471A3D" w14:paraId="3157B81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CC53251" w14:textId="77777777" w:rsidR="00471A3D" w:rsidRDefault="00EF0B3C" w:rsidP="008C4C74">
            <w:pPr>
              <w:spacing w:line="240" w:lineRule="auto"/>
              <w:ind w:firstLine="0"/>
              <w:rPr>
                <w:i/>
              </w:rPr>
            </w:pPr>
            <w:r>
              <w:rPr>
                <w:i/>
              </w:rPr>
              <w:t>Rhacochilus vacca</w:t>
            </w:r>
          </w:p>
        </w:tc>
        <w:tc>
          <w:tcPr>
            <w:tcW w:w="2750" w:type="dxa"/>
            <w:tcMar>
              <w:top w:w="100" w:type="dxa"/>
              <w:left w:w="100" w:type="dxa"/>
              <w:bottom w:w="100" w:type="dxa"/>
              <w:right w:w="100" w:type="dxa"/>
            </w:tcMar>
          </w:tcPr>
          <w:p w14:paraId="44283880" w14:textId="77777777" w:rsidR="00471A3D" w:rsidRDefault="00EF0B3C" w:rsidP="008C4C74">
            <w:pPr>
              <w:spacing w:line="240" w:lineRule="auto"/>
              <w:ind w:firstLine="0"/>
            </w:pPr>
            <w:r>
              <w:t>pile perch</w:t>
            </w:r>
          </w:p>
        </w:tc>
        <w:tc>
          <w:tcPr>
            <w:tcW w:w="1160" w:type="dxa"/>
            <w:tcMar>
              <w:top w:w="100" w:type="dxa"/>
              <w:left w:w="100" w:type="dxa"/>
              <w:bottom w:w="100" w:type="dxa"/>
              <w:right w:w="100" w:type="dxa"/>
            </w:tcMar>
          </w:tcPr>
          <w:p w14:paraId="560C4FA1" w14:textId="77777777" w:rsidR="00471A3D" w:rsidRDefault="00EF0B3C" w:rsidP="008C4C74">
            <w:pPr>
              <w:spacing w:line="240" w:lineRule="auto"/>
              <w:ind w:firstLine="0"/>
              <w:jc w:val="right"/>
            </w:pPr>
            <w:r>
              <w:t>11</w:t>
            </w:r>
          </w:p>
        </w:tc>
      </w:tr>
      <w:tr w:rsidR="00471A3D" w14:paraId="1E9EC16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F2E91" w14:textId="77777777" w:rsidR="00471A3D" w:rsidRPr="00175D23" w:rsidRDefault="00EF0B3C" w:rsidP="008C4C74">
            <w:pPr>
              <w:spacing w:line="240" w:lineRule="auto"/>
              <w:ind w:firstLine="0"/>
            </w:pPr>
            <w:r w:rsidRPr="00175D23">
              <w:t>Cottidae</w:t>
            </w:r>
          </w:p>
        </w:tc>
        <w:tc>
          <w:tcPr>
            <w:tcW w:w="2750" w:type="dxa"/>
            <w:tcMar>
              <w:top w:w="100" w:type="dxa"/>
              <w:left w:w="100" w:type="dxa"/>
              <w:bottom w:w="100" w:type="dxa"/>
              <w:right w:w="100" w:type="dxa"/>
            </w:tcMar>
          </w:tcPr>
          <w:p w14:paraId="4BEA3815" w14:textId="77777777" w:rsidR="00471A3D" w:rsidRDefault="00EF0B3C" w:rsidP="008C4C74">
            <w:pPr>
              <w:spacing w:line="240" w:lineRule="auto"/>
              <w:ind w:firstLine="0"/>
            </w:pPr>
            <w:r>
              <w:t>sculpins</w:t>
            </w:r>
          </w:p>
        </w:tc>
        <w:tc>
          <w:tcPr>
            <w:tcW w:w="1160" w:type="dxa"/>
            <w:tcMar>
              <w:top w:w="100" w:type="dxa"/>
              <w:left w:w="100" w:type="dxa"/>
              <w:bottom w:w="100" w:type="dxa"/>
              <w:right w:w="100" w:type="dxa"/>
            </w:tcMar>
          </w:tcPr>
          <w:p w14:paraId="73765B70" w14:textId="77777777" w:rsidR="00471A3D" w:rsidRDefault="00EF0B3C" w:rsidP="008C4C74">
            <w:pPr>
              <w:spacing w:line="240" w:lineRule="auto"/>
              <w:ind w:firstLine="0"/>
              <w:jc w:val="right"/>
            </w:pPr>
            <w:r>
              <w:t>7</w:t>
            </w:r>
          </w:p>
        </w:tc>
      </w:tr>
      <w:tr w:rsidR="00471A3D" w14:paraId="162F396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B6EBE5F" w14:textId="77777777" w:rsidR="00471A3D" w:rsidRDefault="00EF0B3C" w:rsidP="008C4C74">
            <w:pPr>
              <w:spacing w:line="240" w:lineRule="auto"/>
              <w:ind w:firstLine="0"/>
              <w:rPr>
                <w:i/>
              </w:rPr>
            </w:pPr>
            <w:r>
              <w:rPr>
                <w:i/>
              </w:rPr>
              <w:t>Hemilepidotus hemilepidotus</w:t>
            </w:r>
          </w:p>
        </w:tc>
        <w:tc>
          <w:tcPr>
            <w:tcW w:w="2750" w:type="dxa"/>
            <w:tcMar>
              <w:top w:w="100" w:type="dxa"/>
              <w:left w:w="100" w:type="dxa"/>
              <w:bottom w:w="100" w:type="dxa"/>
              <w:right w:w="100" w:type="dxa"/>
            </w:tcMar>
          </w:tcPr>
          <w:p w14:paraId="728A2B8F" w14:textId="77777777" w:rsidR="00471A3D" w:rsidRDefault="00EF0B3C" w:rsidP="008C4C74">
            <w:pPr>
              <w:spacing w:line="240" w:lineRule="auto"/>
              <w:ind w:firstLine="0"/>
            </w:pPr>
            <w:r>
              <w:t>red Irish lord</w:t>
            </w:r>
          </w:p>
        </w:tc>
        <w:tc>
          <w:tcPr>
            <w:tcW w:w="1160" w:type="dxa"/>
            <w:tcMar>
              <w:top w:w="100" w:type="dxa"/>
              <w:left w:w="100" w:type="dxa"/>
              <w:bottom w:w="100" w:type="dxa"/>
              <w:right w:w="100" w:type="dxa"/>
            </w:tcMar>
          </w:tcPr>
          <w:p w14:paraId="39B6001D" w14:textId="77777777" w:rsidR="00471A3D" w:rsidRDefault="00EF0B3C" w:rsidP="008C4C74">
            <w:pPr>
              <w:spacing w:line="240" w:lineRule="auto"/>
              <w:ind w:firstLine="0"/>
              <w:jc w:val="right"/>
            </w:pPr>
            <w:r>
              <w:t>7</w:t>
            </w:r>
          </w:p>
        </w:tc>
      </w:tr>
      <w:tr w:rsidR="00471A3D" w14:paraId="253023C3"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BA9264" w14:textId="77777777" w:rsidR="00471A3D" w:rsidRDefault="00EF0B3C" w:rsidP="008C4C74">
            <w:pPr>
              <w:spacing w:line="240" w:lineRule="auto"/>
              <w:ind w:firstLine="0"/>
              <w:rPr>
                <w:b/>
                <w:i/>
              </w:rPr>
            </w:pPr>
            <w:r>
              <w:rPr>
                <w:b/>
                <w:i/>
              </w:rPr>
              <w:t>Oxylebius pictus</w:t>
            </w:r>
          </w:p>
        </w:tc>
        <w:tc>
          <w:tcPr>
            <w:tcW w:w="2750" w:type="dxa"/>
            <w:tcMar>
              <w:top w:w="100" w:type="dxa"/>
              <w:left w:w="100" w:type="dxa"/>
              <w:bottom w:w="100" w:type="dxa"/>
              <w:right w:w="100" w:type="dxa"/>
            </w:tcMar>
          </w:tcPr>
          <w:p w14:paraId="0C8EDBFA" w14:textId="77777777" w:rsidR="00471A3D" w:rsidRDefault="00EF0B3C" w:rsidP="008C4C74">
            <w:pPr>
              <w:spacing w:line="240" w:lineRule="auto"/>
              <w:ind w:firstLine="0"/>
              <w:rPr>
                <w:b/>
              </w:rPr>
            </w:pPr>
            <w:r>
              <w:rPr>
                <w:b/>
              </w:rPr>
              <w:t>painted greenling</w:t>
            </w:r>
          </w:p>
        </w:tc>
        <w:tc>
          <w:tcPr>
            <w:tcW w:w="1160" w:type="dxa"/>
            <w:tcMar>
              <w:top w:w="100" w:type="dxa"/>
              <w:left w:w="100" w:type="dxa"/>
              <w:bottom w:w="100" w:type="dxa"/>
              <w:right w:w="100" w:type="dxa"/>
            </w:tcMar>
          </w:tcPr>
          <w:p w14:paraId="5F99AA89" w14:textId="77777777" w:rsidR="00471A3D" w:rsidRDefault="00EF0B3C" w:rsidP="008C4C74">
            <w:pPr>
              <w:spacing w:line="240" w:lineRule="auto"/>
              <w:ind w:firstLine="0"/>
              <w:jc w:val="right"/>
              <w:rPr>
                <w:b/>
              </w:rPr>
            </w:pPr>
            <w:r>
              <w:rPr>
                <w:b/>
              </w:rPr>
              <w:t>7</w:t>
            </w:r>
          </w:p>
        </w:tc>
      </w:tr>
      <w:tr w:rsidR="00471A3D" w14:paraId="49B6D3CB"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D8A916" w14:textId="77777777" w:rsidR="00471A3D" w:rsidRPr="00175D23" w:rsidRDefault="00EF0B3C" w:rsidP="008C4C74">
            <w:pPr>
              <w:spacing w:line="240" w:lineRule="auto"/>
              <w:ind w:firstLine="0"/>
            </w:pPr>
            <w:r w:rsidRPr="00175D23">
              <w:t>Embiotocidae</w:t>
            </w:r>
          </w:p>
        </w:tc>
        <w:tc>
          <w:tcPr>
            <w:tcW w:w="2750" w:type="dxa"/>
            <w:tcMar>
              <w:top w:w="100" w:type="dxa"/>
              <w:left w:w="100" w:type="dxa"/>
              <w:bottom w:w="100" w:type="dxa"/>
              <w:right w:w="100" w:type="dxa"/>
            </w:tcMar>
          </w:tcPr>
          <w:p w14:paraId="0CDB8225" w14:textId="77777777" w:rsidR="00471A3D" w:rsidRDefault="00EF0B3C" w:rsidP="008C4C74">
            <w:pPr>
              <w:spacing w:line="240" w:lineRule="auto"/>
              <w:ind w:firstLine="0"/>
            </w:pPr>
            <w:r>
              <w:t>surfperches</w:t>
            </w:r>
          </w:p>
        </w:tc>
        <w:tc>
          <w:tcPr>
            <w:tcW w:w="1160" w:type="dxa"/>
            <w:tcMar>
              <w:top w:w="100" w:type="dxa"/>
              <w:left w:w="100" w:type="dxa"/>
              <w:bottom w:w="100" w:type="dxa"/>
              <w:right w:w="100" w:type="dxa"/>
            </w:tcMar>
          </w:tcPr>
          <w:p w14:paraId="5C1C6E0D" w14:textId="77777777" w:rsidR="00471A3D" w:rsidRDefault="00EF0B3C" w:rsidP="008C4C74">
            <w:pPr>
              <w:spacing w:line="240" w:lineRule="auto"/>
              <w:ind w:firstLine="0"/>
              <w:jc w:val="right"/>
            </w:pPr>
            <w:r>
              <w:t>5</w:t>
            </w:r>
          </w:p>
        </w:tc>
      </w:tr>
      <w:tr w:rsidR="00471A3D" w14:paraId="655295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5E8023E" w14:textId="77777777" w:rsidR="00471A3D" w:rsidRDefault="00EF0B3C" w:rsidP="008C4C74">
            <w:pPr>
              <w:spacing w:line="240" w:lineRule="auto"/>
              <w:ind w:firstLine="0"/>
              <w:rPr>
                <w:b/>
                <w:i/>
              </w:rPr>
            </w:pPr>
            <w:r>
              <w:rPr>
                <w:b/>
                <w:i/>
              </w:rPr>
              <w:t>Hexagrammos lagocephalus</w:t>
            </w:r>
          </w:p>
        </w:tc>
        <w:tc>
          <w:tcPr>
            <w:tcW w:w="2750" w:type="dxa"/>
            <w:tcMar>
              <w:top w:w="100" w:type="dxa"/>
              <w:left w:w="100" w:type="dxa"/>
              <w:bottom w:w="100" w:type="dxa"/>
              <w:right w:w="100" w:type="dxa"/>
            </w:tcMar>
          </w:tcPr>
          <w:p w14:paraId="30AAC2CA" w14:textId="77777777" w:rsidR="00471A3D" w:rsidRDefault="00EF0B3C" w:rsidP="008C4C74">
            <w:pPr>
              <w:spacing w:line="240" w:lineRule="auto"/>
              <w:ind w:firstLine="0"/>
              <w:rPr>
                <w:b/>
              </w:rPr>
            </w:pPr>
            <w:r>
              <w:rPr>
                <w:b/>
              </w:rPr>
              <w:t>rock greenling</w:t>
            </w:r>
          </w:p>
        </w:tc>
        <w:tc>
          <w:tcPr>
            <w:tcW w:w="1160" w:type="dxa"/>
            <w:tcMar>
              <w:top w:w="100" w:type="dxa"/>
              <w:left w:w="100" w:type="dxa"/>
              <w:bottom w:w="100" w:type="dxa"/>
              <w:right w:w="100" w:type="dxa"/>
            </w:tcMar>
          </w:tcPr>
          <w:p w14:paraId="21FF970D" w14:textId="77777777" w:rsidR="00471A3D" w:rsidRDefault="00EF0B3C" w:rsidP="008C4C74">
            <w:pPr>
              <w:spacing w:line="240" w:lineRule="auto"/>
              <w:ind w:firstLine="0"/>
              <w:jc w:val="right"/>
              <w:rPr>
                <w:b/>
              </w:rPr>
            </w:pPr>
            <w:r>
              <w:rPr>
                <w:b/>
              </w:rPr>
              <w:t>5</w:t>
            </w:r>
          </w:p>
        </w:tc>
      </w:tr>
      <w:tr w:rsidR="00471A3D" w14:paraId="75AB167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2FF0CD" w14:textId="77777777" w:rsidR="00471A3D" w:rsidRDefault="00EF0B3C" w:rsidP="008C4C74">
            <w:pPr>
              <w:spacing w:line="240" w:lineRule="auto"/>
              <w:ind w:firstLine="0"/>
              <w:rPr>
                <w:i/>
              </w:rPr>
            </w:pPr>
            <w:r>
              <w:rPr>
                <w:i/>
              </w:rPr>
              <w:t>Synchirus gilli</w:t>
            </w:r>
          </w:p>
        </w:tc>
        <w:tc>
          <w:tcPr>
            <w:tcW w:w="2750" w:type="dxa"/>
            <w:tcMar>
              <w:top w:w="100" w:type="dxa"/>
              <w:left w:w="100" w:type="dxa"/>
              <w:bottom w:w="100" w:type="dxa"/>
              <w:right w:w="100" w:type="dxa"/>
            </w:tcMar>
          </w:tcPr>
          <w:p w14:paraId="4635ABD5" w14:textId="77777777" w:rsidR="00471A3D" w:rsidRDefault="00EF0B3C" w:rsidP="008C4C74">
            <w:pPr>
              <w:spacing w:line="240" w:lineRule="auto"/>
              <w:ind w:firstLine="0"/>
            </w:pPr>
            <w:r>
              <w:t>manacled sculpin</w:t>
            </w:r>
          </w:p>
        </w:tc>
        <w:tc>
          <w:tcPr>
            <w:tcW w:w="1160" w:type="dxa"/>
            <w:tcMar>
              <w:top w:w="100" w:type="dxa"/>
              <w:left w:w="100" w:type="dxa"/>
              <w:bottom w:w="100" w:type="dxa"/>
              <w:right w:w="100" w:type="dxa"/>
            </w:tcMar>
          </w:tcPr>
          <w:p w14:paraId="140DEF89" w14:textId="77777777" w:rsidR="00471A3D" w:rsidRDefault="00EF0B3C" w:rsidP="008C4C74">
            <w:pPr>
              <w:spacing w:line="240" w:lineRule="auto"/>
              <w:ind w:firstLine="0"/>
              <w:jc w:val="right"/>
            </w:pPr>
            <w:r>
              <w:t>5</w:t>
            </w:r>
          </w:p>
        </w:tc>
      </w:tr>
      <w:tr w:rsidR="00471A3D" w14:paraId="2C32D3B9"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8A8A55" w14:textId="77777777" w:rsidR="00471A3D" w:rsidRDefault="00EF0B3C" w:rsidP="008C4C74">
            <w:pPr>
              <w:spacing w:line="240" w:lineRule="auto"/>
              <w:ind w:firstLine="0"/>
              <w:rPr>
                <w:b/>
                <w:i/>
              </w:rPr>
            </w:pPr>
            <w:r>
              <w:rPr>
                <w:b/>
                <w:i/>
              </w:rPr>
              <w:t>Hexagrammos stelleri</w:t>
            </w:r>
          </w:p>
        </w:tc>
        <w:tc>
          <w:tcPr>
            <w:tcW w:w="2750" w:type="dxa"/>
            <w:tcMar>
              <w:top w:w="100" w:type="dxa"/>
              <w:left w:w="100" w:type="dxa"/>
              <w:bottom w:w="100" w:type="dxa"/>
              <w:right w:w="100" w:type="dxa"/>
            </w:tcMar>
          </w:tcPr>
          <w:p w14:paraId="40E9BF50" w14:textId="77777777" w:rsidR="00471A3D" w:rsidRDefault="00EF0B3C" w:rsidP="008C4C74">
            <w:pPr>
              <w:spacing w:line="240" w:lineRule="auto"/>
              <w:ind w:firstLine="0"/>
              <w:rPr>
                <w:b/>
              </w:rPr>
            </w:pPr>
            <w:r>
              <w:rPr>
                <w:b/>
              </w:rPr>
              <w:t>whitespotted greenling</w:t>
            </w:r>
          </w:p>
        </w:tc>
        <w:tc>
          <w:tcPr>
            <w:tcW w:w="1160" w:type="dxa"/>
            <w:tcMar>
              <w:top w:w="100" w:type="dxa"/>
              <w:left w:w="100" w:type="dxa"/>
              <w:bottom w:w="100" w:type="dxa"/>
              <w:right w:w="100" w:type="dxa"/>
            </w:tcMar>
          </w:tcPr>
          <w:p w14:paraId="625D3122" w14:textId="77777777" w:rsidR="00471A3D" w:rsidRDefault="00EF0B3C" w:rsidP="008C4C74">
            <w:pPr>
              <w:spacing w:line="240" w:lineRule="auto"/>
              <w:ind w:firstLine="0"/>
              <w:jc w:val="right"/>
              <w:rPr>
                <w:b/>
              </w:rPr>
            </w:pPr>
            <w:r>
              <w:rPr>
                <w:b/>
              </w:rPr>
              <w:t>4</w:t>
            </w:r>
          </w:p>
        </w:tc>
      </w:tr>
      <w:tr w:rsidR="00471A3D" w14:paraId="4F759FC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4F1290A" w14:textId="77777777" w:rsidR="00471A3D" w:rsidRDefault="00EF0B3C" w:rsidP="008C4C74">
            <w:pPr>
              <w:spacing w:line="240" w:lineRule="auto"/>
              <w:ind w:firstLine="0"/>
              <w:rPr>
                <w:i/>
              </w:rPr>
            </w:pPr>
            <w:r>
              <w:rPr>
                <w:i/>
              </w:rPr>
              <w:t>Jordania zonope</w:t>
            </w:r>
          </w:p>
        </w:tc>
        <w:tc>
          <w:tcPr>
            <w:tcW w:w="2750" w:type="dxa"/>
            <w:tcMar>
              <w:top w:w="100" w:type="dxa"/>
              <w:left w:w="100" w:type="dxa"/>
              <w:bottom w:w="100" w:type="dxa"/>
              <w:right w:w="100" w:type="dxa"/>
            </w:tcMar>
          </w:tcPr>
          <w:p w14:paraId="22C02D64" w14:textId="77777777" w:rsidR="00471A3D" w:rsidRDefault="00EF0B3C" w:rsidP="008C4C74">
            <w:pPr>
              <w:spacing w:line="240" w:lineRule="auto"/>
              <w:ind w:firstLine="0"/>
            </w:pPr>
            <w:r>
              <w:t>longfin sculpin</w:t>
            </w:r>
          </w:p>
        </w:tc>
        <w:tc>
          <w:tcPr>
            <w:tcW w:w="1160" w:type="dxa"/>
            <w:tcMar>
              <w:top w:w="100" w:type="dxa"/>
              <w:left w:w="100" w:type="dxa"/>
              <w:bottom w:w="100" w:type="dxa"/>
              <w:right w:w="100" w:type="dxa"/>
            </w:tcMar>
          </w:tcPr>
          <w:p w14:paraId="419A171E" w14:textId="77777777" w:rsidR="00471A3D" w:rsidRDefault="00EF0B3C" w:rsidP="008C4C74">
            <w:pPr>
              <w:spacing w:line="240" w:lineRule="auto"/>
              <w:ind w:firstLine="0"/>
              <w:jc w:val="right"/>
            </w:pPr>
            <w:r>
              <w:t>4</w:t>
            </w:r>
          </w:p>
        </w:tc>
      </w:tr>
      <w:tr w:rsidR="00471A3D" w14:paraId="05C02EB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6E808DBB" w14:textId="77777777" w:rsidR="00471A3D" w:rsidRDefault="00EF0B3C" w:rsidP="008C4C74">
            <w:pPr>
              <w:spacing w:line="240" w:lineRule="auto"/>
              <w:ind w:firstLine="0"/>
              <w:rPr>
                <w:i/>
              </w:rPr>
            </w:pPr>
            <w:r>
              <w:rPr>
                <w:i/>
              </w:rPr>
              <w:t>Chirolophis nugator</w:t>
            </w:r>
          </w:p>
        </w:tc>
        <w:tc>
          <w:tcPr>
            <w:tcW w:w="2750" w:type="dxa"/>
            <w:tcMar>
              <w:top w:w="100" w:type="dxa"/>
              <w:left w:w="100" w:type="dxa"/>
              <w:bottom w:w="100" w:type="dxa"/>
              <w:right w:w="100" w:type="dxa"/>
            </w:tcMar>
          </w:tcPr>
          <w:p w14:paraId="54CA2E5A" w14:textId="77777777" w:rsidR="00471A3D" w:rsidRDefault="00EF0B3C" w:rsidP="008C4C74">
            <w:pPr>
              <w:spacing w:line="240" w:lineRule="auto"/>
              <w:ind w:firstLine="0"/>
            </w:pPr>
            <w:r>
              <w:t>mosshead warbonnet</w:t>
            </w:r>
          </w:p>
        </w:tc>
        <w:tc>
          <w:tcPr>
            <w:tcW w:w="1160" w:type="dxa"/>
            <w:tcMar>
              <w:top w:w="100" w:type="dxa"/>
              <w:left w:w="100" w:type="dxa"/>
              <w:bottom w:w="100" w:type="dxa"/>
              <w:right w:w="100" w:type="dxa"/>
            </w:tcMar>
          </w:tcPr>
          <w:p w14:paraId="6B61106E" w14:textId="77777777" w:rsidR="00471A3D" w:rsidRDefault="00EF0B3C" w:rsidP="008C4C74">
            <w:pPr>
              <w:spacing w:line="240" w:lineRule="auto"/>
              <w:ind w:firstLine="0"/>
              <w:jc w:val="right"/>
            </w:pPr>
            <w:r>
              <w:t>3</w:t>
            </w:r>
          </w:p>
        </w:tc>
      </w:tr>
      <w:tr w:rsidR="00471A3D" w14:paraId="14E5636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8CD0BE8" w14:textId="77777777" w:rsidR="00471A3D" w:rsidRDefault="00EF0B3C" w:rsidP="008C4C74">
            <w:pPr>
              <w:spacing w:line="240" w:lineRule="auto"/>
              <w:ind w:firstLine="0"/>
              <w:rPr>
                <w:i/>
              </w:rPr>
            </w:pPr>
            <w:r>
              <w:rPr>
                <w:i/>
              </w:rPr>
              <w:t>Rimicola muscarum</w:t>
            </w:r>
          </w:p>
        </w:tc>
        <w:tc>
          <w:tcPr>
            <w:tcW w:w="2750" w:type="dxa"/>
            <w:tcMar>
              <w:top w:w="100" w:type="dxa"/>
              <w:left w:w="100" w:type="dxa"/>
              <w:bottom w:w="100" w:type="dxa"/>
              <w:right w:w="100" w:type="dxa"/>
            </w:tcMar>
          </w:tcPr>
          <w:p w14:paraId="2D4E8C90" w14:textId="77777777" w:rsidR="00471A3D" w:rsidRDefault="00EF0B3C" w:rsidP="008C4C74">
            <w:pPr>
              <w:spacing w:line="240" w:lineRule="auto"/>
              <w:ind w:firstLine="0"/>
            </w:pPr>
            <w:r>
              <w:t>kelp clingfish</w:t>
            </w:r>
          </w:p>
        </w:tc>
        <w:tc>
          <w:tcPr>
            <w:tcW w:w="1160" w:type="dxa"/>
            <w:tcMar>
              <w:top w:w="100" w:type="dxa"/>
              <w:left w:w="100" w:type="dxa"/>
              <w:bottom w:w="100" w:type="dxa"/>
              <w:right w:w="100" w:type="dxa"/>
            </w:tcMar>
          </w:tcPr>
          <w:p w14:paraId="39733C84" w14:textId="77777777" w:rsidR="00471A3D" w:rsidRDefault="00EF0B3C" w:rsidP="008C4C74">
            <w:pPr>
              <w:spacing w:line="240" w:lineRule="auto"/>
              <w:ind w:firstLine="0"/>
              <w:jc w:val="right"/>
            </w:pPr>
            <w:r>
              <w:t>3</w:t>
            </w:r>
          </w:p>
        </w:tc>
      </w:tr>
      <w:tr w:rsidR="00471A3D" w14:paraId="0C5AAE2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224865" w14:textId="77777777" w:rsidR="00471A3D" w:rsidRDefault="00EF0B3C" w:rsidP="008C4C74">
            <w:pPr>
              <w:spacing w:line="240" w:lineRule="auto"/>
              <w:ind w:firstLine="0"/>
            </w:pPr>
            <w:r>
              <w:lastRenderedPageBreak/>
              <w:t>Pholidae</w:t>
            </w:r>
          </w:p>
        </w:tc>
        <w:tc>
          <w:tcPr>
            <w:tcW w:w="2750" w:type="dxa"/>
            <w:tcMar>
              <w:top w:w="100" w:type="dxa"/>
              <w:left w:w="100" w:type="dxa"/>
              <w:bottom w:w="100" w:type="dxa"/>
              <w:right w:w="100" w:type="dxa"/>
            </w:tcMar>
          </w:tcPr>
          <w:p w14:paraId="21402176" w14:textId="77777777" w:rsidR="00471A3D" w:rsidRDefault="00EF0B3C" w:rsidP="008C4C74">
            <w:pPr>
              <w:spacing w:line="240" w:lineRule="auto"/>
              <w:ind w:firstLine="0"/>
            </w:pPr>
            <w:r>
              <w:t>gunnels</w:t>
            </w:r>
          </w:p>
        </w:tc>
        <w:tc>
          <w:tcPr>
            <w:tcW w:w="1160" w:type="dxa"/>
            <w:tcMar>
              <w:top w:w="100" w:type="dxa"/>
              <w:left w:w="100" w:type="dxa"/>
              <w:bottom w:w="100" w:type="dxa"/>
              <w:right w:w="100" w:type="dxa"/>
            </w:tcMar>
          </w:tcPr>
          <w:p w14:paraId="34506C62" w14:textId="77777777" w:rsidR="00471A3D" w:rsidRDefault="00EF0B3C" w:rsidP="008C4C74">
            <w:pPr>
              <w:spacing w:line="240" w:lineRule="auto"/>
              <w:ind w:firstLine="0"/>
              <w:jc w:val="right"/>
            </w:pPr>
            <w:r>
              <w:t>1</w:t>
            </w:r>
          </w:p>
        </w:tc>
      </w:tr>
      <w:tr w:rsidR="00471A3D" w14:paraId="2D1A5332"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D759F2" w14:textId="77777777" w:rsidR="00471A3D" w:rsidRDefault="00EF0B3C" w:rsidP="008C4C74">
            <w:pPr>
              <w:spacing w:line="240" w:lineRule="auto"/>
              <w:ind w:firstLine="0"/>
              <w:rPr>
                <w:i/>
              </w:rPr>
            </w:pPr>
            <w:r>
              <w:rPr>
                <w:i/>
              </w:rPr>
              <w:t>Sebastes flavidus</w:t>
            </w:r>
          </w:p>
        </w:tc>
        <w:tc>
          <w:tcPr>
            <w:tcW w:w="2750" w:type="dxa"/>
            <w:tcMar>
              <w:top w:w="100" w:type="dxa"/>
              <w:left w:w="100" w:type="dxa"/>
              <w:bottom w:w="100" w:type="dxa"/>
              <w:right w:w="100" w:type="dxa"/>
            </w:tcMar>
          </w:tcPr>
          <w:p w14:paraId="19A25B9A" w14:textId="77777777" w:rsidR="00471A3D" w:rsidRDefault="00EF0B3C" w:rsidP="008C4C74">
            <w:pPr>
              <w:spacing w:line="240" w:lineRule="auto"/>
              <w:ind w:firstLine="0"/>
            </w:pPr>
            <w:r>
              <w:t>yellowtail rockfish</w:t>
            </w:r>
          </w:p>
        </w:tc>
        <w:tc>
          <w:tcPr>
            <w:tcW w:w="1160" w:type="dxa"/>
            <w:tcMar>
              <w:top w:w="100" w:type="dxa"/>
              <w:left w:w="100" w:type="dxa"/>
              <w:bottom w:w="100" w:type="dxa"/>
              <w:right w:w="100" w:type="dxa"/>
            </w:tcMar>
          </w:tcPr>
          <w:p w14:paraId="04A0EFC0" w14:textId="77777777" w:rsidR="00471A3D" w:rsidRDefault="00EF0B3C" w:rsidP="008C4C74">
            <w:pPr>
              <w:spacing w:line="240" w:lineRule="auto"/>
              <w:ind w:firstLine="0"/>
              <w:jc w:val="right"/>
            </w:pPr>
            <w:r>
              <w:t>1</w:t>
            </w:r>
          </w:p>
        </w:tc>
      </w:tr>
      <w:tr w:rsidR="00471A3D" w14:paraId="04261D5F"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65F672B6" w14:textId="77777777" w:rsidR="00471A3D" w:rsidRDefault="00EF0B3C" w:rsidP="008C4C74">
            <w:pPr>
              <w:spacing w:line="240" w:lineRule="auto"/>
              <w:ind w:firstLine="0"/>
            </w:pPr>
            <w:r>
              <w:t>fish</w:t>
            </w:r>
          </w:p>
        </w:tc>
        <w:tc>
          <w:tcPr>
            <w:tcW w:w="2750" w:type="dxa"/>
            <w:tcBorders>
              <w:bottom w:val="single" w:sz="8" w:space="0" w:color="808080"/>
            </w:tcBorders>
            <w:tcMar>
              <w:top w:w="100" w:type="dxa"/>
              <w:left w:w="100" w:type="dxa"/>
              <w:bottom w:w="100" w:type="dxa"/>
              <w:right w:w="100" w:type="dxa"/>
            </w:tcMar>
          </w:tcPr>
          <w:p w14:paraId="3A9BB03F" w14:textId="77777777" w:rsidR="00471A3D" w:rsidRDefault="00EF0B3C" w:rsidP="008C4C74">
            <w:pPr>
              <w:spacing w:line="240" w:lineRule="auto"/>
              <w:ind w:firstLine="0"/>
            </w:pPr>
            <w:r>
              <w:t>unidentified fish</w:t>
            </w:r>
          </w:p>
        </w:tc>
        <w:tc>
          <w:tcPr>
            <w:tcW w:w="1160" w:type="dxa"/>
            <w:tcBorders>
              <w:bottom w:val="single" w:sz="8" w:space="0" w:color="808080"/>
            </w:tcBorders>
            <w:tcMar>
              <w:top w:w="100" w:type="dxa"/>
              <w:left w:w="100" w:type="dxa"/>
              <w:bottom w:w="100" w:type="dxa"/>
              <w:right w:w="100" w:type="dxa"/>
            </w:tcMar>
          </w:tcPr>
          <w:p w14:paraId="01C52B98" w14:textId="77777777" w:rsidR="00471A3D" w:rsidRDefault="00EF0B3C" w:rsidP="008C4C74">
            <w:pPr>
              <w:spacing w:line="240" w:lineRule="auto"/>
              <w:ind w:firstLine="0"/>
              <w:jc w:val="right"/>
            </w:pPr>
            <w:r>
              <w:t>1</w:t>
            </w:r>
          </w:p>
        </w:tc>
      </w:tr>
    </w:tbl>
    <w:p w14:paraId="45416D00" w14:textId="77777777" w:rsidR="00471A3D" w:rsidRDefault="00471A3D" w:rsidP="000D6AFE">
      <w:bookmarkStart w:id="42" w:name="_q6022ym9txhx" w:colFirst="0" w:colLast="0"/>
      <w:bookmarkEnd w:id="42"/>
    </w:p>
    <w:p w14:paraId="5BBF1B6B" w14:textId="77777777" w:rsidR="005F4119" w:rsidRDefault="005F4119" w:rsidP="000D6AFE">
      <w:bookmarkStart w:id="43" w:name="_c1i22ejfw50x" w:colFirst="0" w:colLast="0"/>
      <w:bookmarkEnd w:id="43"/>
    </w:p>
    <w:p w14:paraId="0C4AF8E3" w14:textId="77777777" w:rsidR="005F4119" w:rsidRDefault="005F4119" w:rsidP="000D6AFE"/>
    <w:p w14:paraId="79FF7F44" w14:textId="1E5A6114" w:rsidR="00471A3D" w:rsidRDefault="00EF0B3C" w:rsidP="005F4119">
      <w:pPr>
        <w:pStyle w:val="Heading5"/>
        <w:ind w:right="900"/>
      </w:pPr>
      <w:r>
        <w:t>Table S5. Rockfish juveniles observed during SCUBA surveys from 2015-2021. Observations with visibility below 2.0 m were excluded.</w:t>
      </w:r>
    </w:p>
    <w:tbl>
      <w:tblPr>
        <w:tblStyle w:val="a3"/>
        <w:tblW w:w="8085" w:type="dxa"/>
        <w:tblBorders>
          <w:top w:val="nil"/>
          <w:left w:val="nil"/>
          <w:bottom w:val="nil"/>
          <w:right w:val="nil"/>
          <w:insideH w:val="nil"/>
          <w:insideV w:val="nil"/>
        </w:tblBorders>
        <w:tblLayout w:type="fixed"/>
        <w:tblLook w:val="0600" w:firstRow="0" w:lastRow="0" w:firstColumn="0" w:lastColumn="0" w:noHBand="1" w:noVBand="1"/>
      </w:tblPr>
      <w:tblGrid>
        <w:gridCol w:w="4035"/>
        <w:gridCol w:w="3180"/>
        <w:gridCol w:w="870"/>
      </w:tblGrid>
      <w:tr w:rsidR="00471A3D" w14:paraId="69B07F7B" w14:textId="77777777">
        <w:trPr>
          <w:trHeight w:val="755"/>
        </w:trPr>
        <w:tc>
          <w:tcPr>
            <w:tcW w:w="4035" w:type="dxa"/>
            <w:tcBorders>
              <w:top w:val="nil"/>
              <w:left w:val="nil"/>
              <w:bottom w:val="single" w:sz="8" w:space="0" w:color="000000"/>
              <w:right w:val="nil"/>
            </w:tcBorders>
            <w:tcMar>
              <w:top w:w="100" w:type="dxa"/>
              <w:left w:w="100" w:type="dxa"/>
              <w:bottom w:w="100" w:type="dxa"/>
              <w:right w:w="100" w:type="dxa"/>
            </w:tcMar>
          </w:tcPr>
          <w:p w14:paraId="59C2424C" w14:textId="77777777" w:rsidR="00471A3D" w:rsidRDefault="00EF0B3C">
            <w:pPr>
              <w:spacing w:line="240" w:lineRule="auto"/>
              <w:ind w:firstLine="0"/>
              <w:rPr>
                <w:b/>
              </w:rPr>
            </w:pPr>
            <w:r>
              <w:rPr>
                <w:b/>
              </w:rPr>
              <w:t>Species</w:t>
            </w:r>
          </w:p>
        </w:tc>
        <w:tc>
          <w:tcPr>
            <w:tcW w:w="3180" w:type="dxa"/>
            <w:tcBorders>
              <w:top w:val="nil"/>
              <w:left w:val="nil"/>
              <w:bottom w:val="single" w:sz="8" w:space="0" w:color="000000"/>
              <w:right w:val="nil"/>
            </w:tcBorders>
            <w:tcMar>
              <w:top w:w="100" w:type="dxa"/>
              <w:left w:w="100" w:type="dxa"/>
              <w:bottom w:w="100" w:type="dxa"/>
              <w:right w:w="100" w:type="dxa"/>
            </w:tcMar>
          </w:tcPr>
          <w:p w14:paraId="0C763B59" w14:textId="77777777" w:rsidR="00471A3D" w:rsidRDefault="00EF0B3C">
            <w:pPr>
              <w:spacing w:line="240" w:lineRule="auto"/>
              <w:ind w:firstLine="0"/>
              <w:rPr>
                <w:b/>
              </w:rPr>
            </w:pPr>
            <w:r>
              <w:rPr>
                <w:b/>
              </w:rPr>
              <w:t>Common name</w:t>
            </w:r>
          </w:p>
        </w:tc>
        <w:tc>
          <w:tcPr>
            <w:tcW w:w="870" w:type="dxa"/>
            <w:tcBorders>
              <w:top w:val="nil"/>
              <w:left w:val="nil"/>
              <w:bottom w:val="single" w:sz="8" w:space="0" w:color="000000"/>
              <w:right w:val="nil"/>
            </w:tcBorders>
            <w:tcMar>
              <w:top w:w="100" w:type="dxa"/>
              <w:left w:w="100" w:type="dxa"/>
              <w:bottom w:w="100" w:type="dxa"/>
              <w:right w:w="100" w:type="dxa"/>
            </w:tcMar>
          </w:tcPr>
          <w:p w14:paraId="2ECF81BA" w14:textId="77777777" w:rsidR="00471A3D" w:rsidRDefault="00EF0B3C">
            <w:pPr>
              <w:spacing w:line="240" w:lineRule="auto"/>
              <w:ind w:firstLine="0"/>
              <w:rPr>
                <w:b/>
              </w:rPr>
            </w:pPr>
            <w:r>
              <w:rPr>
                <w:b/>
              </w:rPr>
              <w:t>Total</w:t>
            </w:r>
          </w:p>
        </w:tc>
      </w:tr>
      <w:tr w:rsidR="00471A3D" w14:paraId="6361EA82" w14:textId="77777777" w:rsidTr="00D7682F">
        <w:trPr>
          <w:trHeight w:val="20"/>
        </w:trPr>
        <w:tc>
          <w:tcPr>
            <w:tcW w:w="4035" w:type="dxa"/>
            <w:tcBorders>
              <w:top w:val="single" w:sz="8" w:space="0" w:color="000000"/>
              <w:left w:val="nil"/>
              <w:bottom w:val="nil"/>
              <w:right w:val="nil"/>
            </w:tcBorders>
            <w:tcMar>
              <w:top w:w="100" w:type="dxa"/>
              <w:left w:w="100" w:type="dxa"/>
              <w:bottom w:w="100" w:type="dxa"/>
              <w:right w:w="100" w:type="dxa"/>
            </w:tcMar>
          </w:tcPr>
          <w:p w14:paraId="33177364" w14:textId="77777777" w:rsidR="00471A3D" w:rsidRDefault="00EF0B3C">
            <w:pPr>
              <w:spacing w:line="240" w:lineRule="auto"/>
              <w:ind w:firstLine="0"/>
              <w:rPr>
                <w:i/>
              </w:rPr>
            </w:pPr>
            <w:r>
              <w:rPr>
                <w:i/>
              </w:rPr>
              <w:t>Sebastes melanops/flavidus</w:t>
            </w:r>
          </w:p>
        </w:tc>
        <w:tc>
          <w:tcPr>
            <w:tcW w:w="3180" w:type="dxa"/>
            <w:tcBorders>
              <w:top w:val="single" w:sz="8" w:space="0" w:color="000000"/>
            </w:tcBorders>
            <w:tcMar>
              <w:top w:w="100" w:type="dxa"/>
              <w:left w:w="100" w:type="dxa"/>
              <w:bottom w:w="100" w:type="dxa"/>
              <w:right w:w="100" w:type="dxa"/>
            </w:tcMar>
          </w:tcPr>
          <w:p w14:paraId="25B297C6" w14:textId="7C8AEE02" w:rsidR="00471A3D" w:rsidRDefault="00EF0B3C">
            <w:pPr>
              <w:spacing w:line="240" w:lineRule="auto"/>
              <w:ind w:firstLine="0"/>
            </w:pPr>
            <w:r>
              <w:t>Yellowtail and black rockfish juveniles (</w:t>
            </w:r>
            <w:r w:rsidR="00BC2B2F">
              <w:t>YTB</w:t>
            </w:r>
            <w:r>
              <w:t>)</w:t>
            </w:r>
          </w:p>
        </w:tc>
        <w:tc>
          <w:tcPr>
            <w:tcW w:w="870" w:type="dxa"/>
            <w:tcBorders>
              <w:top w:val="single" w:sz="8" w:space="0" w:color="000000"/>
            </w:tcBorders>
            <w:tcMar>
              <w:top w:w="100" w:type="dxa"/>
              <w:left w:w="100" w:type="dxa"/>
              <w:bottom w:w="100" w:type="dxa"/>
              <w:right w:w="100" w:type="dxa"/>
            </w:tcMar>
          </w:tcPr>
          <w:p w14:paraId="4F75559B" w14:textId="77777777" w:rsidR="00471A3D" w:rsidRDefault="00EF0B3C">
            <w:pPr>
              <w:spacing w:line="240" w:lineRule="auto"/>
              <w:ind w:firstLine="0"/>
            </w:pPr>
            <w:r>
              <w:t>3544</w:t>
            </w:r>
          </w:p>
        </w:tc>
      </w:tr>
      <w:tr w:rsidR="00471A3D" w14:paraId="4778465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3E6E56D7" w14:textId="77777777" w:rsidR="00471A3D" w:rsidRDefault="00EF0B3C">
            <w:pPr>
              <w:spacing w:line="240" w:lineRule="auto"/>
              <w:ind w:firstLine="0"/>
            </w:pPr>
            <w:r>
              <w:rPr>
                <w:i/>
              </w:rPr>
              <w:t>Sebastes</w:t>
            </w:r>
            <w:r>
              <w:t xml:space="preserve"> spp. juveniles</w:t>
            </w:r>
          </w:p>
        </w:tc>
        <w:tc>
          <w:tcPr>
            <w:tcW w:w="3180" w:type="dxa"/>
            <w:tcMar>
              <w:top w:w="100" w:type="dxa"/>
              <w:left w:w="100" w:type="dxa"/>
              <w:bottom w:w="100" w:type="dxa"/>
              <w:right w:w="100" w:type="dxa"/>
            </w:tcMar>
          </w:tcPr>
          <w:p w14:paraId="2A06593D" w14:textId="77777777" w:rsidR="00471A3D" w:rsidRDefault="00EF0B3C">
            <w:pPr>
              <w:spacing w:line="240" w:lineRule="auto"/>
              <w:ind w:firstLine="0"/>
            </w:pPr>
            <w:r>
              <w:t>rockfish juveniles</w:t>
            </w:r>
          </w:p>
        </w:tc>
        <w:tc>
          <w:tcPr>
            <w:tcW w:w="870" w:type="dxa"/>
            <w:tcMar>
              <w:top w:w="100" w:type="dxa"/>
              <w:left w:w="100" w:type="dxa"/>
              <w:bottom w:w="100" w:type="dxa"/>
              <w:right w:w="100" w:type="dxa"/>
            </w:tcMar>
          </w:tcPr>
          <w:p w14:paraId="509A388C" w14:textId="77777777" w:rsidR="00471A3D" w:rsidRDefault="00EF0B3C">
            <w:pPr>
              <w:spacing w:line="240" w:lineRule="auto"/>
              <w:ind w:firstLine="0"/>
            </w:pPr>
            <w:r>
              <w:t>199</w:t>
            </w:r>
          </w:p>
        </w:tc>
      </w:tr>
      <w:tr w:rsidR="00471A3D" w14:paraId="662F69E6"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6C2EB478" w14:textId="77777777" w:rsidR="00471A3D" w:rsidRDefault="00EF0B3C">
            <w:pPr>
              <w:spacing w:line="240" w:lineRule="auto"/>
              <w:ind w:firstLine="0"/>
              <w:rPr>
                <w:i/>
              </w:rPr>
            </w:pPr>
            <w:r>
              <w:rPr>
                <w:i/>
              </w:rPr>
              <w:t>Sebastes caurinus/maliger/auriculatus</w:t>
            </w:r>
          </w:p>
        </w:tc>
        <w:tc>
          <w:tcPr>
            <w:tcW w:w="3180" w:type="dxa"/>
            <w:tcMar>
              <w:top w:w="100" w:type="dxa"/>
              <w:left w:w="100" w:type="dxa"/>
              <w:bottom w:w="100" w:type="dxa"/>
              <w:right w:w="100" w:type="dxa"/>
            </w:tcMar>
          </w:tcPr>
          <w:p w14:paraId="56CE4306" w14:textId="77777777" w:rsidR="00471A3D" w:rsidRDefault="00EF0B3C">
            <w:pPr>
              <w:spacing w:line="240" w:lineRule="auto"/>
              <w:ind w:firstLine="0"/>
            </w:pPr>
            <w:r>
              <w:t>Copper, quillback, and brown rockfishes (CQB)</w:t>
            </w:r>
          </w:p>
        </w:tc>
        <w:tc>
          <w:tcPr>
            <w:tcW w:w="870" w:type="dxa"/>
            <w:tcMar>
              <w:top w:w="100" w:type="dxa"/>
              <w:left w:w="100" w:type="dxa"/>
              <w:bottom w:w="100" w:type="dxa"/>
              <w:right w:w="100" w:type="dxa"/>
            </w:tcMar>
          </w:tcPr>
          <w:p w14:paraId="41EE1884" w14:textId="77777777" w:rsidR="00471A3D" w:rsidRDefault="00EF0B3C">
            <w:pPr>
              <w:spacing w:line="240" w:lineRule="auto"/>
              <w:ind w:firstLine="0"/>
            </w:pPr>
            <w:r>
              <w:t>141</w:t>
            </w:r>
          </w:p>
        </w:tc>
      </w:tr>
      <w:tr w:rsidR="00471A3D" w14:paraId="52122AC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43FE969D" w14:textId="77777777" w:rsidR="00471A3D" w:rsidRDefault="00EF0B3C">
            <w:pPr>
              <w:spacing w:line="240" w:lineRule="auto"/>
              <w:ind w:firstLine="0"/>
              <w:rPr>
                <w:i/>
              </w:rPr>
            </w:pPr>
            <w:r>
              <w:rPr>
                <w:i/>
              </w:rPr>
              <w:t>Sebastes pinniger</w:t>
            </w:r>
          </w:p>
        </w:tc>
        <w:tc>
          <w:tcPr>
            <w:tcW w:w="3180" w:type="dxa"/>
            <w:tcMar>
              <w:top w:w="100" w:type="dxa"/>
              <w:left w:w="100" w:type="dxa"/>
              <w:bottom w:w="100" w:type="dxa"/>
              <w:right w:w="100" w:type="dxa"/>
            </w:tcMar>
          </w:tcPr>
          <w:p w14:paraId="18E4DAC1" w14:textId="77777777" w:rsidR="00471A3D" w:rsidRDefault="00EF0B3C">
            <w:pPr>
              <w:spacing w:line="240" w:lineRule="auto"/>
              <w:ind w:firstLine="0"/>
            </w:pPr>
            <w:r>
              <w:t>canary rockfish</w:t>
            </w:r>
          </w:p>
        </w:tc>
        <w:tc>
          <w:tcPr>
            <w:tcW w:w="870" w:type="dxa"/>
            <w:tcMar>
              <w:top w:w="100" w:type="dxa"/>
              <w:left w:w="100" w:type="dxa"/>
              <w:bottom w:w="100" w:type="dxa"/>
              <w:right w:w="100" w:type="dxa"/>
            </w:tcMar>
          </w:tcPr>
          <w:p w14:paraId="1EA8F02A" w14:textId="77777777" w:rsidR="00471A3D" w:rsidRDefault="00EF0B3C">
            <w:pPr>
              <w:spacing w:line="240" w:lineRule="auto"/>
              <w:ind w:firstLine="0"/>
            </w:pPr>
            <w:r>
              <w:t>103</w:t>
            </w:r>
          </w:p>
        </w:tc>
      </w:tr>
      <w:tr w:rsidR="00471A3D" w14:paraId="682D83A0" w14:textId="77777777" w:rsidTr="00D7682F">
        <w:trPr>
          <w:trHeight w:val="20"/>
        </w:trPr>
        <w:tc>
          <w:tcPr>
            <w:tcW w:w="4035" w:type="dxa"/>
            <w:tcBorders>
              <w:top w:val="nil"/>
              <w:left w:val="nil"/>
              <w:bottom w:val="single" w:sz="8" w:space="0" w:color="000000"/>
              <w:right w:val="nil"/>
            </w:tcBorders>
            <w:tcMar>
              <w:top w:w="100" w:type="dxa"/>
              <w:left w:w="100" w:type="dxa"/>
              <w:bottom w:w="100" w:type="dxa"/>
              <w:right w:w="100" w:type="dxa"/>
            </w:tcMar>
          </w:tcPr>
          <w:p w14:paraId="1DFF5AD3" w14:textId="77777777" w:rsidR="00471A3D" w:rsidRDefault="00EF0B3C">
            <w:pPr>
              <w:spacing w:line="240" w:lineRule="auto"/>
              <w:ind w:firstLine="0"/>
              <w:rPr>
                <w:i/>
              </w:rPr>
            </w:pPr>
            <w:r>
              <w:rPr>
                <w:i/>
              </w:rPr>
              <w:t>Sebastes mystinus</w:t>
            </w:r>
          </w:p>
        </w:tc>
        <w:tc>
          <w:tcPr>
            <w:tcW w:w="3180" w:type="dxa"/>
            <w:tcBorders>
              <w:bottom w:val="single" w:sz="8" w:space="0" w:color="808080"/>
            </w:tcBorders>
            <w:tcMar>
              <w:top w:w="100" w:type="dxa"/>
              <w:left w:w="100" w:type="dxa"/>
              <w:bottom w:w="100" w:type="dxa"/>
              <w:right w:w="100" w:type="dxa"/>
            </w:tcMar>
          </w:tcPr>
          <w:p w14:paraId="684C1E47" w14:textId="77777777" w:rsidR="00471A3D" w:rsidRDefault="00EF0B3C">
            <w:pPr>
              <w:spacing w:line="240" w:lineRule="auto"/>
              <w:ind w:firstLine="0"/>
            </w:pPr>
            <w:r>
              <w:t>blue rockfish</w:t>
            </w:r>
          </w:p>
        </w:tc>
        <w:tc>
          <w:tcPr>
            <w:tcW w:w="870" w:type="dxa"/>
            <w:tcBorders>
              <w:bottom w:val="single" w:sz="8" w:space="0" w:color="808080"/>
            </w:tcBorders>
            <w:tcMar>
              <w:top w:w="100" w:type="dxa"/>
              <w:left w:w="100" w:type="dxa"/>
              <w:bottom w:w="100" w:type="dxa"/>
              <w:right w:w="100" w:type="dxa"/>
            </w:tcMar>
          </w:tcPr>
          <w:p w14:paraId="4B326A86" w14:textId="77777777" w:rsidR="00471A3D" w:rsidRDefault="00EF0B3C">
            <w:pPr>
              <w:spacing w:line="240" w:lineRule="auto"/>
              <w:ind w:firstLine="0"/>
            </w:pPr>
            <w:r>
              <w:t>36</w:t>
            </w:r>
          </w:p>
        </w:tc>
      </w:tr>
      <w:tr w:rsidR="00471A3D" w14:paraId="5B09355F" w14:textId="77777777">
        <w:trPr>
          <w:trHeight w:val="755"/>
        </w:trPr>
        <w:tc>
          <w:tcPr>
            <w:tcW w:w="4035" w:type="dxa"/>
            <w:tcBorders>
              <w:top w:val="single" w:sz="8" w:space="0" w:color="000000"/>
              <w:left w:val="nil"/>
              <w:bottom w:val="nil"/>
              <w:right w:val="nil"/>
            </w:tcBorders>
            <w:tcMar>
              <w:top w:w="100" w:type="dxa"/>
              <w:left w:w="100" w:type="dxa"/>
              <w:bottom w:w="100" w:type="dxa"/>
              <w:right w:w="100" w:type="dxa"/>
            </w:tcMar>
          </w:tcPr>
          <w:p w14:paraId="351F6F03" w14:textId="77777777" w:rsidR="00471A3D" w:rsidRDefault="00471A3D">
            <w:pPr>
              <w:spacing w:line="240" w:lineRule="auto"/>
              <w:ind w:firstLine="0"/>
              <w:rPr>
                <w:i/>
              </w:rPr>
            </w:pPr>
          </w:p>
        </w:tc>
        <w:tc>
          <w:tcPr>
            <w:tcW w:w="3180" w:type="dxa"/>
            <w:tcBorders>
              <w:top w:val="single" w:sz="8" w:space="0" w:color="808080"/>
            </w:tcBorders>
            <w:tcMar>
              <w:top w:w="100" w:type="dxa"/>
              <w:left w:w="100" w:type="dxa"/>
              <w:bottom w:w="100" w:type="dxa"/>
              <w:right w:w="100" w:type="dxa"/>
            </w:tcMar>
          </w:tcPr>
          <w:p w14:paraId="11F2906C" w14:textId="77777777" w:rsidR="00471A3D" w:rsidRDefault="00471A3D">
            <w:pPr>
              <w:spacing w:line="240" w:lineRule="auto"/>
              <w:ind w:firstLine="0"/>
            </w:pPr>
          </w:p>
        </w:tc>
        <w:tc>
          <w:tcPr>
            <w:tcW w:w="870" w:type="dxa"/>
            <w:tcBorders>
              <w:top w:val="single" w:sz="8" w:space="0" w:color="808080"/>
            </w:tcBorders>
            <w:tcMar>
              <w:top w:w="100" w:type="dxa"/>
              <w:left w:w="100" w:type="dxa"/>
              <w:bottom w:w="100" w:type="dxa"/>
              <w:right w:w="100" w:type="dxa"/>
            </w:tcMar>
          </w:tcPr>
          <w:p w14:paraId="219B39E8" w14:textId="77777777" w:rsidR="00471A3D" w:rsidRDefault="00471A3D">
            <w:pPr>
              <w:spacing w:line="240" w:lineRule="auto"/>
              <w:ind w:firstLine="0"/>
            </w:pPr>
          </w:p>
        </w:tc>
      </w:tr>
      <w:tr w:rsidR="00471A3D" w14:paraId="4754A684" w14:textId="77777777">
        <w:trPr>
          <w:trHeight w:val="755"/>
        </w:trPr>
        <w:tc>
          <w:tcPr>
            <w:tcW w:w="4035" w:type="dxa"/>
            <w:tcBorders>
              <w:top w:val="nil"/>
              <w:left w:val="nil"/>
              <w:bottom w:val="nil"/>
              <w:right w:val="nil"/>
            </w:tcBorders>
            <w:tcMar>
              <w:top w:w="100" w:type="dxa"/>
              <w:left w:w="100" w:type="dxa"/>
              <w:bottom w:w="100" w:type="dxa"/>
              <w:right w:w="100" w:type="dxa"/>
            </w:tcMar>
          </w:tcPr>
          <w:p w14:paraId="0B517148" w14:textId="77777777" w:rsidR="00471A3D" w:rsidRDefault="00471A3D">
            <w:pPr>
              <w:spacing w:line="240" w:lineRule="auto"/>
              <w:ind w:firstLine="0"/>
              <w:rPr>
                <w:i/>
              </w:rPr>
            </w:pPr>
          </w:p>
        </w:tc>
        <w:tc>
          <w:tcPr>
            <w:tcW w:w="3180" w:type="dxa"/>
            <w:tcMar>
              <w:top w:w="100" w:type="dxa"/>
              <w:left w:w="100" w:type="dxa"/>
              <w:bottom w:w="100" w:type="dxa"/>
              <w:right w:w="100" w:type="dxa"/>
            </w:tcMar>
          </w:tcPr>
          <w:p w14:paraId="4E737C9F" w14:textId="77777777" w:rsidR="00471A3D" w:rsidRDefault="00471A3D">
            <w:pPr>
              <w:spacing w:line="240" w:lineRule="auto"/>
              <w:ind w:firstLine="0"/>
            </w:pPr>
          </w:p>
        </w:tc>
        <w:tc>
          <w:tcPr>
            <w:tcW w:w="870" w:type="dxa"/>
            <w:tcMar>
              <w:top w:w="100" w:type="dxa"/>
              <w:left w:w="100" w:type="dxa"/>
              <w:bottom w:w="100" w:type="dxa"/>
              <w:right w:w="100" w:type="dxa"/>
            </w:tcMar>
          </w:tcPr>
          <w:p w14:paraId="3F80B2B5" w14:textId="77777777" w:rsidR="00471A3D" w:rsidRDefault="00471A3D">
            <w:pPr>
              <w:spacing w:line="240" w:lineRule="auto"/>
              <w:ind w:firstLine="0"/>
            </w:pPr>
          </w:p>
        </w:tc>
      </w:tr>
    </w:tbl>
    <w:p w14:paraId="1584EADA" w14:textId="77777777" w:rsidR="00471A3D" w:rsidRDefault="00EF0B3C">
      <w:pPr>
        <w:pStyle w:val="Heading2"/>
      </w:pPr>
      <w:bookmarkStart w:id="44" w:name="_ki29orrn0w1t" w:colFirst="0" w:colLast="0"/>
      <w:bookmarkEnd w:id="44"/>
      <w:r>
        <w:br w:type="page"/>
      </w:r>
    </w:p>
    <w:p w14:paraId="273258F5" w14:textId="77777777" w:rsidR="00471A3D" w:rsidRDefault="00EF0B3C" w:rsidP="005F4119">
      <w:pPr>
        <w:pStyle w:val="Heading5"/>
        <w:ind w:right="810"/>
      </w:pPr>
      <w:bookmarkStart w:id="45" w:name="_4nmytzjag5o2" w:colFirst="0" w:colLast="0"/>
      <w:bookmarkEnd w:id="45"/>
      <w:r>
        <w:lastRenderedPageBreak/>
        <w:t>Table S6. Results of permutation-based multivariate analysis of variance PerMANOVA for kelp assemblage structure at five sites along the Washington coast at two depths (5-m, 10-m) from 2016-2021.</w:t>
      </w:r>
    </w:p>
    <w:tbl>
      <w:tblPr>
        <w:tblStyle w:val="a4"/>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E4ECA3"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518B657A" w14:textId="77777777" w:rsidR="00471A3D" w:rsidRPr="00D7682F" w:rsidRDefault="00EF0B3C">
            <w:pPr>
              <w:spacing w:line="240"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6BC0D52E" w14:textId="77777777" w:rsidR="00471A3D" w:rsidRPr="00D7682F" w:rsidRDefault="00EF0B3C">
            <w:pPr>
              <w:spacing w:line="240" w:lineRule="auto"/>
              <w:ind w:firstLine="0"/>
              <w:jc w:val="right"/>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5FBF3A13" w14:textId="71D943A6" w:rsidR="00471A3D" w:rsidRPr="00D7682F" w:rsidRDefault="005B6AA6">
            <w:pPr>
              <w:spacing w:line="240" w:lineRule="auto"/>
              <w:ind w:firstLine="0"/>
              <w:jc w:val="right"/>
            </w:pPr>
            <w:r>
              <w:t>S</w:t>
            </w:r>
            <w:r w:rsidR="00EF0B3C" w:rsidRPr="00D7682F">
              <w:t>S</w:t>
            </w:r>
          </w:p>
        </w:tc>
        <w:tc>
          <w:tcPr>
            <w:tcW w:w="1160" w:type="dxa"/>
            <w:tcBorders>
              <w:top w:val="nil"/>
              <w:left w:val="nil"/>
              <w:bottom w:val="single" w:sz="4" w:space="0" w:color="auto"/>
              <w:right w:val="nil"/>
            </w:tcBorders>
            <w:tcMar>
              <w:top w:w="100" w:type="dxa"/>
              <w:left w:w="100" w:type="dxa"/>
              <w:bottom w:w="100" w:type="dxa"/>
              <w:right w:w="100" w:type="dxa"/>
            </w:tcMar>
          </w:tcPr>
          <w:p w14:paraId="4623C830" w14:textId="77777777" w:rsidR="00471A3D" w:rsidRPr="00D7682F" w:rsidRDefault="00EF0B3C">
            <w:pPr>
              <w:spacing w:line="240" w:lineRule="auto"/>
              <w:ind w:firstLine="0"/>
              <w:jc w:val="right"/>
            </w:pPr>
            <w:r w:rsidRPr="00D7682F">
              <w:t>R</w:t>
            </w:r>
            <w:r w:rsidRPr="00175D23">
              <w:rPr>
                <w:vertAlign w:val="superscript"/>
              </w:rPr>
              <w:t>2</w:t>
            </w:r>
          </w:p>
        </w:tc>
        <w:tc>
          <w:tcPr>
            <w:tcW w:w="1160" w:type="dxa"/>
            <w:tcBorders>
              <w:top w:val="nil"/>
              <w:left w:val="nil"/>
              <w:bottom w:val="single" w:sz="4" w:space="0" w:color="auto"/>
              <w:right w:val="nil"/>
            </w:tcBorders>
            <w:tcMar>
              <w:top w:w="100" w:type="dxa"/>
              <w:left w:w="100" w:type="dxa"/>
              <w:bottom w:w="100" w:type="dxa"/>
              <w:right w:w="100" w:type="dxa"/>
            </w:tcMar>
          </w:tcPr>
          <w:p w14:paraId="65C3B8BF" w14:textId="77777777" w:rsidR="00471A3D" w:rsidRPr="00D7682F" w:rsidRDefault="00EF0B3C">
            <w:pPr>
              <w:spacing w:line="240" w:lineRule="auto"/>
              <w:ind w:firstLine="0"/>
              <w:jc w:val="right"/>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20935307" w14:textId="77777777" w:rsidR="00471A3D" w:rsidRPr="00D7682F" w:rsidRDefault="00EF0B3C">
            <w:pPr>
              <w:spacing w:line="240" w:lineRule="auto"/>
              <w:ind w:firstLine="0"/>
            </w:pPr>
            <w:r w:rsidRPr="00D7682F">
              <w:t>p-value</w:t>
            </w:r>
          </w:p>
        </w:tc>
      </w:tr>
      <w:tr w:rsidR="00471A3D" w14:paraId="431C34EC"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F5712CA" w14:textId="77777777" w:rsidR="00471A3D" w:rsidRDefault="00EF0B3C">
            <w:pPr>
              <w:spacing w:line="240" w:lineRule="auto"/>
              <w:ind w:firstLine="0"/>
            </w:pPr>
            <w:r>
              <w:t>Depth</w:t>
            </w:r>
          </w:p>
        </w:tc>
        <w:tc>
          <w:tcPr>
            <w:tcW w:w="645" w:type="dxa"/>
            <w:tcBorders>
              <w:top w:val="single" w:sz="4" w:space="0" w:color="auto"/>
            </w:tcBorders>
            <w:tcMar>
              <w:top w:w="100" w:type="dxa"/>
              <w:left w:w="100" w:type="dxa"/>
              <w:bottom w:w="100" w:type="dxa"/>
              <w:right w:w="100" w:type="dxa"/>
            </w:tcMar>
          </w:tcPr>
          <w:p w14:paraId="0A78A69A" w14:textId="77777777" w:rsidR="00471A3D" w:rsidRDefault="00EF0B3C">
            <w:pPr>
              <w:spacing w:line="240"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519C25E8" w14:textId="71924106" w:rsidR="00471A3D" w:rsidRDefault="00EF0B3C" w:rsidP="005B6AA6">
            <w:pPr>
              <w:spacing w:line="240" w:lineRule="auto"/>
              <w:ind w:firstLine="0"/>
              <w:jc w:val="right"/>
            </w:pPr>
            <w:r>
              <w:t>4.</w:t>
            </w:r>
            <w:r w:rsidR="005B6AA6">
              <w:t>61</w:t>
            </w:r>
          </w:p>
        </w:tc>
        <w:tc>
          <w:tcPr>
            <w:tcW w:w="1160" w:type="dxa"/>
            <w:tcBorders>
              <w:top w:val="single" w:sz="4" w:space="0" w:color="auto"/>
            </w:tcBorders>
            <w:tcMar>
              <w:top w:w="100" w:type="dxa"/>
              <w:left w:w="100" w:type="dxa"/>
              <w:bottom w:w="100" w:type="dxa"/>
              <w:right w:w="100" w:type="dxa"/>
            </w:tcMar>
          </w:tcPr>
          <w:p w14:paraId="6E670574" w14:textId="77777777" w:rsidR="00471A3D" w:rsidRDefault="00EF0B3C">
            <w:pPr>
              <w:spacing w:line="240" w:lineRule="auto"/>
              <w:ind w:firstLine="0"/>
              <w:jc w:val="right"/>
            </w:pPr>
            <w:r>
              <w:t>0.10</w:t>
            </w:r>
          </w:p>
        </w:tc>
        <w:tc>
          <w:tcPr>
            <w:tcW w:w="1160" w:type="dxa"/>
            <w:tcBorders>
              <w:top w:val="single" w:sz="4" w:space="0" w:color="auto"/>
            </w:tcBorders>
            <w:tcMar>
              <w:top w:w="100" w:type="dxa"/>
              <w:left w:w="100" w:type="dxa"/>
              <w:bottom w:w="100" w:type="dxa"/>
              <w:right w:w="100" w:type="dxa"/>
            </w:tcMar>
          </w:tcPr>
          <w:p w14:paraId="01491A9F" w14:textId="4ED972C7" w:rsidR="00471A3D" w:rsidRDefault="005B6AA6">
            <w:pPr>
              <w:spacing w:line="240" w:lineRule="auto"/>
              <w:ind w:firstLine="0"/>
              <w:jc w:val="right"/>
            </w:pPr>
            <w:r>
              <w:t>57.93</w:t>
            </w:r>
          </w:p>
        </w:tc>
        <w:tc>
          <w:tcPr>
            <w:tcW w:w="1160" w:type="dxa"/>
            <w:tcBorders>
              <w:top w:val="single" w:sz="4" w:space="0" w:color="auto"/>
            </w:tcBorders>
            <w:tcMar>
              <w:top w:w="100" w:type="dxa"/>
              <w:left w:w="100" w:type="dxa"/>
              <w:bottom w:w="100" w:type="dxa"/>
              <w:right w:w="100" w:type="dxa"/>
            </w:tcMar>
          </w:tcPr>
          <w:p w14:paraId="6C8EF364" w14:textId="77777777" w:rsidR="00471A3D" w:rsidRDefault="00EF0B3C">
            <w:pPr>
              <w:spacing w:line="240" w:lineRule="auto"/>
              <w:ind w:firstLine="0"/>
              <w:jc w:val="center"/>
            </w:pPr>
            <w:r>
              <w:t>0.001</w:t>
            </w:r>
          </w:p>
        </w:tc>
      </w:tr>
      <w:tr w:rsidR="00471A3D" w14:paraId="00EFDF8D"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2C270ED6" w14:textId="77777777" w:rsidR="00471A3D" w:rsidRDefault="00EF0B3C">
            <w:pPr>
              <w:spacing w:line="240" w:lineRule="auto"/>
              <w:ind w:firstLine="0"/>
            </w:pPr>
            <w:r>
              <w:t>Site</w:t>
            </w:r>
          </w:p>
        </w:tc>
        <w:tc>
          <w:tcPr>
            <w:tcW w:w="645" w:type="dxa"/>
            <w:tcMar>
              <w:top w:w="100" w:type="dxa"/>
              <w:left w:w="100" w:type="dxa"/>
              <w:bottom w:w="100" w:type="dxa"/>
              <w:right w:w="100" w:type="dxa"/>
            </w:tcMar>
          </w:tcPr>
          <w:p w14:paraId="7170FE0F"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6CF68E2" w14:textId="3DB06F42" w:rsidR="00471A3D" w:rsidRDefault="005B6AA6">
            <w:pPr>
              <w:spacing w:line="240" w:lineRule="auto"/>
              <w:ind w:firstLine="0"/>
              <w:jc w:val="right"/>
            </w:pPr>
            <w:r>
              <w:t>12.35</w:t>
            </w:r>
          </w:p>
        </w:tc>
        <w:tc>
          <w:tcPr>
            <w:tcW w:w="1160" w:type="dxa"/>
            <w:tcMar>
              <w:top w:w="100" w:type="dxa"/>
              <w:left w:w="100" w:type="dxa"/>
              <w:bottom w:w="100" w:type="dxa"/>
              <w:right w:w="100" w:type="dxa"/>
            </w:tcMar>
          </w:tcPr>
          <w:p w14:paraId="2DF75B14" w14:textId="3C05E7CC" w:rsidR="00471A3D" w:rsidRDefault="00EF0B3C" w:rsidP="005B6AA6">
            <w:pPr>
              <w:spacing w:line="240" w:lineRule="auto"/>
              <w:ind w:firstLine="0"/>
              <w:jc w:val="right"/>
            </w:pPr>
            <w:r>
              <w:t>0.2</w:t>
            </w:r>
            <w:r w:rsidR="005B6AA6">
              <w:t>6</w:t>
            </w:r>
          </w:p>
        </w:tc>
        <w:tc>
          <w:tcPr>
            <w:tcW w:w="1160" w:type="dxa"/>
            <w:tcMar>
              <w:top w:w="100" w:type="dxa"/>
              <w:left w:w="100" w:type="dxa"/>
              <w:bottom w:w="100" w:type="dxa"/>
              <w:right w:w="100" w:type="dxa"/>
            </w:tcMar>
          </w:tcPr>
          <w:p w14:paraId="056DD1DB" w14:textId="61D76137" w:rsidR="00471A3D" w:rsidRDefault="005B6AA6">
            <w:pPr>
              <w:spacing w:line="240" w:lineRule="auto"/>
              <w:ind w:firstLine="0"/>
              <w:jc w:val="right"/>
            </w:pPr>
            <w:r>
              <w:t>38.80</w:t>
            </w:r>
          </w:p>
        </w:tc>
        <w:tc>
          <w:tcPr>
            <w:tcW w:w="1160" w:type="dxa"/>
            <w:tcMar>
              <w:top w:w="100" w:type="dxa"/>
              <w:left w:w="100" w:type="dxa"/>
              <w:bottom w:w="100" w:type="dxa"/>
              <w:right w:w="100" w:type="dxa"/>
            </w:tcMar>
          </w:tcPr>
          <w:p w14:paraId="61186BE3" w14:textId="77777777" w:rsidR="00471A3D" w:rsidRDefault="00EF0B3C">
            <w:pPr>
              <w:spacing w:line="240" w:lineRule="auto"/>
              <w:ind w:firstLine="0"/>
              <w:jc w:val="center"/>
            </w:pPr>
            <w:r>
              <w:t>0.001</w:t>
            </w:r>
          </w:p>
        </w:tc>
      </w:tr>
      <w:tr w:rsidR="00471A3D" w14:paraId="4F4F66DB"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0D5FCFE9" w14:textId="77777777" w:rsidR="00471A3D" w:rsidRDefault="00EF0B3C">
            <w:pPr>
              <w:spacing w:line="240" w:lineRule="auto"/>
              <w:ind w:firstLine="0"/>
            </w:pPr>
            <w:r>
              <w:t>Year</w:t>
            </w:r>
          </w:p>
        </w:tc>
        <w:tc>
          <w:tcPr>
            <w:tcW w:w="645" w:type="dxa"/>
            <w:tcMar>
              <w:top w:w="100" w:type="dxa"/>
              <w:left w:w="100" w:type="dxa"/>
              <w:bottom w:w="100" w:type="dxa"/>
              <w:right w:w="100" w:type="dxa"/>
            </w:tcMar>
          </w:tcPr>
          <w:p w14:paraId="2FB7CD27"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3946164A" w14:textId="483684FD" w:rsidR="00471A3D" w:rsidRDefault="005B6AA6">
            <w:pPr>
              <w:spacing w:line="240" w:lineRule="auto"/>
              <w:ind w:firstLine="0"/>
              <w:jc w:val="right"/>
            </w:pPr>
            <w:r>
              <w:t>0.72</w:t>
            </w:r>
          </w:p>
        </w:tc>
        <w:tc>
          <w:tcPr>
            <w:tcW w:w="1160" w:type="dxa"/>
            <w:tcMar>
              <w:top w:w="100" w:type="dxa"/>
              <w:left w:w="100" w:type="dxa"/>
              <w:bottom w:w="100" w:type="dxa"/>
              <w:right w:w="100" w:type="dxa"/>
            </w:tcMar>
          </w:tcPr>
          <w:p w14:paraId="50D1F128"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211D6CA4" w14:textId="1864BD15" w:rsidR="00471A3D" w:rsidRDefault="005B6AA6">
            <w:pPr>
              <w:spacing w:line="240" w:lineRule="auto"/>
              <w:ind w:firstLine="0"/>
              <w:jc w:val="right"/>
            </w:pPr>
            <w:r>
              <w:t>2.27</w:t>
            </w:r>
          </w:p>
        </w:tc>
        <w:tc>
          <w:tcPr>
            <w:tcW w:w="1160" w:type="dxa"/>
            <w:tcMar>
              <w:top w:w="100" w:type="dxa"/>
              <w:left w:w="100" w:type="dxa"/>
              <w:bottom w:w="100" w:type="dxa"/>
              <w:right w:w="100" w:type="dxa"/>
            </w:tcMar>
          </w:tcPr>
          <w:p w14:paraId="00DD92A5" w14:textId="298583B7" w:rsidR="00471A3D" w:rsidRDefault="00EF0B3C" w:rsidP="005B6AA6">
            <w:pPr>
              <w:spacing w:line="240" w:lineRule="auto"/>
              <w:ind w:firstLine="0"/>
              <w:jc w:val="center"/>
            </w:pPr>
            <w:r>
              <w:t>0.00</w:t>
            </w:r>
            <w:r w:rsidR="005B6AA6">
              <w:t>7</w:t>
            </w:r>
          </w:p>
        </w:tc>
      </w:tr>
      <w:tr w:rsidR="00471A3D" w14:paraId="3264B2F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429D220" w14:textId="77777777" w:rsidR="00471A3D" w:rsidRDefault="00EF0B3C">
            <w:pPr>
              <w:spacing w:line="240" w:lineRule="auto"/>
              <w:ind w:firstLine="0"/>
            </w:pPr>
            <w:r>
              <w:t>Depth x Site</w:t>
            </w:r>
          </w:p>
        </w:tc>
        <w:tc>
          <w:tcPr>
            <w:tcW w:w="645" w:type="dxa"/>
            <w:tcMar>
              <w:top w:w="100" w:type="dxa"/>
              <w:left w:w="100" w:type="dxa"/>
              <w:bottom w:w="100" w:type="dxa"/>
              <w:right w:w="100" w:type="dxa"/>
            </w:tcMar>
          </w:tcPr>
          <w:p w14:paraId="436EF083"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20DB818" w14:textId="0E9E827C" w:rsidR="00471A3D" w:rsidRDefault="00EF0B3C" w:rsidP="005B6AA6">
            <w:pPr>
              <w:spacing w:line="240" w:lineRule="auto"/>
              <w:ind w:firstLine="0"/>
              <w:jc w:val="right"/>
            </w:pPr>
            <w:r>
              <w:t>5.</w:t>
            </w:r>
            <w:r w:rsidR="005B6AA6">
              <w:t>61</w:t>
            </w:r>
          </w:p>
        </w:tc>
        <w:tc>
          <w:tcPr>
            <w:tcW w:w="1160" w:type="dxa"/>
            <w:tcMar>
              <w:top w:w="100" w:type="dxa"/>
              <w:left w:w="100" w:type="dxa"/>
              <w:bottom w:w="100" w:type="dxa"/>
              <w:right w:w="100" w:type="dxa"/>
            </w:tcMar>
          </w:tcPr>
          <w:p w14:paraId="335C36C7" w14:textId="1C5057EA" w:rsidR="00471A3D" w:rsidRDefault="00EF0B3C" w:rsidP="005B6AA6">
            <w:pPr>
              <w:spacing w:line="240" w:lineRule="auto"/>
              <w:ind w:firstLine="0"/>
              <w:jc w:val="right"/>
            </w:pPr>
            <w:r>
              <w:t>0.1</w:t>
            </w:r>
            <w:r w:rsidR="005B6AA6">
              <w:t>2</w:t>
            </w:r>
          </w:p>
        </w:tc>
        <w:tc>
          <w:tcPr>
            <w:tcW w:w="1160" w:type="dxa"/>
            <w:tcMar>
              <w:top w:w="100" w:type="dxa"/>
              <w:left w:w="100" w:type="dxa"/>
              <w:bottom w:w="100" w:type="dxa"/>
              <w:right w:w="100" w:type="dxa"/>
            </w:tcMar>
          </w:tcPr>
          <w:p w14:paraId="73AE43C3" w14:textId="216F3C51" w:rsidR="00471A3D" w:rsidRDefault="005B6AA6">
            <w:pPr>
              <w:spacing w:line="240" w:lineRule="auto"/>
              <w:ind w:firstLine="0"/>
              <w:jc w:val="right"/>
            </w:pPr>
            <w:r>
              <w:t>17.64</w:t>
            </w:r>
          </w:p>
        </w:tc>
        <w:tc>
          <w:tcPr>
            <w:tcW w:w="1160" w:type="dxa"/>
            <w:tcMar>
              <w:top w:w="100" w:type="dxa"/>
              <w:left w:w="100" w:type="dxa"/>
              <w:bottom w:w="100" w:type="dxa"/>
              <w:right w:w="100" w:type="dxa"/>
            </w:tcMar>
          </w:tcPr>
          <w:p w14:paraId="7F6A7703" w14:textId="77777777" w:rsidR="00471A3D" w:rsidRDefault="00EF0B3C">
            <w:pPr>
              <w:spacing w:line="240" w:lineRule="auto"/>
              <w:ind w:firstLine="0"/>
              <w:jc w:val="center"/>
            </w:pPr>
            <w:r>
              <w:t>0.001</w:t>
            </w:r>
          </w:p>
        </w:tc>
      </w:tr>
      <w:tr w:rsidR="00471A3D" w14:paraId="62A8902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C317CF9" w14:textId="77777777" w:rsidR="00471A3D" w:rsidRDefault="00EF0B3C">
            <w:pPr>
              <w:spacing w:line="240" w:lineRule="auto"/>
              <w:ind w:firstLine="0"/>
            </w:pPr>
            <w:r>
              <w:t>Depth X Year</w:t>
            </w:r>
          </w:p>
        </w:tc>
        <w:tc>
          <w:tcPr>
            <w:tcW w:w="645" w:type="dxa"/>
            <w:tcMar>
              <w:top w:w="100" w:type="dxa"/>
              <w:left w:w="100" w:type="dxa"/>
              <w:bottom w:w="100" w:type="dxa"/>
              <w:right w:w="100" w:type="dxa"/>
            </w:tcMar>
          </w:tcPr>
          <w:p w14:paraId="719449DA"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60E21187" w14:textId="77777777" w:rsidR="00471A3D" w:rsidRDefault="00EF0B3C">
            <w:pPr>
              <w:spacing w:line="240" w:lineRule="auto"/>
              <w:ind w:firstLine="0"/>
              <w:jc w:val="right"/>
            </w:pPr>
            <w:r>
              <w:t>0.71</w:t>
            </w:r>
          </w:p>
        </w:tc>
        <w:tc>
          <w:tcPr>
            <w:tcW w:w="1160" w:type="dxa"/>
            <w:tcMar>
              <w:top w:w="100" w:type="dxa"/>
              <w:left w:w="100" w:type="dxa"/>
              <w:bottom w:w="100" w:type="dxa"/>
              <w:right w:w="100" w:type="dxa"/>
            </w:tcMar>
          </w:tcPr>
          <w:p w14:paraId="5BC74015" w14:textId="76A17E9D" w:rsidR="00471A3D" w:rsidRDefault="00EF0B3C" w:rsidP="005B6AA6">
            <w:pPr>
              <w:spacing w:line="240" w:lineRule="auto"/>
              <w:ind w:firstLine="0"/>
              <w:jc w:val="right"/>
            </w:pPr>
            <w:r>
              <w:t>0.0</w:t>
            </w:r>
            <w:r w:rsidR="005B6AA6">
              <w:t>1</w:t>
            </w:r>
          </w:p>
        </w:tc>
        <w:tc>
          <w:tcPr>
            <w:tcW w:w="1160" w:type="dxa"/>
            <w:tcMar>
              <w:top w:w="100" w:type="dxa"/>
              <w:left w:w="100" w:type="dxa"/>
              <w:bottom w:w="100" w:type="dxa"/>
              <w:right w:w="100" w:type="dxa"/>
            </w:tcMar>
          </w:tcPr>
          <w:p w14:paraId="05F24FE2" w14:textId="47F4EB10" w:rsidR="00471A3D" w:rsidRDefault="005B6AA6">
            <w:pPr>
              <w:spacing w:line="240" w:lineRule="auto"/>
              <w:ind w:firstLine="0"/>
              <w:jc w:val="right"/>
            </w:pPr>
            <w:r>
              <w:t>2.02</w:t>
            </w:r>
          </w:p>
        </w:tc>
        <w:tc>
          <w:tcPr>
            <w:tcW w:w="1160" w:type="dxa"/>
            <w:tcMar>
              <w:top w:w="100" w:type="dxa"/>
              <w:left w:w="100" w:type="dxa"/>
              <w:bottom w:w="100" w:type="dxa"/>
              <w:right w:w="100" w:type="dxa"/>
            </w:tcMar>
          </w:tcPr>
          <w:p w14:paraId="3BEF33F2" w14:textId="02DEA921" w:rsidR="00471A3D" w:rsidRDefault="00EF0B3C" w:rsidP="005B6AA6">
            <w:pPr>
              <w:spacing w:line="240" w:lineRule="auto"/>
              <w:ind w:firstLine="0"/>
              <w:jc w:val="center"/>
            </w:pPr>
            <w:r>
              <w:t>0.0</w:t>
            </w:r>
            <w:r w:rsidR="005B6AA6">
              <w:t>17</w:t>
            </w:r>
          </w:p>
        </w:tc>
      </w:tr>
      <w:tr w:rsidR="00471A3D" w14:paraId="318B0CF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7AED559" w14:textId="77777777" w:rsidR="00471A3D" w:rsidRDefault="00EF0B3C">
            <w:pPr>
              <w:spacing w:line="240" w:lineRule="auto"/>
              <w:ind w:firstLine="0"/>
            </w:pPr>
            <w:r>
              <w:t>Site X Year</w:t>
            </w:r>
          </w:p>
        </w:tc>
        <w:tc>
          <w:tcPr>
            <w:tcW w:w="645" w:type="dxa"/>
            <w:tcMar>
              <w:top w:w="100" w:type="dxa"/>
              <w:left w:w="100" w:type="dxa"/>
              <w:bottom w:w="100" w:type="dxa"/>
              <w:right w:w="100" w:type="dxa"/>
            </w:tcMar>
          </w:tcPr>
          <w:p w14:paraId="093BA57B" w14:textId="77777777" w:rsidR="00471A3D" w:rsidRDefault="00EF0B3C">
            <w:pPr>
              <w:spacing w:line="240" w:lineRule="auto"/>
              <w:ind w:firstLine="0"/>
              <w:jc w:val="right"/>
            </w:pPr>
            <w:r>
              <w:t>16</w:t>
            </w:r>
          </w:p>
        </w:tc>
        <w:tc>
          <w:tcPr>
            <w:tcW w:w="1160" w:type="dxa"/>
            <w:tcMar>
              <w:top w:w="100" w:type="dxa"/>
              <w:left w:w="100" w:type="dxa"/>
              <w:bottom w:w="100" w:type="dxa"/>
              <w:right w:w="100" w:type="dxa"/>
            </w:tcMar>
          </w:tcPr>
          <w:p w14:paraId="504813C2" w14:textId="65817791" w:rsidR="00471A3D" w:rsidRDefault="00EF0B3C" w:rsidP="005B6AA6">
            <w:pPr>
              <w:spacing w:line="240" w:lineRule="auto"/>
              <w:ind w:firstLine="0"/>
              <w:jc w:val="right"/>
            </w:pPr>
            <w:r>
              <w:t>2.</w:t>
            </w:r>
            <w:r w:rsidR="005B6AA6">
              <w:t>12</w:t>
            </w:r>
          </w:p>
        </w:tc>
        <w:tc>
          <w:tcPr>
            <w:tcW w:w="1160" w:type="dxa"/>
            <w:tcMar>
              <w:top w:w="100" w:type="dxa"/>
              <w:left w:w="100" w:type="dxa"/>
              <w:bottom w:w="100" w:type="dxa"/>
              <w:right w:w="100" w:type="dxa"/>
            </w:tcMar>
          </w:tcPr>
          <w:p w14:paraId="782ADC87" w14:textId="52D881A2" w:rsidR="00471A3D" w:rsidRDefault="005B6AA6">
            <w:pPr>
              <w:spacing w:line="240" w:lineRule="auto"/>
              <w:ind w:firstLine="0"/>
              <w:jc w:val="right"/>
            </w:pPr>
            <w:r>
              <w:t>0.04</w:t>
            </w:r>
          </w:p>
        </w:tc>
        <w:tc>
          <w:tcPr>
            <w:tcW w:w="1160" w:type="dxa"/>
            <w:tcMar>
              <w:top w:w="100" w:type="dxa"/>
              <w:left w:w="100" w:type="dxa"/>
              <w:bottom w:w="100" w:type="dxa"/>
              <w:right w:w="100" w:type="dxa"/>
            </w:tcMar>
          </w:tcPr>
          <w:p w14:paraId="1F5B2C31" w14:textId="0C17C2F9" w:rsidR="00471A3D" w:rsidRDefault="005B6AA6">
            <w:pPr>
              <w:spacing w:line="240" w:lineRule="auto"/>
              <w:ind w:firstLine="0"/>
              <w:jc w:val="right"/>
            </w:pPr>
            <w:r>
              <w:t>1.67</w:t>
            </w:r>
          </w:p>
        </w:tc>
        <w:tc>
          <w:tcPr>
            <w:tcW w:w="1160" w:type="dxa"/>
            <w:tcMar>
              <w:top w:w="100" w:type="dxa"/>
              <w:left w:w="100" w:type="dxa"/>
              <w:bottom w:w="100" w:type="dxa"/>
              <w:right w:w="100" w:type="dxa"/>
            </w:tcMar>
          </w:tcPr>
          <w:p w14:paraId="07BB251A" w14:textId="45E05D7E" w:rsidR="00471A3D" w:rsidRDefault="00EF0B3C" w:rsidP="005B6AA6">
            <w:pPr>
              <w:spacing w:line="240" w:lineRule="auto"/>
              <w:ind w:firstLine="0"/>
              <w:jc w:val="center"/>
            </w:pPr>
            <w:r>
              <w:t>0.00</w:t>
            </w:r>
            <w:r w:rsidR="005B6AA6">
              <w:t>2</w:t>
            </w:r>
          </w:p>
        </w:tc>
      </w:tr>
      <w:tr w:rsidR="00471A3D" w14:paraId="19EA839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3E7E4F1B" w14:textId="77777777" w:rsidR="00471A3D" w:rsidRDefault="00EF0B3C">
            <w:pPr>
              <w:spacing w:line="240" w:lineRule="auto"/>
              <w:ind w:firstLine="0"/>
            </w:pPr>
            <w:r>
              <w:t>Residual</w:t>
            </w:r>
          </w:p>
        </w:tc>
        <w:tc>
          <w:tcPr>
            <w:tcW w:w="645" w:type="dxa"/>
            <w:tcBorders>
              <w:bottom w:val="single" w:sz="4" w:space="0" w:color="auto"/>
            </w:tcBorders>
            <w:tcMar>
              <w:top w:w="100" w:type="dxa"/>
              <w:left w:w="100" w:type="dxa"/>
              <w:bottom w:w="100" w:type="dxa"/>
              <w:right w:w="100" w:type="dxa"/>
            </w:tcMar>
          </w:tcPr>
          <w:p w14:paraId="0EAD88B1" w14:textId="7881BDD1" w:rsidR="00471A3D" w:rsidRDefault="005B6AA6">
            <w:pPr>
              <w:spacing w:line="240" w:lineRule="auto"/>
              <w:ind w:firstLine="0"/>
              <w:jc w:val="right"/>
            </w:pPr>
            <w:r>
              <w:t>266</w:t>
            </w:r>
          </w:p>
        </w:tc>
        <w:tc>
          <w:tcPr>
            <w:tcW w:w="1160" w:type="dxa"/>
            <w:tcBorders>
              <w:bottom w:val="single" w:sz="4" w:space="0" w:color="auto"/>
            </w:tcBorders>
            <w:tcMar>
              <w:top w:w="100" w:type="dxa"/>
              <w:left w:w="100" w:type="dxa"/>
              <w:bottom w:w="100" w:type="dxa"/>
              <w:right w:w="100" w:type="dxa"/>
            </w:tcMar>
          </w:tcPr>
          <w:p w14:paraId="3261A586" w14:textId="658B0054" w:rsidR="00471A3D" w:rsidRDefault="005B6AA6">
            <w:pPr>
              <w:spacing w:line="240" w:lineRule="auto"/>
              <w:ind w:firstLine="0"/>
              <w:jc w:val="right"/>
            </w:pPr>
            <w:r>
              <w:t>21.16</w:t>
            </w:r>
          </w:p>
        </w:tc>
        <w:tc>
          <w:tcPr>
            <w:tcW w:w="1160" w:type="dxa"/>
            <w:tcBorders>
              <w:bottom w:val="single" w:sz="4" w:space="0" w:color="auto"/>
            </w:tcBorders>
            <w:tcMar>
              <w:top w:w="100" w:type="dxa"/>
              <w:left w:w="100" w:type="dxa"/>
              <w:bottom w:w="100" w:type="dxa"/>
              <w:right w:w="100" w:type="dxa"/>
            </w:tcMar>
          </w:tcPr>
          <w:p w14:paraId="6717DA7F" w14:textId="77777777" w:rsidR="00471A3D" w:rsidRDefault="00EF0B3C">
            <w:pPr>
              <w:spacing w:line="240" w:lineRule="auto"/>
              <w:ind w:firstLine="0"/>
              <w:jc w:val="right"/>
            </w:pPr>
            <w:r>
              <w:t>0.41</w:t>
            </w:r>
          </w:p>
        </w:tc>
        <w:tc>
          <w:tcPr>
            <w:tcW w:w="1160" w:type="dxa"/>
            <w:tcBorders>
              <w:bottom w:val="single" w:sz="4" w:space="0" w:color="auto"/>
            </w:tcBorders>
            <w:tcMar>
              <w:top w:w="100" w:type="dxa"/>
              <w:left w:w="100" w:type="dxa"/>
              <w:bottom w:w="100" w:type="dxa"/>
              <w:right w:w="100" w:type="dxa"/>
            </w:tcMar>
          </w:tcPr>
          <w:p w14:paraId="19262BA8" w14:textId="77777777" w:rsidR="00471A3D" w:rsidRDefault="00EF0B3C">
            <w:pPr>
              <w:spacing w:line="240"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865869F" w14:textId="77777777" w:rsidR="00471A3D" w:rsidRDefault="00EF0B3C">
            <w:pPr>
              <w:spacing w:line="240" w:lineRule="auto"/>
              <w:ind w:firstLine="0"/>
            </w:pPr>
            <w:r>
              <w:t xml:space="preserve"> </w:t>
            </w:r>
          </w:p>
        </w:tc>
      </w:tr>
    </w:tbl>
    <w:p w14:paraId="44953F59" w14:textId="77777777" w:rsidR="00D7682F" w:rsidRDefault="00D7682F" w:rsidP="000D6AFE">
      <w:bookmarkStart w:id="46" w:name="_pgddbdrpqrf3" w:colFirst="0" w:colLast="0"/>
      <w:bookmarkEnd w:id="46"/>
    </w:p>
    <w:p w14:paraId="54C7EF8E" w14:textId="3EC5C7F8" w:rsidR="00471A3D" w:rsidRDefault="00EF0B3C" w:rsidP="005F4119">
      <w:pPr>
        <w:pStyle w:val="Heading5"/>
        <w:ind w:right="720"/>
      </w:pPr>
      <w:r>
        <w:t>Table S7. Results of permutation-based multivariate analysis of variance PerMANOVA for invertebrate assemblage structure at five sites along the Washington coast at two depths (5-m, 10-m) from 2016-2021.</w:t>
      </w:r>
    </w:p>
    <w:tbl>
      <w:tblPr>
        <w:tblStyle w:val="a5"/>
        <w:tblW w:w="7280" w:type="dxa"/>
        <w:tblBorders>
          <w:top w:val="nil"/>
          <w:left w:val="nil"/>
          <w:bottom w:val="nil"/>
          <w:right w:val="nil"/>
          <w:insideH w:val="nil"/>
          <w:insideV w:val="nil"/>
        </w:tblBorders>
        <w:tblLayout w:type="fixed"/>
        <w:tblLook w:val="0600" w:firstRow="0" w:lastRow="0" w:firstColumn="0" w:lastColumn="0" w:noHBand="1" w:noVBand="1"/>
      </w:tblPr>
      <w:tblGrid>
        <w:gridCol w:w="1845"/>
        <w:gridCol w:w="795"/>
        <w:gridCol w:w="1160"/>
        <w:gridCol w:w="1160"/>
        <w:gridCol w:w="1160"/>
        <w:gridCol w:w="1160"/>
      </w:tblGrid>
      <w:tr w:rsidR="00471A3D" w:rsidRPr="00D7682F" w14:paraId="4809A851" w14:textId="77777777" w:rsidTr="00D7682F">
        <w:trPr>
          <w:trHeight w:val="500"/>
        </w:trPr>
        <w:tc>
          <w:tcPr>
            <w:tcW w:w="1845" w:type="dxa"/>
            <w:tcBorders>
              <w:top w:val="nil"/>
              <w:left w:val="nil"/>
              <w:bottom w:val="single" w:sz="4" w:space="0" w:color="auto"/>
              <w:right w:val="nil"/>
            </w:tcBorders>
            <w:tcMar>
              <w:top w:w="100" w:type="dxa"/>
              <w:left w:w="100" w:type="dxa"/>
              <w:bottom w:w="100" w:type="dxa"/>
              <w:right w:w="100" w:type="dxa"/>
            </w:tcMar>
          </w:tcPr>
          <w:p w14:paraId="153E0C68"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795" w:type="dxa"/>
            <w:tcBorders>
              <w:top w:val="nil"/>
              <w:left w:val="nil"/>
              <w:bottom w:val="single" w:sz="4" w:space="0" w:color="auto"/>
              <w:right w:val="nil"/>
            </w:tcBorders>
            <w:tcMar>
              <w:top w:w="100" w:type="dxa"/>
              <w:left w:w="100" w:type="dxa"/>
              <w:bottom w:w="100" w:type="dxa"/>
              <w:right w:w="100" w:type="dxa"/>
            </w:tcMar>
          </w:tcPr>
          <w:p w14:paraId="086EA1E4"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17454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58936A9D" w14:textId="77777777" w:rsidR="00471A3D" w:rsidRPr="00D7682F" w:rsidRDefault="00EF0B3C">
            <w:pPr>
              <w:widowControl w:val="0"/>
              <w:pBdr>
                <w:top w:val="nil"/>
                <w:left w:val="nil"/>
                <w:bottom w:val="nil"/>
                <w:right w:val="nil"/>
                <w:between w:val="nil"/>
              </w:pBdr>
              <w:spacing w:line="276" w:lineRule="auto"/>
              <w:ind w:firstLine="0"/>
            </w:pPr>
            <w:r w:rsidRPr="00D7682F">
              <w:t>R</w:t>
            </w:r>
            <w:r w:rsidRPr="00175D23">
              <w:rPr>
                <w:vertAlign w:val="superscript"/>
              </w:rPr>
              <w:t>2</w:t>
            </w:r>
          </w:p>
        </w:tc>
        <w:tc>
          <w:tcPr>
            <w:tcW w:w="1160" w:type="dxa"/>
            <w:tcBorders>
              <w:top w:val="nil"/>
              <w:left w:val="nil"/>
              <w:bottom w:val="single" w:sz="4" w:space="0" w:color="auto"/>
              <w:right w:val="nil"/>
            </w:tcBorders>
            <w:tcMar>
              <w:top w:w="100" w:type="dxa"/>
              <w:left w:w="100" w:type="dxa"/>
              <w:bottom w:w="100" w:type="dxa"/>
              <w:right w:w="100" w:type="dxa"/>
            </w:tcMar>
          </w:tcPr>
          <w:p w14:paraId="2A6DECC4"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5620EBFA"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9708ACE" w14:textId="77777777" w:rsidTr="00D7682F">
        <w:trPr>
          <w:trHeight w:val="20"/>
        </w:trPr>
        <w:tc>
          <w:tcPr>
            <w:tcW w:w="1845" w:type="dxa"/>
            <w:tcBorders>
              <w:top w:val="single" w:sz="4" w:space="0" w:color="auto"/>
              <w:left w:val="nil"/>
              <w:bottom w:val="nil"/>
              <w:right w:val="nil"/>
            </w:tcBorders>
            <w:tcMar>
              <w:top w:w="100" w:type="dxa"/>
              <w:left w:w="100" w:type="dxa"/>
              <w:bottom w:w="100" w:type="dxa"/>
              <w:right w:w="100" w:type="dxa"/>
            </w:tcMar>
          </w:tcPr>
          <w:p w14:paraId="358B04BE" w14:textId="77777777" w:rsidR="00471A3D" w:rsidRDefault="00EF0B3C">
            <w:pPr>
              <w:widowControl w:val="0"/>
              <w:pBdr>
                <w:top w:val="nil"/>
                <w:left w:val="nil"/>
                <w:bottom w:val="nil"/>
                <w:right w:val="nil"/>
                <w:between w:val="nil"/>
              </w:pBdr>
              <w:spacing w:line="276" w:lineRule="auto"/>
              <w:ind w:firstLine="0"/>
            </w:pPr>
            <w:r>
              <w:t>Depth</w:t>
            </w:r>
          </w:p>
        </w:tc>
        <w:tc>
          <w:tcPr>
            <w:tcW w:w="795" w:type="dxa"/>
            <w:tcBorders>
              <w:top w:val="single" w:sz="4" w:space="0" w:color="auto"/>
            </w:tcBorders>
            <w:tcMar>
              <w:top w:w="100" w:type="dxa"/>
              <w:left w:w="100" w:type="dxa"/>
              <w:bottom w:w="100" w:type="dxa"/>
              <w:right w:w="100" w:type="dxa"/>
            </w:tcMar>
          </w:tcPr>
          <w:p w14:paraId="3141B448"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40ADFE08" w14:textId="77777777" w:rsidR="00471A3D" w:rsidRDefault="00EF0B3C">
            <w:pPr>
              <w:widowControl w:val="0"/>
              <w:pBdr>
                <w:top w:val="nil"/>
                <w:left w:val="nil"/>
                <w:bottom w:val="nil"/>
                <w:right w:val="nil"/>
                <w:between w:val="nil"/>
              </w:pBdr>
              <w:spacing w:line="276" w:lineRule="auto"/>
              <w:ind w:firstLine="0"/>
              <w:jc w:val="right"/>
            </w:pPr>
            <w:r>
              <w:t>0.63</w:t>
            </w:r>
          </w:p>
        </w:tc>
        <w:tc>
          <w:tcPr>
            <w:tcW w:w="1160" w:type="dxa"/>
            <w:tcBorders>
              <w:top w:val="single" w:sz="4" w:space="0" w:color="auto"/>
            </w:tcBorders>
            <w:tcMar>
              <w:top w:w="100" w:type="dxa"/>
              <w:left w:w="100" w:type="dxa"/>
              <w:bottom w:w="100" w:type="dxa"/>
              <w:right w:w="100" w:type="dxa"/>
            </w:tcMar>
          </w:tcPr>
          <w:p w14:paraId="6DF744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420C13A1" w14:textId="77777777" w:rsidR="00471A3D" w:rsidRDefault="00EF0B3C">
            <w:pPr>
              <w:widowControl w:val="0"/>
              <w:pBdr>
                <w:top w:val="nil"/>
                <w:left w:val="nil"/>
                <w:bottom w:val="nil"/>
                <w:right w:val="nil"/>
                <w:between w:val="nil"/>
              </w:pBdr>
              <w:spacing w:line="276" w:lineRule="auto"/>
              <w:ind w:firstLine="0"/>
              <w:jc w:val="right"/>
            </w:pPr>
            <w:r>
              <w:t>6.80</w:t>
            </w:r>
          </w:p>
        </w:tc>
        <w:tc>
          <w:tcPr>
            <w:tcW w:w="1160" w:type="dxa"/>
            <w:tcBorders>
              <w:top w:val="single" w:sz="4" w:space="0" w:color="auto"/>
            </w:tcBorders>
            <w:tcMar>
              <w:top w:w="100" w:type="dxa"/>
              <w:left w:w="100" w:type="dxa"/>
              <w:bottom w:w="100" w:type="dxa"/>
              <w:right w:w="100" w:type="dxa"/>
            </w:tcMar>
          </w:tcPr>
          <w:p w14:paraId="6459F0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CEE58E1"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1D89DD86" w14:textId="77777777" w:rsidR="00471A3D" w:rsidRDefault="00EF0B3C">
            <w:pPr>
              <w:widowControl w:val="0"/>
              <w:pBdr>
                <w:top w:val="nil"/>
                <w:left w:val="nil"/>
                <w:bottom w:val="nil"/>
                <w:right w:val="nil"/>
                <w:between w:val="nil"/>
              </w:pBdr>
              <w:spacing w:line="276" w:lineRule="auto"/>
              <w:ind w:firstLine="0"/>
            </w:pPr>
            <w:r>
              <w:t>Site</w:t>
            </w:r>
          </w:p>
        </w:tc>
        <w:tc>
          <w:tcPr>
            <w:tcW w:w="795" w:type="dxa"/>
            <w:tcMar>
              <w:top w:w="100" w:type="dxa"/>
              <w:left w:w="100" w:type="dxa"/>
              <w:bottom w:w="100" w:type="dxa"/>
              <w:right w:w="100" w:type="dxa"/>
            </w:tcMar>
          </w:tcPr>
          <w:p w14:paraId="4D042B9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409AF8D" w14:textId="77777777" w:rsidR="00471A3D" w:rsidRDefault="00EF0B3C">
            <w:pPr>
              <w:widowControl w:val="0"/>
              <w:pBdr>
                <w:top w:val="nil"/>
                <w:left w:val="nil"/>
                <w:bottom w:val="nil"/>
                <w:right w:val="nil"/>
                <w:between w:val="nil"/>
              </w:pBdr>
              <w:spacing w:line="276" w:lineRule="auto"/>
              <w:ind w:firstLine="0"/>
              <w:jc w:val="right"/>
            </w:pPr>
            <w:r>
              <w:t>23.26</w:t>
            </w:r>
          </w:p>
        </w:tc>
        <w:tc>
          <w:tcPr>
            <w:tcW w:w="1160" w:type="dxa"/>
            <w:tcMar>
              <w:top w:w="100" w:type="dxa"/>
              <w:left w:w="100" w:type="dxa"/>
              <w:bottom w:w="100" w:type="dxa"/>
              <w:right w:w="100" w:type="dxa"/>
            </w:tcMar>
          </w:tcPr>
          <w:p w14:paraId="72A090AE" w14:textId="77777777" w:rsidR="00471A3D" w:rsidRDefault="00EF0B3C">
            <w:pPr>
              <w:widowControl w:val="0"/>
              <w:pBdr>
                <w:top w:val="nil"/>
                <w:left w:val="nil"/>
                <w:bottom w:val="nil"/>
                <w:right w:val="nil"/>
                <w:between w:val="nil"/>
              </w:pBdr>
              <w:spacing w:line="276" w:lineRule="auto"/>
              <w:ind w:firstLine="0"/>
              <w:jc w:val="right"/>
            </w:pPr>
            <w:r>
              <w:t>0.41</w:t>
            </w:r>
          </w:p>
        </w:tc>
        <w:tc>
          <w:tcPr>
            <w:tcW w:w="1160" w:type="dxa"/>
            <w:tcMar>
              <w:top w:w="100" w:type="dxa"/>
              <w:left w:w="100" w:type="dxa"/>
              <w:bottom w:w="100" w:type="dxa"/>
              <w:right w:w="100" w:type="dxa"/>
            </w:tcMar>
          </w:tcPr>
          <w:p w14:paraId="14DB68F6" w14:textId="77777777" w:rsidR="00471A3D" w:rsidRDefault="00EF0B3C">
            <w:pPr>
              <w:widowControl w:val="0"/>
              <w:pBdr>
                <w:top w:val="nil"/>
                <w:left w:val="nil"/>
                <w:bottom w:val="nil"/>
                <w:right w:val="nil"/>
                <w:between w:val="nil"/>
              </w:pBdr>
              <w:spacing w:line="276" w:lineRule="auto"/>
              <w:ind w:firstLine="0"/>
              <w:jc w:val="right"/>
            </w:pPr>
            <w:r>
              <w:t>62.64</w:t>
            </w:r>
          </w:p>
        </w:tc>
        <w:tc>
          <w:tcPr>
            <w:tcW w:w="1160" w:type="dxa"/>
            <w:tcMar>
              <w:top w:w="100" w:type="dxa"/>
              <w:left w:w="100" w:type="dxa"/>
              <w:bottom w:w="100" w:type="dxa"/>
              <w:right w:w="100" w:type="dxa"/>
            </w:tcMar>
          </w:tcPr>
          <w:p w14:paraId="405661A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5CC8F2C"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ED49590" w14:textId="77777777" w:rsidR="00471A3D" w:rsidRDefault="00EF0B3C">
            <w:pPr>
              <w:widowControl w:val="0"/>
              <w:pBdr>
                <w:top w:val="nil"/>
                <w:left w:val="nil"/>
                <w:bottom w:val="nil"/>
                <w:right w:val="nil"/>
                <w:between w:val="nil"/>
              </w:pBdr>
              <w:spacing w:line="276" w:lineRule="auto"/>
              <w:ind w:firstLine="0"/>
            </w:pPr>
            <w:r>
              <w:t>Year</w:t>
            </w:r>
          </w:p>
        </w:tc>
        <w:tc>
          <w:tcPr>
            <w:tcW w:w="795" w:type="dxa"/>
            <w:tcMar>
              <w:top w:w="100" w:type="dxa"/>
              <w:left w:w="100" w:type="dxa"/>
              <w:bottom w:w="100" w:type="dxa"/>
              <w:right w:w="100" w:type="dxa"/>
            </w:tcMar>
          </w:tcPr>
          <w:p w14:paraId="6C7AAFB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B504BC" w14:textId="77777777" w:rsidR="00471A3D" w:rsidRDefault="00EF0B3C">
            <w:pPr>
              <w:widowControl w:val="0"/>
              <w:pBdr>
                <w:top w:val="nil"/>
                <w:left w:val="nil"/>
                <w:bottom w:val="nil"/>
                <w:right w:val="nil"/>
                <w:between w:val="nil"/>
              </w:pBdr>
              <w:spacing w:line="276" w:lineRule="auto"/>
              <w:ind w:firstLine="0"/>
              <w:jc w:val="right"/>
            </w:pPr>
            <w:r>
              <w:t>1.91</w:t>
            </w:r>
          </w:p>
        </w:tc>
        <w:tc>
          <w:tcPr>
            <w:tcW w:w="1160" w:type="dxa"/>
            <w:tcMar>
              <w:top w:w="100" w:type="dxa"/>
              <w:left w:w="100" w:type="dxa"/>
              <w:bottom w:w="100" w:type="dxa"/>
              <w:right w:w="100" w:type="dxa"/>
            </w:tcMar>
          </w:tcPr>
          <w:p w14:paraId="70836BBF"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CC97B37" w14:textId="77777777" w:rsidR="00471A3D" w:rsidRDefault="00EF0B3C">
            <w:pPr>
              <w:widowControl w:val="0"/>
              <w:pBdr>
                <w:top w:val="nil"/>
                <w:left w:val="nil"/>
                <w:bottom w:val="nil"/>
                <w:right w:val="nil"/>
                <w:between w:val="nil"/>
              </w:pBdr>
              <w:spacing w:line="276" w:lineRule="auto"/>
              <w:ind w:firstLine="0"/>
              <w:jc w:val="right"/>
            </w:pPr>
            <w:r>
              <w:t>5.14</w:t>
            </w:r>
          </w:p>
        </w:tc>
        <w:tc>
          <w:tcPr>
            <w:tcW w:w="1160" w:type="dxa"/>
            <w:tcMar>
              <w:top w:w="100" w:type="dxa"/>
              <w:left w:w="100" w:type="dxa"/>
              <w:bottom w:w="100" w:type="dxa"/>
              <w:right w:w="100" w:type="dxa"/>
            </w:tcMar>
          </w:tcPr>
          <w:p w14:paraId="5888DE7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6E8E5387"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39D4713" w14:textId="77777777" w:rsidR="00471A3D" w:rsidRDefault="00EF0B3C">
            <w:pPr>
              <w:widowControl w:val="0"/>
              <w:pBdr>
                <w:top w:val="nil"/>
                <w:left w:val="nil"/>
                <w:bottom w:val="nil"/>
                <w:right w:val="nil"/>
                <w:between w:val="nil"/>
              </w:pBdr>
              <w:spacing w:line="276" w:lineRule="auto"/>
              <w:ind w:firstLine="0"/>
            </w:pPr>
            <w:r>
              <w:t>Depth x Site</w:t>
            </w:r>
          </w:p>
        </w:tc>
        <w:tc>
          <w:tcPr>
            <w:tcW w:w="795" w:type="dxa"/>
            <w:tcMar>
              <w:top w:w="100" w:type="dxa"/>
              <w:left w:w="100" w:type="dxa"/>
              <w:bottom w:w="100" w:type="dxa"/>
              <w:right w:w="100" w:type="dxa"/>
            </w:tcMar>
          </w:tcPr>
          <w:p w14:paraId="23BC97A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51346F4" w14:textId="77777777" w:rsidR="00471A3D" w:rsidRDefault="00EF0B3C">
            <w:pPr>
              <w:widowControl w:val="0"/>
              <w:pBdr>
                <w:top w:val="nil"/>
                <w:left w:val="nil"/>
                <w:bottom w:val="nil"/>
                <w:right w:val="nil"/>
                <w:between w:val="nil"/>
              </w:pBdr>
              <w:spacing w:line="276" w:lineRule="auto"/>
              <w:ind w:firstLine="0"/>
              <w:jc w:val="right"/>
            </w:pPr>
            <w:r>
              <w:t>2.18</w:t>
            </w:r>
          </w:p>
        </w:tc>
        <w:tc>
          <w:tcPr>
            <w:tcW w:w="1160" w:type="dxa"/>
            <w:tcMar>
              <w:top w:w="100" w:type="dxa"/>
              <w:left w:w="100" w:type="dxa"/>
              <w:bottom w:w="100" w:type="dxa"/>
              <w:right w:w="100" w:type="dxa"/>
            </w:tcMar>
          </w:tcPr>
          <w:p w14:paraId="1F95AB3A"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4BD68678" w14:textId="77777777" w:rsidR="00471A3D" w:rsidRDefault="00EF0B3C">
            <w:pPr>
              <w:widowControl w:val="0"/>
              <w:pBdr>
                <w:top w:val="nil"/>
                <w:left w:val="nil"/>
                <w:bottom w:val="nil"/>
                <w:right w:val="nil"/>
                <w:between w:val="nil"/>
              </w:pBdr>
              <w:spacing w:line="276" w:lineRule="auto"/>
              <w:ind w:firstLine="0"/>
              <w:jc w:val="right"/>
            </w:pPr>
            <w:r>
              <w:t>5.87</w:t>
            </w:r>
          </w:p>
        </w:tc>
        <w:tc>
          <w:tcPr>
            <w:tcW w:w="1160" w:type="dxa"/>
            <w:tcMar>
              <w:top w:w="100" w:type="dxa"/>
              <w:left w:w="100" w:type="dxa"/>
              <w:bottom w:w="100" w:type="dxa"/>
              <w:right w:w="100" w:type="dxa"/>
            </w:tcMar>
          </w:tcPr>
          <w:p w14:paraId="7FF17E7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EDE197B"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527653E" w14:textId="77777777" w:rsidR="00471A3D" w:rsidRDefault="00EF0B3C">
            <w:pPr>
              <w:widowControl w:val="0"/>
              <w:pBdr>
                <w:top w:val="nil"/>
                <w:left w:val="nil"/>
                <w:bottom w:val="nil"/>
                <w:right w:val="nil"/>
                <w:between w:val="nil"/>
              </w:pBdr>
              <w:spacing w:line="276" w:lineRule="auto"/>
              <w:ind w:firstLine="0"/>
            </w:pPr>
            <w:r>
              <w:t>Depth X Year</w:t>
            </w:r>
          </w:p>
        </w:tc>
        <w:tc>
          <w:tcPr>
            <w:tcW w:w="795" w:type="dxa"/>
            <w:tcMar>
              <w:top w:w="100" w:type="dxa"/>
              <w:left w:w="100" w:type="dxa"/>
              <w:bottom w:w="100" w:type="dxa"/>
              <w:right w:w="100" w:type="dxa"/>
            </w:tcMar>
          </w:tcPr>
          <w:p w14:paraId="3363D77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84D9ED7"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Mar>
              <w:top w:w="100" w:type="dxa"/>
              <w:left w:w="100" w:type="dxa"/>
              <w:bottom w:w="100" w:type="dxa"/>
              <w:right w:w="100" w:type="dxa"/>
            </w:tcMar>
          </w:tcPr>
          <w:p w14:paraId="74D350D4"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69D0D417" w14:textId="77777777" w:rsidR="00471A3D" w:rsidRDefault="00EF0B3C">
            <w:pPr>
              <w:widowControl w:val="0"/>
              <w:pBdr>
                <w:top w:val="nil"/>
                <w:left w:val="nil"/>
                <w:bottom w:val="nil"/>
                <w:right w:val="nil"/>
                <w:between w:val="nil"/>
              </w:pBdr>
              <w:spacing w:line="276" w:lineRule="auto"/>
              <w:ind w:firstLine="0"/>
              <w:jc w:val="right"/>
            </w:pPr>
            <w:r>
              <w:t>1.83</w:t>
            </w:r>
          </w:p>
        </w:tc>
        <w:tc>
          <w:tcPr>
            <w:tcW w:w="1160" w:type="dxa"/>
            <w:tcMar>
              <w:top w:w="100" w:type="dxa"/>
              <w:left w:w="100" w:type="dxa"/>
              <w:bottom w:w="100" w:type="dxa"/>
              <w:right w:w="100" w:type="dxa"/>
            </w:tcMar>
          </w:tcPr>
          <w:p w14:paraId="0B6578F6" w14:textId="77777777" w:rsidR="00471A3D" w:rsidRDefault="00EF0B3C">
            <w:pPr>
              <w:widowControl w:val="0"/>
              <w:pBdr>
                <w:top w:val="nil"/>
                <w:left w:val="nil"/>
                <w:bottom w:val="nil"/>
                <w:right w:val="nil"/>
                <w:between w:val="nil"/>
              </w:pBdr>
              <w:spacing w:line="276" w:lineRule="auto"/>
              <w:ind w:firstLine="0"/>
              <w:jc w:val="right"/>
            </w:pPr>
            <w:r>
              <w:t>0.022</w:t>
            </w:r>
          </w:p>
        </w:tc>
      </w:tr>
      <w:tr w:rsidR="00471A3D" w14:paraId="4936B5E3"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398472A7" w14:textId="77777777" w:rsidR="00471A3D" w:rsidRDefault="00EF0B3C">
            <w:pPr>
              <w:widowControl w:val="0"/>
              <w:pBdr>
                <w:top w:val="nil"/>
                <w:left w:val="nil"/>
                <w:bottom w:val="nil"/>
                <w:right w:val="nil"/>
                <w:between w:val="nil"/>
              </w:pBdr>
              <w:spacing w:line="276" w:lineRule="auto"/>
              <w:ind w:firstLine="0"/>
            </w:pPr>
            <w:r>
              <w:t>Site X Year</w:t>
            </w:r>
          </w:p>
        </w:tc>
        <w:tc>
          <w:tcPr>
            <w:tcW w:w="795" w:type="dxa"/>
            <w:tcMar>
              <w:top w:w="100" w:type="dxa"/>
              <w:left w:w="100" w:type="dxa"/>
              <w:bottom w:w="100" w:type="dxa"/>
              <w:right w:w="100" w:type="dxa"/>
            </w:tcMar>
          </w:tcPr>
          <w:p w14:paraId="292F4AE2" w14:textId="77777777" w:rsidR="00471A3D" w:rsidRDefault="00EF0B3C">
            <w:pPr>
              <w:widowControl w:val="0"/>
              <w:pBdr>
                <w:top w:val="nil"/>
                <w:left w:val="nil"/>
                <w:bottom w:val="nil"/>
                <w:right w:val="nil"/>
                <w:between w:val="nil"/>
              </w:pBdr>
              <w:spacing w:line="276" w:lineRule="auto"/>
              <w:ind w:firstLine="0"/>
              <w:jc w:val="right"/>
            </w:pPr>
            <w:r>
              <w:t>16</w:t>
            </w:r>
          </w:p>
        </w:tc>
        <w:tc>
          <w:tcPr>
            <w:tcW w:w="1160" w:type="dxa"/>
            <w:tcMar>
              <w:top w:w="100" w:type="dxa"/>
              <w:left w:w="100" w:type="dxa"/>
              <w:bottom w:w="100" w:type="dxa"/>
              <w:right w:w="100" w:type="dxa"/>
            </w:tcMar>
          </w:tcPr>
          <w:p w14:paraId="16588E41" w14:textId="77777777" w:rsidR="00471A3D" w:rsidRDefault="00EF0B3C">
            <w:pPr>
              <w:widowControl w:val="0"/>
              <w:pBdr>
                <w:top w:val="nil"/>
                <w:left w:val="nil"/>
                <w:bottom w:val="nil"/>
                <w:right w:val="nil"/>
                <w:between w:val="nil"/>
              </w:pBdr>
              <w:spacing w:line="276" w:lineRule="auto"/>
              <w:ind w:firstLine="0"/>
              <w:jc w:val="right"/>
            </w:pPr>
            <w:r>
              <w:t>4.07</w:t>
            </w:r>
          </w:p>
        </w:tc>
        <w:tc>
          <w:tcPr>
            <w:tcW w:w="1160" w:type="dxa"/>
            <w:tcMar>
              <w:top w:w="100" w:type="dxa"/>
              <w:left w:w="100" w:type="dxa"/>
              <w:bottom w:w="100" w:type="dxa"/>
              <w:right w:w="100" w:type="dxa"/>
            </w:tcMar>
          </w:tcPr>
          <w:p w14:paraId="5E561865"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27F2D128" w14:textId="77777777" w:rsidR="00471A3D" w:rsidRDefault="00EF0B3C">
            <w:pPr>
              <w:widowControl w:val="0"/>
              <w:pBdr>
                <w:top w:val="nil"/>
                <w:left w:val="nil"/>
                <w:bottom w:val="nil"/>
                <w:right w:val="nil"/>
                <w:between w:val="nil"/>
              </w:pBdr>
              <w:spacing w:line="276" w:lineRule="auto"/>
              <w:ind w:firstLine="0"/>
              <w:jc w:val="right"/>
            </w:pPr>
            <w:r>
              <w:t>2.74</w:t>
            </w:r>
          </w:p>
        </w:tc>
        <w:tc>
          <w:tcPr>
            <w:tcW w:w="1160" w:type="dxa"/>
            <w:tcMar>
              <w:top w:w="100" w:type="dxa"/>
              <w:left w:w="100" w:type="dxa"/>
              <w:bottom w:w="100" w:type="dxa"/>
              <w:right w:w="100" w:type="dxa"/>
            </w:tcMar>
          </w:tcPr>
          <w:p w14:paraId="294EA5AD"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CA458B0" w14:textId="77777777" w:rsidTr="00D7682F">
        <w:trPr>
          <w:trHeight w:val="20"/>
        </w:trPr>
        <w:tc>
          <w:tcPr>
            <w:tcW w:w="1845" w:type="dxa"/>
            <w:tcBorders>
              <w:top w:val="nil"/>
              <w:left w:val="nil"/>
              <w:bottom w:val="single" w:sz="4" w:space="0" w:color="auto"/>
              <w:right w:val="nil"/>
            </w:tcBorders>
            <w:tcMar>
              <w:top w:w="100" w:type="dxa"/>
              <w:left w:w="100" w:type="dxa"/>
              <w:bottom w:w="100" w:type="dxa"/>
              <w:right w:w="100" w:type="dxa"/>
            </w:tcMar>
          </w:tcPr>
          <w:p w14:paraId="52ECAFB6" w14:textId="77777777" w:rsidR="00471A3D" w:rsidRDefault="00EF0B3C">
            <w:pPr>
              <w:widowControl w:val="0"/>
              <w:pBdr>
                <w:top w:val="nil"/>
                <w:left w:val="nil"/>
                <w:bottom w:val="nil"/>
                <w:right w:val="nil"/>
                <w:between w:val="nil"/>
              </w:pBdr>
              <w:spacing w:line="276" w:lineRule="auto"/>
              <w:ind w:firstLine="0"/>
            </w:pPr>
            <w:r>
              <w:t>Residual</w:t>
            </w:r>
          </w:p>
        </w:tc>
        <w:tc>
          <w:tcPr>
            <w:tcW w:w="795" w:type="dxa"/>
            <w:tcBorders>
              <w:bottom w:val="single" w:sz="4" w:space="0" w:color="auto"/>
            </w:tcBorders>
            <w:tcMar>
              <w:top w:w="100" w:type="dxa"/>
              <w:left w:w="100" w:type="dxa"/>
              <w:bottom w:w="100" w:type="dxa"/>
              <w:right w:w="100" w:type="dxa"/>
            </w:tcMar>
          </w:tcPr>
          <w:p w14:paraId="5D1DC8AF" w14:textId="77777777" w:rsidR="00471A3D" w:rsidRDefault="00EF0B3C">
            <w:pPr>
              <w:widowControl w:val="0"/>
              <w:pBdr>
                <w:top w:val="nil"/>
                <w:left w:val="nil"/>
                <w:bottom w:val="nil"/>
                <w:right w:val="nil"/>
                <w:between w:val="nil"/>
              </w:pBdr>
              <w:spacing w:line="276" w:lineRule="auto"/>
              <w:ind w:firstLine="0"/>
              <w:jc w:val="right"/>
            </w:pPr>
            <w:r>
              <w:t>260</w:t>
            </w:r>
          </w:p>
        </w:tc>
        <w:tc>
          <w:tcPr>
            <w:tcW w:w="1160" w:type="dxa"/>
            <w:tcBorders>
              <w:bottom w:val="single" w:sz="4" w:space="0" w:color="auto"/>
            </w:tcBorders>
            <w:tcMar>
              <w:top w:w="100" w:type="dxa"/>
              <w:left w:w="100" w:type="dxa"/>
              <w:bottom w:w="100" w:type="dxa"/>
              <w:right w:w="100" w:type="dxa"/>
            </w:tcMar>
          </w:tcPr>
          <w:p w14:paraId="5AA8CD2C" w14:textId="77777777" w:rsidR="00471A3D" w:rsidRDefault="00EF0B3C">
            <w:pPr>
              <w:widowControl w:val="0"/>
              <w:pBdr>
                <w:top w:val="nil"/>
                <w:left w:val="nil"/>
                <w:bottom w:val="nil"/>
                <w:right w:val="nil"/>
                <w:between w:val="nil"/>
              </w:pBdr>
              <w:spacing w:line="276" w:lineRule="auto"/>
              <w:ind w:firstLine="0"/>
              <w:jc w:val="right"/>
            </w:pPr>
            <w:r>
              <w:t>24.13</w:t>
            </w:r>
          </w:p>
        </w:tc>
        <w:tc>
          <w:tcPr>
            <w:tcW w:w="1160" w:type="dxa"/>
            <w:tcBorders>
              <w:bottom w:val="single" w:sz="4" w:space="0" w:color="auto"/>
            </w:tcBorders>
            <w:tcMar>
              <w:top w:w="100" w:type="dxa"/>
              <w:left w:w="100" w:type="dxa"/>
              <w:bottom w:w="100" w:type="dxa"/>
              <w:right w:w="100" w:type="dxa"/>
            </w:tcMar>
          </w:tcPr>
          <w:p w14:paraId="18D3E488" w14:textId="77777777" w:rsidR="00471A3D" w:rsidRDefault="00EF0B3C">
            <w:pPr>
              <w:widowControl w:val="0"/>
              <w:pBdr>
                <w:top w:val="nil"/>
                <w:left w:val="nil"/>
                <w:bottom w:val="nil"/>
                <w:right w:val="nil"/>
                <w:between w:val="nil"/>
              </w:pBdr>
              <w:spacing w:line="276" w:lineRule="auto"/>
              <w:ind w:firstLine="0"/>
              <w:jc w:val="right"/>
            </w:pPr>
            <w:r>
              <w:t>0.42</w:t>
            </w:r>
          </w:p>
        </w:tc>
        <w:tc>
          <w:tcPr>
            <w:tcW w:w="1160" w:type="dxa"/>
            <w:tcBorders>
              <w:bottom w:val="single" w:sz="4" w:space="0" w:color="auto"/>
            </w:tcBorders>
            <w:tcMar>
              <w:top w:w="100" w:type="dxa"/>
              <w:left w:w="100" w:type="dxa"/>
              <w:bottom w:w="100" w:type="dxa"/>
              <w:right w:w="100" w:type="dxa"/>
            </w:tcMar>
          </w:tcPr>
          <w:p w14:paraId="13F2FD31"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BE7F4B9"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07EB3EF8" w14:textId="77777777" w:rsidR="00471A3D" w:rsidRDefault="00EF0B3C">
      <w:pPr>
        <w:pStyle w:val="Heading2"/>
      </w:pPr>
      <w:bookmarkStart w:id="47" w:name="_2scs6bp8gdub" w:colFirst="0" w:colLast="0"/>
      <w:bookmarkEnd w:id="47"/>
      <w:r>
        <w:br w:type="page"/>
      </w:r>
    </w:p>
    <w:p w14:paraId="66DB5A34" w14:textId="77777777" w:rsidR="00471A3D" w:rsidRDefault="00EF0B3C" w:rsidP="005F4119">
      <w:pPr>
        <w:pStyle w:val="Heading5"/>
        <w:ind w:right="900"/>
      </w:pPr>
      <w:bookmarkStart w:id="48" w:name="_pq9iyiy0gnbe" w:colFirst="0" w:colLast="0"/>
      <w:bookmarkEnd w:id="48"/>
      <w:r>
        <w:lastRenderedPageBreak/>
        <w:t>Table S8. Results of permutation-based multivariate analysis of variance PerMANOVA for fish assemblage structure at five sites along the Washington coast at two depths (5-m, 10-m) from 2016-2021.</w:t>
      </w:r>
    </w:p>
    <w:tbl>
      <w:tblPr>
        <w:tblStyle w:val="a6"/>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0201F700"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082059E1"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5C24D02C"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0B53141C"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0D372DC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18E3AFDE"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71DE8E32"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35B17B2"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206D5E98"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1ED2AB6A"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1306C2D9" w14:textId="77777777" w:rsidR="00471A3D" w:rsidRDefault="00EF0B3C">
            <w:pPr>
              <w:widowControl w:val="0"/>
              <w:pBdr>
                <w:top w:val="nil"/>
                <w:left w:val="nil"/>
                <w:bottom w:val="nil"/>
                <w:right w:val="nil"/>
                <w:between w:val="nil"/>
              </w:pBdr>
              <w:spacing w:line="276" w:lineRule="auto"/>
              <w:ind w:firstLine="0"/>
              <w:jc w:val="right"/>
            </w:pPr>
            <w:r>
              <w:t>0.92</w:t>
            </w:r>
          </w:p>
        </w:tc>
        <w:tc>
          <w:tcPr>
            <w:tcW w:w="1160" w:type="dxa"/>
            <w:tcBorders>
              <w:top w:val="single" w:sz="4" w:space="0" w:color="auto"/>
            </w:tcBorders>
            <w:tcMar>
              <w:top w:w="100" w:type="dxa"/>
              <w:left w:w="100" w:type="dxa"/>
              <w:bottom w:w="100" w:type="dxa"/>
              <w:right w:w="100" w:type="dxa"/>
            </w:tcMar>
          </w:tcPr>
          <w:p w14:paraId="056DC14C"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Borders>
              <w:top w:val="single" w:sz="4" w:space="0" w:color="auto"/>
            </w:tcBorders>
            <w:tcMar>
              <w:top w:w="100" w:type="dxa"/>
              <w:left w:w="100" w:type="dxa"/>
              <w:bottom w:w="100" w:type="dxa"/>
              <w:right w:w="100" w:type="dxa"/>
            </w:tcMar>
          </w:tcPr>
          <w:p w14:paraId="5E9D3881" w14:textId="77777777" w:rsidR="00471A3D" w:rsidRDefault="00EF0B3C">
            <w:pPr>
              <w:widowControl w:val="0"/>
              <w:pBdr>
                <w:top w:val="nil"/>
                <w:left w:val="nil"/>
                <w:bottom w:val="nil"/>
                <w:right w:val="nil"/>
                <w:between w:val="nil"/>
              </w:pBdr>
              <w:spacing w:line="276" w:lineRule="auto"/>
              <w:ind w:firstLine="0"/>
              <w:jc w:val="right"/>
            </w:pPr>
            <w:r>
              <w:t>11.68</w:t>
            </w:r>
          </w:p>
        </w:tc>
        <w:tc>
          <w:tcPr>
            <w:tcW w:w="1160" w:type="dxa"/>
            <w:tcBorders>
              <w:top w:val="single" w:sz="4" w:space="0" w:color="auto"/>
            </w:tcBorders>
            <w:tcMar>
              <w:top w:w="100" w:type="dxa"/>
              <w:left w:w="100" w:type="dxa"/>
              <w:bottom w:w="100" w:type="dxa"/>
              <w:right w:w="100" w:type="dxa"/>
            </w:tcMar>
          </w:tcPr>
          <w:p w14:paraId="508D9A08"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EE7F39E"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8A8EBFE"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4372516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3AAC0DB" w14:textId="77777777" w:rsidR="00471A3D" w:rsidRDefault="00EF0B3C">
            <w:pPr>
              <w:widowControl w:val="0"/>
              <w:pBdr>
                <w:top w:val="nil"/>
                <w:left w:val="nil"/>
                <w:bottom w:val="nil"/>
                <w:right w:val="nil"/>
                <w:between w:val="nil"/>
              </w:pBdr>
              <w:spacing w:line="276" w:lineRule="auto"/>
              <w:ind w:firstLine="0"/>
              <w:jc w:val="right"/>
            </w:pPr>
            <w:r>
              <w:t>3.74</w:t>
            </w:r>
          </w:p>
        </w:tc>
        <w:tc>
          <w:tcPr>
            <w:tcW w:w="1160" w:type="dxa"/>
            <w:tcMar>
              <w:top w:w="100" w:type="dxa"/>
              <w:left w:w="100" w:type="dxa"/>
              <w:bottom w:w="100" w:type="dxa"/>
              <w:right w:w="100" w:type="dxa"/>
            </w:tcMar>
          </w:tcPr>
          <w:p w14:paraId="18B54782" w14:textId="77777777" w:rsidR="00471A3D" w:rsidRDefault="00EF0B3C">
            <w:pPr>
              <w:widowControl w:val="0"/>
              <w:pBdr>
                <w:top w:val="nil"/>
                <w:left w:val="nil"/>
                <w:bottom w:val="nil"/>
                <w:right w:val="nil"/>
                <w:between w:val="nil"/>
              </w:pBdr>
              <w:spacing w:line="276" w:lineRule="auto"/>
              <w:ind w:firstLine="0"/>
              <w:jc w:val="right"/>
            </w:pPr>
            <w:r>
              <w:t>0.12</w:t>
            </w:r>
          </w:p>
        </w:tc>
        <w:tc>
          <w:tcPr>
            <w:tcW w:w="1160" w:type="dxa"/>
            <w:tcMar>
              <w:top w:w="100" w:type="dxa"/>
              <w:left w:w="100" w:type="dxa"/>
              <w:bottom w:w="100" w:type="dxa"/>
              <w:right w:w="100" w:type="dxa"/>
            </w:tcMar>
          </w:tcPr>
          <w:p w14:paraId="7D8517AC" w14:textId="77777777" w:rsidR="00471A3D" w:rsidRDefault="00EF0B3C">
            <w:pPr>
              <w:widowControl w:val="0"/>
              <w:pBdr>
                <w:top w:val="nil"/>
                <w:left w:val="nil"/>
                <w:bottom w:val="nil"/>
                <w:right w:val="nil"/>
                <w:between w:val="nil"/>
              </w:pBdr>
              <w:spacing w:line="276" w:lineRule="auto"/>
              <w:ind w:firstLine="0"/>
              <w:jc w:val="right"/>
            </w:pPr>
            <w:r>
              <w:t>11.94</w:t>
            </w:r>
          </w:p>
        </w:tc>
        <w:tc>
          <w:tcPr>
            <w:tcW w:w="1160" w:type="dxa"/>
            <w:tcMar>
              <w:top w:w="100" w:type="dxa"/>
              <w:left w:w="100" w:type="dxa"/>
              <w:bottom w:w="100" w:type="dxa"/>
              <w:right w:w="100" w:type="dxa"/>
            </w:tcMar>
          </w:tcPr>
          <w:p w14:paraId="75EA0C54"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AAEB9BC"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379CD0B"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42BBCDE7"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D6E585" w14:textId="77777777" w:rsidR="00471A3D" w:rsidRDefault="00EF0B3C">
            <w:pPr>
              <w:widowControl w:val="0"/>
              <w:pBdr>
                <w:top w:val="nil"/>
                <w:left w:val="nil"/>
                <w:bottom w:val="nil"/>
                <w:right w:val="nil"/>
                <w:between w:val="nil"/>
              </w:pBdr>
              <w:spacing w:line="276" w:lineRule="auto"/>
              <w:ind w:firstLine="0"/>
              <w:jc w:val="right"/>
            </w:pPr>
            <w:r>
              <w:t>1.23</w:t>
            </w:r>
          </w:p>
        </w:tc>
        <w:tc>
          <w:tcPr>
            <w:tcW w:w="1160" w:type="dxa"/>
            <w:tcMar>
              <w:top w:w="100" w:type="dxa"/>
              <w:left w:w="100" w:type="dxa"/>
              <w:bottom w:w="100" w:type="dxa"/>
              <w:right w:w="100" w:type="dxa"/>
            </w:tcMar>
          </w:tcPr>
          <w:p w14:paraId="042FE78D"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3CD2C398" w14:textId="77777777" w:rsidR="00471A3D" w:rsidRDefault="00EF0B3C">
            <w:pPr>
              <w:widowControl w:val="0"/>
              <w:pBdr>
                <w:top w:val="nil"/>
                <w:left w:val="nil"/>
                <w:bottom w:val="nil"/>
                <w:right w:val="nil"/>
                <w:between w:val="nil"/>
              </w:pBdr>
              <w:spacing w:line="276" w:lineRule="auto"/>
              <w:ind w:firstLine="0"/>
              <w:jc w:val="right"/>
            </w:pPr>
            <w:r>
              <w:t>3.91</w:t>
            </w:r>
          </w:p>
        </w:tc>
        <w:tc>
          <w:tcPr>
            <w:tcW w:w="1160" w:type="dxa"/>
            <w:tcMar>
              <w:top w:w="100" w:type="dxa"/>
              <w:left w:w="100" w:type="dxa"/>
              <w:bottom w:w="100" w:type="dxa"/>
              <w:right w:w="100" w:type="dxa"/>
            </w:tcMar>
          </w:tcPr>
          <w:p w14:paraId="7CA680F9"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4837FF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C181CB7"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041273E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52F4E2BF" w14:textId="77777777" w:rsidR="00471A3D" w:rsidRDefault="00EF0B3C">
            <w:pPr>
              <w:widowControl w:val="0"/>
              <w:pBdr>
                <w:top w:val="nil"/>
                <w:left w:val="nil"/>
                <w:bottom w:val="nil"/>
                <w:right w:val="nil"/>
                <w:between w:val="nil"/>
              </w:pBdr>
              <w:spacing w:line="276" w:lineRule="auto"/>
              <w:ind w:firstLine="0"/>
              <w:jc w:val="right"/>
            </w:pPr>
            <w:r>
              <w:t>1.49</w:t>
            </w:r>
          </w:p>
        </w:tc>
        <w:tc>
          <w:tcPr>
            <w:tcW w:w="1160" w:type="dxa"/>
            <w:tcMar>
              <w:top w:w="100" w:type="dxa"/>
              <w:left w:w="100" w:type="dxa"/>
              <w:bottom w:w="100" w:type="dxa"/>
              <w:right w:w="100" w:type="dxa"/>
            </w:tcMar>
          </w:tcPr>
          <w:p w14:paraId="17AB88F7" w14:textId="77777777" w:rsidR="00471A3D" w:rsidRDefault="00EF0B3C">
            <w:pPr>
              <w:widowControl w:val="0"/>
              <w:pBdr>
                <w:top w:val="nil"/>
                <w:left w:val="nil"/>
                <w:bottom w:val="nil"/>
                <w:right w:val="nil"/>
                <w:between w:val="nil"/>
              </w:pBdr>
              <w:spacing w:line="276" w:lineRule="auto"/>
              <w:ind w:firstLine="0"/>
              <w:jc w:val="right"/>
            </w:pPr>
            <w:r>
              <w:t>0.05</w:t>
            </w:r>
          </w:p>
        </w:tc>
        <w:tc>
          <w:tcPr>
            <w:tcW w:w="1160" w:type="dxa"/>
            <w:tcMar>
              <w:top w:w="100" w:type="dxa"/>
              <w:left w:w="100" w:type="dxa"/>
              <w:bottom w:w="100" w:type="dxa"/>
              <w:right w:w="100" w:type="dxa"/>
            </w:tcMar>
          </w:tcPr>
          <w:p w14:paraId="2AB21B76" w14:textId="77777777" w:rsidR="00471A3D" w:rsidRDefault="00EF0B3C">
            <w:pPr>
              <w:widowControl w:val="0"/>
              <w:pBdr>
                <w:top w:val="nil"/>
                <w:left w:val="nil"/>
                <w:bottom w:val="nil"/>
                <w:right w:val="nil"/>
                <w:between w:val="nil"/>
              </w:pBdr>
              <w:spacing w:line="276" w:lineRule="auto"/>
              <w:ind w:firstLine="0"/>
              <w:jc w:val="right"/>
            </w:pPr>
            <w:r>
              <w:t>4.76</w:t>
            </w:r>
          </w:p>
        </w:tc>
        <w:tc>
          <w:tcPr>
            <w:tcW w:w="1160" w:type="dxa"/>
            <w:tcMar>
              <w:top w:w="100" w:type="dxa"/>
              <w:left w:w="100" w:type="dxa"/>
              <w:bottom w:w="100" w:type="dxa"/>
              <w:right w:w="100" w:type="dxa"/>
            </w:tcMar>
          </w:tcPr>
          <w:p w14:paraId="0DD44C65"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54BDD986"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3D0957F"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54040B8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A3AB3C0" w14:textId="77777777" w:rsidR="00471A3D" w:rsidRDefault="00EF0B3C">
            <w:pPr>
              <w:widowControl w:val="0"/>
              <w:pBdr>
                <w:top w:val="nil"/>
                <w:left w:val="nil"/>
                <w:bottom w:val="nil"/>
                <w:right w:val="nil"/>
                <w:between w:val="nil"/>
              </w:pBdr>
              <w:spacing w:line="276" w:lineRule="auto"/>
              <w:ind w:firstLine="0"/>
              <w:jc w:val="right"/>
            </w:pPr>
            <w:r>
              <w:t>0.74</w:t>
            </w:r>
          </w:p>
        </w:tc>
        <w:tc>
          <w:tcPr>
            <w:tcW w:w="1160" w:type="dxa"/>
            <w:tcMar>
              <w:top w:w="100" w:type="dxa"/>
              <w:left w:w="100" w:type="dxa"/>
              <w:bottom w:w="100" w:type="dxa"/>
              <w:right w:w="100" w:type="dxa"/>
            </w:tcMar>
          </w:tcPr>
          <w:p w14:paraId="790E9CB2"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409E5199" w14:textId="77777777" w:rsidR="00471A3D" w:rsidRDefault="00EF0B3C">
            <w:pPr>
              <w:widowControl w:val="0"/>
              <w:pBdr>
                <w:top w:val="nil"/>
                <w:left w:val="nil"/>
                <w:bottom w:val="nil"/>
                <w:right w:val="nil"/>
                <w:between w:val="nil"/>
              </w:pBdr>
              <w:spacing w:line="276" w:lineRule="auto"/>
              <w:ind w:firstLine="0"/>
              <w:jc w:val="right"/>
            </w:pPr>
            <w:r>
              <w:t>2.38</w:t>
            </w:r>
          </w:p>
        </w:tc>
        <w:tc>
          <w:tcPr>
            <w:tcW w:w="1160" w:type="dxa"/>
            <w:tcMar>
              <w:top w:w="100" w:type="dxa"/>
              <w:left w:w="100" w:type="dxa"/>
              <w:bottom w:w="100" w:type="dxa"/>
              <w:right w:w="100" w:type="dxa"/>
            </w:tcMar>
          </w:tcPr>
          <w:p w14:paraId="14AD3B05" w14:textId="77777777" w:rsidR="00471A3D" w:rsidRDefault="00EF0B3C">
            <w:pPr>
              <w:widowControl w:val="0"/>
              <w:pBdr>
                <w:top w:val="nil"/>
                <w:left w:val="nil"/>
                <w:bottom w:val="nil"/>
                <w:right w:val="nil"/>
                <w:between w:val="nil"/>
              </w:pBdr>
              <w:spacing w:line="276" w:lineRule="auto"/>
              <w:ind w:firstLine="0"/>
              <w:jc w:val="right"/>
            </w:pPr>
            <w:r>
              <w:t>0.018</w:t>
            </w:r>
          </w:p>
        </w:tc>
      </w:tr>
      <w:tr w:rsidR="00471A3D" w14:paraId="43FB2AC2"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4ED80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75C3338D"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5C9D9757" w14:textId="77777777" w:rsidR="00471A3D" w:rsidRDefault="00EF0B3C">
            <w:pPr>
              <w:widowControl w:val="0"/>
              <w:pBdr>
                <w:top w:val="nil"/>
                <w:left w:val="nil"/>
                <w:bottom w:val="nil"/>
                <w:right w:val="nil"/>
                <w:between w:val="nil"/>
              </w:pBdr>
              <w:spacing w:line="276" w:lineRule="auto"/>
              <w:ind w:firstLine="0"/>
              <w:jc w:val="right"/>
            </w:pPr>
            <w:r>
              <w:t>2.02</w:t>
            </w:r>
          </w:p>
        </w:tc>
        <w:tc>
          <w:tcPr>
            <w:tcW w:w="1160" w:type="dxa"/>
            <w:tcMar>
              <w:top w:w="100" w:type="dxa"/>
              <w:left w:w="100" w:type="dxa"/>
              <w:bottom w:w="100" w:type="dxa"/>
              <w:right w:w="100" w:type="dxa"/>
            </w:tcMar>
          </w:tcPr>
          <w:p w14:paraId="24C3CCD5" w14:textId="77777777" w:rsidR="00471A3D" w:rsidRDefault="00EF0B3C">
            <w:pPr>
              <w:widowControl w:val="0"/>
              <w:pBdr>
                <w:top w:val="nil"/>
                <w:left w:val="nil"/>
                <w:bottom w:val="nil"/>
                <w:right w:val="nil"/>
                <w:between w:val="nil"/>
              </w:pBdr>
              <w:spacing w:line="276" w:lineRule="auto"/>
              <w:ind w:firstLine="0"/>
              <w:jc w:val="right"/>
            </w:pPr>
            <w:r>
              <w:t>0.06</w:t>
            </w:r>
          </w:p>
        </w:tc>
        <w:tc>
          <w:tcPr>
            <w:tcW w:w="1160" w:type="dxa"/>
            <w:tcMar>
              <w:top w:w="100" w:type="dxa"/>
              <w:left w:w="100" w:type="dxa"/>
              <w:bottom w:w="100" w:type="dxa"/>
              <w:right w:w="100" w:type="dxa"/>
            </w:tcMar>
          </w:tcPr>
          <w:p w14:paraId="0695D442" w14:textId="77777777" w:rsidR="00471A3D" w:rsidRDefault="00EF0B3C">
            <w:pPr>
              <w:widowControl w:val="0"/>
              <w:pBdr>
                <w:top w:val="nil"/>
                <w:left w:val="nil"/>
                <w:bottom w:val="nil"/>
                <w:right w:val="nil"/>
                <w:between w:val="nil"/>
              </w:pBdr>
              <w:spacing w:line="276" w:lineRule="auto"/>
              <w:ind w:firstLine="0"/>
              <w:jc w:val="right"/>
            </w:pPr>
            <w:r>
              <w:t>1.72</w:t>
            </w:r>
          </w:p>
        </w:tc>
        <w:tc>
          <w:tcPr>
            <w:tcW w:w="1160" w:type="dxa"/>
            <w:tcMar>
              <w:top w:w="100" w:type="dxa"/>
              <w:left w:w="100" w:type="dxa"/>
              <w:bottom w:w="100" w:type="dxa"/>
              <w:right w:w="100" w:type="dxa"/>
            </w:tcMar>
          </w:tcPr>
          <w:p w14:paraId="3CFCA964" w14:textId="77777777" w:rsidR="00471A3D" w:rsidRDefault="00EF0B3C">
            <w:pPr>
              <w:widowControl w:val="0"/>
              <w:pBdr>
                <w:top w:val="nil"/>
                <w:left w:val="nil"/>
                <w:bottom w:val="nil"/>
                <w:right w:val="nil"/>
                <w:between w:val="nil"/>
              </w:pBdr>
              <w:spacing w:line="276" w:lineRule="auto"/>
              <w:ind w:firstLine="0"/>
              <w:jc w:val="right"/>
            </w:pPr>
            <w:r>
              <w:t>0.01</w:t>
            </w:r>
          </w:p>
        </w:tc>
      </w:tr>
      <w:tr w:rsidR="00471A3D" w14:paraId="36E55EE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15A42E9E"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569D2A94"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66775F08" w14:textId="77777777" w:rsidR="00471A3D" w:rsidRDefault="00EF0B3C">
            <w:pPr>
              <w:widowControl w:val="0"/>
              <w:pBdr>
                <w:top w:val="nil"/>
                <w:left w:val="nil"/>
                <w:bottom w:val="nil"/>
                <w:right w:val="nil"/>
                <w:between w:val="nil"/>
              </w:pBdr>
              <w:spacing w:line="276" w:lineRule="auto"/>
              <w:ind w:firstLine="0"/>
              <w:jc w:val="right"/>
            </w:pPr>
            <w:r>
              <w:t>21.08</w:t>
            </w:r>
          </w:p>
        </w:tc>
        <w:tc>
          <w:tcPr>
            <w:tcW w:w="1160" w:type="dxa"/>
            <w:tcBorders>
              <w:bottom w:val="single" w:sz="4" w:space="0" w:color="auto"/>
            </w:tcBorders>
            <w:tcMar>
              <w:top w:w="100" w:type="dxa"/>
              <w:left w:w="100" w:type="dxa"/>
              <w:bottom w:w="100" w:type="dxa"/>
              <w:right w:w="100" w:type="dxa"/>
            </w:tcMar>
          </w:tcPr>
          <w:p w14:paraId="0C85ABFF"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Borders>
              <w:bottom w:val="single" w:sz="4" w:space="0" w:color="auto"/>
            </w:tcBorders>
            <w:tcMar>
              <w:top w:w="100" w:type="dxa"/>
              <w:left w:w="100" w:type="dxa"/>
              <w:bottom w:w="100" w:type="dxa"/>
              <w:right w:w="100" w:type="dxa"/>
            </w:tcMar>
          </w:tcPr>
          <w:p w14:paraId="7F24134D"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26055D9F"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18776C7D" w14:textId="77777777" w:rsidR="00471A3D" w:rsidRDefault="00471A3D" w:rsidP="000D6AFE">
      <w:bookmarkStart w:id="49" w:name="_7mx6lcdim2sk" w:colFirst="0" w:colLast="0"/>
      <w:bookmarkEnd w:id="49"/>
    </w:p>
    <w:p w14:paraId="3889A857" w14:textId="77777777" w:rsidR="00471A3D" w:rsidRDefault="00EF0B3C" w:rsidP="005F4119">
      <w:pPr>
        <w:pStyle w:val="Heading5"/>
        <w:ind w:right="900"/>
      </w:pPr>
      <w:bookmarkStart w:id="50" w:name="_q9i8fb532wt5" w:colFirst="0" w:colLast="0"/>
      <w:bookmarkEnd w:id="50"/>
      <w:r>
        <w:t xml:space="preserve">Table S9. Results of permutation-based multivariate analysis of variance PerMANOVA for rockfish </w:t>
      </w:r>
      <w:r>
        <w:rPr>
          <w:i/>
        </w:rPr>
        <w:t>Sebastes</w:t>
      </w:r>
      <w:r>
        <w:t xml:space="preserve"> spp young of year assemblage structure at five sites along the Washington coast at two depths (5-m, 10-m) from 2016-2021.</w:t>
      </w:r>
    </w:p>
    <w:p w14:paraId="140BDC89" w14:textId="77777777" w:rsidR="00471A3D" w:rsidRDefault="00471A3D"/>
    <w:tbl>
      <w:tblPr>
        <w:tblStyle w:val="a7"/>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661FEE"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26183FD3"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0B554325"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60FD8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7A02FA5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5F4AA329"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4D6247B7"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3F989F23"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EE3CF3E"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449258F0"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3D6AB9BE" w14:textId="77777777" w:rsidR="00471A3D" w:rsidRDefault="00EF0B3C">
            <w:pPr>
              <w:widowControl w:val="0"/>
              <w:pBdr>
                <w:top w:val="nil"/>
                <w:left w:val="nil"/>
                <w:bottom w:val="nil"/>
                <w:right w:val="nil"/>
                <w:between w:val="nil"/>
              </w:pBdr>
              <w:spacing w:line="276" w:lineRule="auto"/>
              <w:ind w:firstLine="0"/>
              <w:jc w:val="right"/>
            </w:pPr>
            <w:r>
              <w:t>0.22</w:t>
            </w:r>
          </w:p>
        </w:tc>
        <w:tc>
          <w:tcPr>
            <w:tcW w:w="1160" w:type="dxa"/>
            <w:tcBorders>
              <w:top w:val="single" w:sz="4" w:space="0" w:color="auto"/>
            </w:tcBorders>
            <w:tcMar>
              <w:top w:w="100" w:type="dxa"/>
              <w:left w:w="100" w:type="dxa"/>
              <w:bottom w:w="100" w:type="dxa"/>
              <w:right w:w="100" w:type="dxa"/>
            </w:tcMar>
          </w:tcPr>
          <w:p w14:paraId="42647D99"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24332CAD" w14:textId="77777777" w:rsidR="00471A3D" w:rsidRDefault="00EF0B3C">
            <w:pPr>
              <w:widowControl w:val="0"/>
              <w:pBdr>
                <w:top w:val="nil"/>
                <w:left w:val="nil"/>
                <w:bottom w:val="nil"/>
                <w:right w:val="nil"/>
                <w:between w:val="nil"/>
              </w:pBdr>
              <w:spacing w:line="276" w:lineRule="auto"/>
              <w:ind w:firstLine="0"/>
              <w:jc w:val="right"/>
            </w:pPr>
            <w:r>
              <w:t>2.62</w:t>
            </w:r>
          </w:p>
        </w:tc>
        <w:tc>
          <w:tcPr>
            <w:tcW w:w="1160" w:type="dxa"/>
            <w:tcBorders>
              <w:top w:val="single" w:sz="4" w:space="0" w:color="auto"/>
            </w:tcBorders>
            <w:tcMar>
              <w:top w:w="100" w:type="dxa"/>
              <w:left w:w="100" w:type="dxa"/>
              <w:bottom w:w="100" w:type="dxa"/>
              <w:right w:w="100" w:type="dxa"/>
            </w:tcMar>
          </w:tcPr>
          <w:p w14:paraId="5A45B75F" w14:textId="77777777" w:rsidR="00471A3D" w:rsidRDefault="00EF0B3C">
            <w:pPr>
              <w:widowControl w:val="0"/>
              <w:pBdr>
                <w:top w:val="nil"/>
                <w:left w:val="nil"/>
                <w:bottom w:val="nil"/>
                <w:right w:val="nil"/>
                <w:between w:val="nil"/>
              </w:pBdr>
              <w:spacing w:line="276" w:lineRule="auto"/>
              <w:ind w:firstLine="0"/>
              <w:jc w:val="right"/>
            </w:pPr>
            <w:r>
              <w:t>0.064</w:t>
            </w:r>
          </w:p>
        </w:tc>
      </w:tr>
      <w:tr w:rsidR="00471A3D" w14:paraId="3098E97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D1DE392"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5EB03A6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9BE07AB" w14:textId="77777777" w:rsidR="00471A3D" w:rsidRDefault="00EF0B3C">
            <w:pPr>
              <w:widowControl w:val="0"/>
              <w:pBdr>
                <w:top w:val="nil"/>
                <w:left w:val="nil"/>
                <w:bottom w:val="nil"/>
                <w:right w:val="nil"/>
                <w:between w:val="nil"/>
              </w:pBdr>
              <w:spacing w:line="276" w:lineRule="auto"/>
              <w:ind w:firstLine="0"/>
              <w:jc w:val="right"/>
            </w:pPr>
            <w:r>
              <w:t>1.37</w:t>
            </w:r>
          </w:p>
        </w:tc>
        <w:tc>
          <w:tcPr>
            <w:tcW w:w="1160" w:type="dxa"/>
            <w:tcMar>
              <w:top w:w="100" w:type="dxa"/>
              <w:left w:w="100" w:type="dxa"/>
              <w:bottom w:w="100" w:type="dxa"/>
              <w:right w:w="100" w:type="dxa"/>
            </w:tcMar>
          </w:tcPr>
          <w:p w14:paraId="7A38FB11"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704B41B" w14:textId="77777777" w:rsidR="00471A3D" w:rsidRDefault="00EF0B3C">
            <w:pPr>
              <w:widowControl w:val="0"/>
              <w:pBdr>
                <w:top w:val="nil"/>
                <w:left w:val="nil"/>
                <w:bottom w:val="nil"/>
                <w:right w:val="nil"/>
                <w:between w:val="nil"/>
              </w:pBdr>
              <w:spacing w:line="276" w:lineRule="auto"/>
              <w:ind w:firstLine="0"/>
              <w:jc w:val="right"/>
            </w:pPr>
            <w:r>
              <w:t>4.13</w:t>
            </w:r>
          </w:p>
        </w:tc>
        <w:tc>
          <w:tcPr>
            <w:tcW w:w="1160" w:type="dxa"/>
            <w:tcMar>
              <w:top w:w="100" w:type="dxa"/>
              <w:left w:w="100" w:type="dxa"/>
              <w:bottom w:w="100" w:type="dxa"/>
              <w:right w:w="100" w:type="dxa"/>
            </w:tcMar>
          </w:tcPr>
          <w:p w14:paraId="0A7E76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5BC40D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540FC7A"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5922BF6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5154EE6" w14:textId="77777777" w:rsidR="00471A3D" w:rsidRDefault="00EF0B3C">
            <w:pPr>
              <w:widowControl w:val="0"/>
              <w:pBdr>
                <w:top w:val="nil"/>
                <w:left w:val="nil"/>
                <w:bottom w:val="nil"/>
                <w:right w:val="nil"/>
                <w:between w:val="nil"/>
              </w:pBdr>
              <w:spacing w:line="276" w:lineRule="auto"/>
              <w:ind w:firstLine="0"/>
              <w:jc w:val="right"/>
            </w:pPr>
            <w:r>
              <w:t>11.33</w:t>
            </w:r>
          </w:p>
        </w:tc>
        <w:tc>
          <w:tcPr>
            <w:tcW w:w="1160" w:type="dxa"/>
            <w:tcMar>
              <w:top w:w="100" w:type="dxa"/>
              <w:left w:w="100" w:type="dxa"/>
              <w:bottom w:w="100" w:type="dxa"/>
              <w:right w:w="100" w:type="dxa"/>
            </w:tcMar>
          </w:tcPr>
          <w:p w14:paraId="3D8092CA" w14:textId="77777777" w:rsidR="00471A3D" w:rsidRDefault="00EF0B3C">
            <w:pPr>
              <w:widowControl w:val="0"/>
              <w:pBdr>
                <w:top w:val="nil"/>
                <w:left w:val="nil"/>
                <w:bottom w:val="nil"/>
                <w:right w:val="nil"/>
                <w:between w:val="nil"/>
              </w:pBdr>
              <w:spacing w:line="276" w:lineRule="auto"/>
              <w:ind w:firstLine="0"/>
              <w:jc w:val="right"/>
            </w:pPr>
            <w:r>
              <w:t>0.29</w:t>
            </w:r>
          </w:p>
        </w:tc>
        <w:tc>
          <w:tcPr>
            <w:tcW w:w="1160" w:type="dxa"/>
            <w:tcMar>
              <w:top w:w="100" w:type="dxa"/>
              <w:left w:w="100" w:type="dxa"/>
              <w:bottom w:w="100" w:type="dxa"/>
              <w:right w:w="100" w:type="dxa"/>
            </w:tcMar>
          </w:tcPr>
          <w:p w14:paraId="088C22EE" w14:textId="77777777" w:rsidR="00471A3D" w:rsidRDefault="00EF0B3C">
            <w:pPr>
              <w:widowControl w:val="0"/>
              <w:pBdr>
                <w:top w:val="nil"/>
                <w:left w:val="nil"/>
                <w:bottom w:val="nil"/>
                <w:right w:val="nil"/>
                <w:between w:val="nil"/>
              </w:pBdr>
              <w:spacing w:line="276" w:lineRule="auto"/>
              <w:ind w:firstLine="0"/>
              <w:jc w:val="right"/>
            </w:pPr>
            <w:r>
              <w:t>34.18</w:t>
            </w:r>
          </w:p>
        </w:tc>
        <w:tc>
          <w:tcPr>
            <w:tcW w:w="1160" w:type="dxa"/>
            <w:tcMar>
              <w:top w:w="100" w:type="dxa"/>
              <w:left w:w="100" w:type="dxa"/>
              <w:bottom w:w="100" w:type="dxa"/>
              <w:right w:w="100" w:type="dxa"/>
            </w:tcMar>
          </w:tcPr>
          <w:p w14:paraId="0324CC3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74512BF1"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0F40B0"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6E31513D"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75067EED" w14:textId="77777777" w:rsidR="00471A3D" w:rsidRDefault="00EF0B3C">
            <w:pPr>
              <w:widowControl w:val="0"/>
              <w:pBdr>
                <w:top w:val="nil"/>
                <w:left w:val="nil"/>
                <w:bottom w:val="nil"/>
                <w:right w:val="nil"/>
                <w:between w:val="nil"/>
              </w:pBdr>
              <w:spacing w:line="276" w:lineRule="auto"/>
              <w:ind w:firstLine="0"/>
              <w:jc w:val="right"/>
            </w:pPr>
            <w:r>
              <w:t>0.82</w:t>
            </w:r>
          </w:p>
        </w:tc>
        <w:tc>
          <w:tcPr>
            <w:tcW w:w="1160" w:type="dxa"/>
            <w:tcMar>
              <w:top w:w="100" w:type="dxa"/>
              <w:left w:w="100" w:type="dxa"/>
              <w:bottom w:w="100" w:type="dxa"/>
              <w:right w:w="100" w:type="dxa"/>
            </w:tcMar>
          </w:tcPr>
          <w:p w14:paraId="15404E59"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5F0A76BC" w14:textId="77777777" w:rsidR="00471A3D" w:rsidRDefault="00EF0B3C">
            <w:pPr>
              <w:widowControl w:val="0"/>
              <w:pBdr>
                <w:top w:val="nil"/>
                <w:left w:val="nil"/>
                <w:bottom w:val="nil"/>
                <w:right w:val="nil"/>
                <w:between w:val="nil"/>
              </w:pBdr>
              <w:spacing w:line="276" w:lineRule="auto"/>
              <w:ind w:firstLine="0"/>
              <w:jc w:val="right"/>
            </w:pPr>
            <w:r>
              <w:t>2.48</w:t>
            </w:r>
          </w:p>
        </w:tc>
        <w:tc>
          <w:tcPr>
            <w:tcW w:w="1160" w:type="dxa"/>
            <w:tcMar>
              <w:top w:w="100" w:type="dxa"/>
              <w:left w:w="100" w:type="dxa"/>
              <w:bottom w:w="100" w:type="dxa"/>
              <w:right w:w="100" w:type="dxa"/>
            </w:tcMar>
          </w:tcPr>
          <w:p w14:paraId="2F79F24C" w14:textId="77777777" w:rsidR="00471A3D" w:rsidRDefault="00EF0B3C">
            <w:pPr>
              <w:widowControl w:val="0"/>
              <w:pBdr>
                <w:top w:val="nil"/>
                <w:left w:val="nil"/>
                <w:bottom w:val="nil"/>
                <w:right w:val="nil"/>
                <w:between w:val="nil"/>
              </w:pBdr>
              <w:spacing w:line="276" w:lineRule="auto"/>
              <w:ind w:firstLine="0"/>
              <w:jc w:val="right"/>
            </w:pPr>
            <w:r>
              <w:t>0.011</w:t>
            </w:r>
          </w:p>
        </w:tc>
      </w:tr>
      <w:tr w:rsidR="00471A3D" w14:paraId="3CBDF40A"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90FB0B0"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19FA3EC2"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04664C1" w14:textId="77777777" w:rsidR="00471A3D" w:rsidRDefault="00EF0B3C">
            <w:pPr>
              <w:widowControl w:val="0"/>
              <w:pBdr>
                <w:top w:val="nil"/>
                <w:left w:val="nil"/>
                <w:bottom w:val="nil"/>
                <w:right w:val="nil"/>
                <w:between w:val="nil"/>
              </w:pBdr>
              <w:spacing w:line="276" w:lineRule="auto"/>
              <w:ind w:firstLine="0"/>
              <w:jc w:val="right"/>
            </w:pPr>
            <w:r>
              <w:t>0.40</w:t>
            </w:r>
          </w:p>
        </w:tc>
        <w:tc>
          <w:tcPr>
            <w:tcW w:w="1160" w:type="dxa"/>
            <w:tcMar>
              <w:top w:w="100" w:type="dxa"/>
              <w:left w:w="100" w:type="dxa"/>
              <w:bottom w:w="100" w:type="dxa"/>
              <w:right w:w="100" w:type="dxa"/>
            </w:tcMar>
          </w:tcPr>
          <w:p w14:paraId="179416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27303D43" w14:textId="77777777" w:rsidR="00471A3D" w:rsidRDefault="00EF0B3C">
            <w:pPr>
              <w:widowControl w:val="0"/>
              <w:pBdr>
                <w:top w:val="nil"/>
                <w:left w:val="nil"/>
                <w:bottom w:val="nil"/>
                <w:right w:val="nil"/>
                <w:between w:val="nil"/>
              </w:pBdr>
              <w:spacing w:line="276" w:lineRule="auto"/>
              <w:ind w:firstLine="0"/>
              <w:jc w:val="right"/>
            </w:pPr>
            <w:r>
              <w:t>1.21</w:t>
            </w:r>
          </w:p>
        </w:tc>
        <w:tc>
          <w:tcPr>
            <w:tcW w:w="1160" w:type="dxa"/>
            <w:tcMar>
              <w:top w:w="100" w:type="dxa"/>
              <w:left w:w="100" w:type="dxa"/>
              <w:bottom w:w="100" w:type="dxa"/>
              <w:right w:w="100" w:type="dxa"/>
            </w:tcMar>
          </w:tcPr>
          <w:p w14:paraId="00AB0A7C" w14:textId="77777777" w:rsidR="00471A3D" w:rsidRDefault="00EF0B3C">
            <w:pPr>
              <w:widowControl w:val="0"/>
              <w:pBdr>
                <w:top w:val="nil"/>
                <w:left w:val="nil"/>
                <w:bottom w:val="nil"/>
                <w:right w:val="nil"/>
                <w:between w:val="nil"/>
              </w:pBdr>
              <w:spacing w:line="276" w:lineRule="auto"/>
              <w:ind w:firstLine="0"/>
              <w:jc w:val="right"/>
            </w:pPr>
            <w:r>
              <w:t>0.254</w:t>
            </w:r>
          </w:p>
        </w:tc>
      </w:tr>
      <w:tr w:rsidR="00471A3D" w14:paraId="2BCE4A0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E47F7E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09FF31AB"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1E21162F" w14:textId="77777777" w:rsidR="00471A3D" w:rsidRDefault="00EF0B3C">
            <w:pPr>
              <w:widowControl w:val="0"/>
              <w:pBdr>
                <w:top w:val="nil"/>
                <w:left w:val="nil"/>
                <w:bottom w:val="nil"/>
                <w:right w:val="nil"/>
                <w:between w:val="nil"/>
              </w:pBdr>
              <w:spacing w:line="276" w:lineRule="auto"/>
              <w:ind w:firstLine="0"/>
              <w:jc w:val="right"/>
            </w:pPr>
            <w:r>
              <w:t>2.89</w:t>
            </w:r>
          </w:p>
        </w:tc>
        <w:tc>
          <w:tcPr>
            <w:tcW w:w="1160" w:type="dxa"/>
            <w:tcMar>
              <w:top w:w="100" w:type="dxa"/>
              <w:left w:w="100" w:type="dxa"/>
              <w:bottom w:w="100" w:type="dxa"/>
              <w:right w:w="100" w:type="dxa"/>
            </w:tcMar>
          </w:tcPr>
          <w:p w14:paraId="765CD13A"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61D39B33" w14:textId="77777777" w:rsidR="00471A3D" w:rsidRDefault="00EF0B3C">
            <w:pPr>
              <w:widowControl w:val="0"/>
              <w:pBdr>
                <w:top w:val="nil"/>
                <w:left w:val="nil"/>
                <w:bottom w:val="nil"/>
                <w:right w:val="nil"/>
                <w:between w:val="nil"/>
              </w:pBdr>
              <w:spacing w:line="276" w:lineRule="auto"/>
              <w:ind w:firstLine="0"/>
              <w:jc w:val="right"/>
            </w:pPr>
            <w:r>
              <w:t>2.33</w:t>
            </w:r>
          </w:p>
        </w:tc>
        <w:tc>
          <w:tcPr>
            <w:tcW w:w="1160" w:type="dxa"/>
            <w:tcMar>
              <w:top w:w="100" w:type="dxa"/>
              <w:left w:w="100" w:type="dxa"/>
              <w:bottom w:w="100" w:type="dxa"/>
              <w:right w:w="100" w:type="dxa"/>
            </w:tcMar>
          </w:tcPr>
          <w:p w14:paraId="0DF5DA8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27438F6"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23FBFE70"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155CD220"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24F5DB63" w14:textId="77777777" w:rsidR="00471A3D" w:rsidRDefault="00EF0B3C">
            <w:pPr>
              <w:widowControl w:val="0"/>
              <w:pBdr>
                <w:top w:val="nil"/>
                <w:left w:val="nil"/>
                <w:bottom w:val="nil"/>
                <w:right w:val="nil"/>
                <w:between w:val="nil"/>
              </w:pBdr>
              <w:spacing w:line="276" w:lineRule="auto"/>
              <w:ind w:firstLine="0"/>
              <w:jc w:val="right"/>
            </w:pPr>
            <w:r>
              <w:t>22.30</w:t>
            </w:r>
          </w:p>
        </w:tc>
        <w:tc>
          <w:tcPr>
            <w:tcW w:w="1160" w:type="dxa"/>
            <w:tcBorders>
              <w:bottom w:val="single" w:sz="4" w:space="0" w:color="auto"/>
            </w:tcBorders>
            <w:tcMar>
              <w:top w:w="100" w:type="dxa"/>
              <w:left w:w="100" w:type="dxa"/>
              <w:bottom w:w="100" w:type="dxa"/>
              <w:right w:w="100" w:type="dxa"/>
            </w:tcMar>
          </w:tcPr>
          <w:p w14:paraId="06EE1C91" w14:textId="77777777" w:rsidR="00471A3D" w:rsidRDefault="00EF0B3C">
            <w:pPr>
              <w:widowControl w:val="0"/>
              <w:pBdr>
                <w:top w:val="nil"/>
                <w:left w:val="nil"/>
                <w:bottom w:val="nil"/>
                <w:right w:val="nil"/>
                <w:between w:val="nil"/>
              </w:pBdr>
              <w:spacing w:line="276" w:lineRule="auto"/>
              <w:ind w:firstLine="0"/>
              <w:jc w:val="right"/>
            </w:pPr>
            <w:r>
              <w:t>0.57</w:t>
            </w:r>
          </w:p>
        </w:tc>
        <w:tc>
          <w:tcPr>
            <w:tcW w:w="1160" w:type="dxa"/>
            <w:tcBorders>
              <w:bottom w:val="single" w:sz="4" w:space="0" w:color="auto"/>
            </w:tcBorders>
            <w:tcMar>
              <w:top w:w="100" w:type="dxa"/>
              <w:left w:w="100" w:type="dxa"/>
              <w:bottom w:w="100" w:type="dxa"/>
              <w:right w:w="100" w:type="dxa"/>
            </w:tcMar>
          </w:tcPr>
          <w:p w14:paraId="77CA919B"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3140EA96"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5FB9FF3F" w14:textId="77777777" w:rsidR="00471A3D" w:rsidRDefault="00EF0B3C">
      <w:r>
        <w:br w:type="page"/>
      </w:r>
    </w:p>
    <w:p w14:paraId="7D81F178" w14:textId="77777777" w:rsidR="00471A3D" w:rsidRDefault="00471A3D">
      <w:pPr>
        <w:ind w:firstLine="0"/>
      </w:pPr>
    </w:p>
    <w:p w14:paraId="7D1983C6" w14:textId="21732E25" w:rsidR="00471A3D" w:rsidRPr="00AA4B62" w:rsidRDefault="00EF0B3C" w:rsidP="00912CF7">
      <w:pPr>
        <w:pStyle w:val="Heading5"/>
      </w:pPr>
      <w:bookmarkStart w:id="51" w:name="_qq89hmytn47d" w:colFirst="0" w:colLast="0"/>
      <w:bookmarkEnd w:id="51"/>
      <w:r>
        <w:t>Table S10</w:t>
      </w:r>
      <w:r w:rsidR="00594E7A">
        <w:t>.</w:t>
      </w:r>
      <w:r>
        <w:t xml:space="preserve"> Results of model selection for binomial models predicting the probability of occurrence of </w:t>
      </w:r>
      <w:r w:rsidR="005550E0">
        <w:t>ju</w:t>
      </w:r>
      <w:r>
        <w:t xml:space="preserve">venile rockfishes. </w:t>
      </w:r>
      <w:r w:rsidR="00D976F6">
        <w:t xml:space="preserve">Table shows the coefficient for terms present in the model. </w:t>
      </w:r>
      <w:r w:rsidR="0043773A">
        <w:t xml:space="preserve">All models include Site and Year as random, fixed effects. </w:t>
      </w:r>
      <w:r>
        <w:t xml:space="preserve">Data were summarized by Site x Depth x Area x Year bins prior to analysis. </w:t>
      </w:r>
      <w:r w:rsidR="00AA4B62">
        <w:rPr>
          <w:i/>
        </w:rPr>
        <w:t xml:space="preserve">Macro = Macrocystis, Nereo = Nereocystis, Ptery = Pterygophora. </w:t>
      </w:r>
      <w:r w:rsidR="00AA4B62" w:rsidRPr="00175D23">
        <w:t>Canopy kelps</w:t>
      </w:r>
      <w:r w:rsidR="00912CF7">
        <w:t xml:space="preserve"> is the sum of </w:t>
      </w:r>
      <w:r w:rsidR="00AA4B62">
        <w:rPr>
          <w:i/>
        </w:rPr>
        <w:t>Macrocystis</w:t>
      </w:r>
      <w:r w:rsidR="00AA4B62" w:rsidRPr="00912CF7">
        <w:t xml:space="preserve"> and </w:t>
      </w:r>
      <w:r w:rsidR="00AA4B62">
        <w:rPr>
          <w:i/>
        </w:rPr>
        <w:t xml:space="preserve">Nereocystis. </w:t>
      </w:r>
      <w:r w:rsidR="00912CF7">
        <w:t xml:space="preserve">Other is the sum of </w:t>
      </w:r>
      <w:r w:rsidR="00676567">
        <w:t>remaining macroalgae</w:t>
      </w:r>
      <w:r w:rsidR="00912CF7">
        <w:t xml:space="preserve">. </w:t>
      </w:r>
      <w:r w:rsidR="00AA4B62">
        <w:t>Kelps were included as continuous variables, Year and S</w:t>
      </w:r>
      <w:r w:rsidR="005550E0">
        <w:t>ite and random factors and included in all models</w:t>
      </w:r>
      <w:r w:rsidR="00E879BD">
        <w:t>.</w:t>
      </w:r>
    </w:p>
    <w:tbl>
      <w:tblPr>
        <w:tblW w:w="8415" w:type="dxa"/>
        <w:tblLook w:val="04A0" w:firstRow="1" w:lastRow="0" w:firstColumn="1" w:lastColumn="0" w:noHBand="0" w:noVBand="1"/>
      </w:tblPr>
      <w:tblGrid>
        <w:gridCol w:w="927"/>
        <w:gridCol w:w="750"/>
        <w:gridCol w:w="705"/>
        <w:gridCol w:w="666"/>
        <w:gridCol w:w="1116"/>
        <w:gridCol w:w="876"/>
        <w:gridCol w:w="1072"/>
        <w:gridCol w:w="383"/>
        <w:gridCol w:w="960"/>
        <w:gridCol w:w="960"/>
      </w:tblGrid>
      <w:tr w:rsidR="001501BB" w:rsidRPr="001501BB" w14:paraId="3417BD19" w14:textId="77777777" w:rsidTr="00912CF7">
        <w:trPr>
          <w:trHeight w:val="300"/>
        </w:trPr>
        <w:tc>
          <w:tcPr>
            <w:tcW w:w="927" w:type="dxa"/>
            <w:tcBorders>
              <w:top w:val="nil"/>
              <w:left w:val="nil"/>
              <w:bottom w:val="single" w:sz="4" w:space="0" w:color="auto"/>
              <w:right w:val="nil"/>
            </w:tcBorders>
            <w:shd w:val="clear" w:color="auto" w:fill="auto"/>
            <w:noWrap/>
            <w:vAlign w:val="bottom"/>
            <w:hideMark/>
          </w:tcPr>
          <w:p w14:paraId="35974A64"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Intercept</w:t>
            </w:r>
          </w:p>
        </w:tc>
        <w:tc>
          <w:tcPr>
            <w:tcW w:w="750" w:type="dxa"/>
            <w:tcBorders>
              <w:top w:val="nil"/>
              <w:left w:val="nil"/>
              <w:bottom w:val="single" w:sz="4" w:space="0" w:color="auto"/>
              <w:right w:val="nil"/>
            </w:tcBorders>
            <w:shd w:val="clear" w:color="auto" w:fill="auto"/>
            <w:noWrap/>
            <w:vAlign w:val="bottom"/>
            <w:hideMark/>
          </w:tcPr>
          <w:p w14:paraId="080DAF41" w14:textId="77777777" w:rsidR="001501BB" w:rsidRPr="001501BB" w:rsidRDefault="001501BB" w:rsidP="001501BB">
            <w:pPr>
              <w:spacing w:line="240" w:lineRule="auto"/>
              <w:ind w:firstLine="0"/>
              <w:jc w:val="center"/>
              <w:rPr>
                <w:i/>
                <w:color w:val="000000"/>
                <w:sz w:val="20"/>
                <w:szCs w:val="20"/>
                <w:lang w:val="en-US"/>
              </w:rPr>
            </w:pPr>
            <w:r w:rsidRPr="001501BB">
              <w:rPr>
                <w:i/>
                <w:color w:val="000000"/>
                <w:sz w:val="20"/>
                <w:szCs w:val="20"/>
                <w:lang w:val="en-US"/>
              </w:rPr>
              <w:t>Macro</w:t>
            </w:r>
          </w:p>
        </w:tc>
        <w:tc>
          <w:tcPr>
            <w:tcW w:w="705" w:type="dxa"/>
            <w:tcBorders>
              <w:top w:val="nil"/>
              <w:left w:val="nil"/>
              <w:bottom w:val="single" w:sz="4" w:space="0" w:color="auto"/>
              <w:right w:val="nil"/>
            </w:tcBorders>
            <w:shd w:val="clear" w:color="auto" w:fill="auto"/>
            <w:noWrap/>
            <w:vAlign w:val="bottom"/>
            <w:hideMark/>
          </w:tcPr>
          <w:p w14:paraId="10090AB0" w14:textId="77777777" w:rsidR="001501BB" w:rsidRPr="001501BB" w:rsidRDefault="001501BB" w:rsidP="001501BB">
            <w:pPr>
              <w:spacing w:line="240" w:lineRule="auto"/>
              <w:ind w:firstLine="0"/>
              <w:jc w:val="center"/>
              <w:rPr>
                <w:i/>
                <w:color w:val="000000"/>
                <w:sz w:val="20"/>
                <w:szCs w:val="20"/>
                <w:lang w:val="en-US"/>
              </w:rPr>
            </w:pPr>
            <w:r w:rsidRPr="001501BB">
              <w:rPr>
                <w:i/>
                <w:color w:val="000000"/>
                <w:sz w:val="20"/>
                <w:szCs w:val="20"/>
                <w:lang w:val="en-US"/>
              </w:rPr>
              <w:t>Nereo</w:t>
            </w:r>
          </w:p>
        </w:tc>
        <w:tc>
          <w:tcPr>
            <w:tcW w:w="666" w:type="dxa"/>
            <w:tcBorders>
              <w:top w:val="nil"/>
              <w:left w:val="nil"/>
              <w:bottom w:val="single" w:sz="4" w:space="0" w:color="auto"/>
              <w:right w:val="nil"/>
            </w:tcBorders>
            <w:shd w:val="clear" w:color="auto" w:fill="auto"/>
            <w:noWrap/>
            <w:vAlign w:val="bottom"/>
            <w:hideMark/>
          </w:tcPr>
          <w:p w14:paraId="45EBACA6" w14:textId="77777777" w:rsidR="001501BB" w:rsidRPr="001501BB" w:rsidRDefault="001501BB" w:rsidP="001501BB">
            <w:pPr>
              <w:spacing w:line="240" w:lineRule="auto"/>
              <w:ind w:firstLine="0"/>
              <w:jc w:val="center"/>
              <w:rPr>
                <w:i/>
                <w:color w:val="000000"/>
                <w:sz w:val="20"/>
                <w:szCs w:val="20"/>
                <w:lang w:val="en-US"/>
              </w:rPr>
            </w:pPr>
            <w:r w:rsidRPr="001501BB">
              <w:rPr>
                <w:i/>
                <w:color w:val="000000"/>
                <w:sz w:val="20"/>
                <w:szCs w:val="20"/>
                <w:lang w:val="en-US"/>
              </w:rPr>
              <w:t>Ptery</w:t>
            </w:r>
          </w:p>
        </w:tc>
        <w:tc>
          <w:tcPr>
            <w:tcW w:w="1116" w:type="dxa"/>
            <w:tcBorders>
              <w:top w:val="nil"/>
              <w:left w:val="nil"/>
              <w:bottom w:val="single" w:sz="4" w:space="0" w:color="auto"/>
              <w:right w:val="nil"/>
            </w:tcBorders>
            <w:shd w:val="clear" w:color="auto" w:fill="auto"/>
            <w:noWrap/>
            <w:vAlign w:val="bottom"/>
            <w:hideMark/>
          </w:tcPr>
          <w:p w14:paraId="7D4B244F" w14:textId="757ABF3F" w:rsidR="001501BB" w:rsidRPr="001501BB" w:rsidRDefault="001501BB" w:rsidP="00E51E24">
            <w:pPr>
              <w:spacing w:line="240" w:lineRule="auto"/>
              <w:ind w:firstLine="0"/>
              <w:jc w:val="center"/>
              <w:rPr>
                <w:color w:val="000000"/>
                <w:sz w:val="20"/>
                <w:szCs w:val="20"/>
                <w:lang w:val="en-US"/>
              </w:rPr>
            </w:pPr>
            <w:r w:rsidRPr="001501BB">
              <w:rPr>
                <w:color w:val="000000"/>
                <w:sz w:val="20"/>
                <w:szCs w:val="20"/>
                <w:lang w:val="en-US"/>
              </w:rPr>
              <w:t xml:space="preserve">Other </w:t>
            </w:r>
          </w:p>
        </w:tc>
        <w:tc>
          <w:tcPr>
            <w:tcW w:w="876" w:type="dxa"/>
            <w:tcBorders>
              <w:top w:val="nil"/>
              <w:left w:val="nil"/>
              <w:bottom w:val="single" w:sz="4" w:space="0" w:color="auto"/>
              <w:right w:val="nil"/>
            </w:tcBorders>
            <w:shd w:val="clear" w:color="auto" w:fill="auto"/>
            <w:noWrap/>
            <w:vAlign w:val="bottom"/>
            <w:hideMark/>
          </w:tcPr>
          <w:p w14:paraId="46BCD9E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Canopy kelps</w:t>
            </w:r>
          </w:p>
        </w:tc>
        <w:tc>
          <w:tcPr>
            <w:tcW w:w="1072" w:type="dxa"/>
            <w:tcBorders>
              <w:top w:val="nil"/>
              <w:left w:val="nil"/>
              <w:bottom w:val="single" w:sz="4" w:space="0" w:color="auto"/>
              <w:right w:val="nil"/>
            </w:tcBorders>
            <w:shd w:val="clear" w:color="auto" w:fill="auto"/>
            <w:noWrap/>
            <w:vAlign w:val="bottom"/>
            <w:hideMark/>
          </w:tcPr>
          <w:p w14:paraId="55FFEEF2" w14:textId="69EE2ED5" w:rsidR="001501BB" w:rsidRPr="001501BB" w:rsidRDefault="00E51E24" w:rsidP="001501BB">
            <w:pPr>
              <w:spacing w:line="240" w:lineRule="auto"/>
              <w:ind w:firstLine="0"/>
              <w:jc w:val="center"/>
              <w:rPr>
                <w:color w:val="000000"/>
                <w:sz w:val="20"/>
                <w:szCs w:val="20"/>
                <w:lang w:val="en-US"/>
              </w:rPr>
            </w:pPr>
            <w:r w:rsidRPr="00E51E24">
              <w:rPr>
                <w:color w:val="000000"/>
                <w:sz w:val="20"/>
                <w:szCs w:val="20"/>
                <w:lang w:val="en-US"/>
              </w:rPr>
              <w:t xml:space="preserve">Other + </w:t>
            </w:r>
            <w:r w:rsidRPr="00E51E24">
              <w:rPr>
                <w:i/>
                <w:color w:val="000000"/>
                <w:sz w:val="20"/>
                <w:szCs w:val="20"/>
                <w:lang w:val="en-US"/>
              </w:rPr>
              <w:t>Ptery</w:t>
            </w:r>
          </w:p>
        </w:tc>
        <w:tc>
          <w:tcPr>
            <w:tcW w:w="383" w:type="dxa"/>
            <w:tcBorders>
              <w:top w:val="nil"/>
              <w:left w:val="nil"/>
              <w:bottom w:val="single" w:sz="4" w:space="0" w:color="auto"/>
              <w:right w:val="nil"/>
            </w:tcBorders>
            <w:shd w:val="clear" w:color="auto" w:fill="auto"/>
            <w:noWrap/>
            <w:vAlign w:val="bottom"/>
            <w:hideMark/>
          </w:tcPr>
          <w:p w14:paraId="567EA21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df</w:t>
            </w:r>
          </w:p>
        </w:tc>
        <w:tc>
          <w:tcPr>
            <w:tcW w:w="960" w:type="dxa"/>
            <w:tcBorders>
              <w:top w:val="nil"/>
              <w:left w:val="nil"/>
              <w:bottom w:val="single" w:sz="4" w:space="0" w:color="auto"/>
              <w:right w:val="nil"/>
            </w:tcBorders>
            <w:shd w:val="clear" w:color="auto" w:fill="auto"/>
            <w:noWrap/>
            <w:vAlign w:val="bottom"/>
            <w:hideMark/>
          </w:tcPr>
          <w:p w14:paraId="531C2C1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AICc</w:t>
            </w:r>
          </w:p>
        </w:tc>
        <w:tc>
          <w:tcPr>
            <w:tcW w:w="960" w:type="dxa"/>
            <w:tcBorders>
              <w:top w:val="nil"/>
              <w:left w:val="nil"/>
              <w:bottom w:val="single" w:sz="4" w:space="0" w:color="auto"/>
              <w:right w:val="nil"/>
            </w:tcBorders>
            <w:shd w:val="clear" w:color="auto" w:fill="auto"/>
            <w:noWrap/>
            <w:vAlign w:val="bottom"/>
            <w:hideMark/>
          </w:tcPr>
          <w:p w14:paraId="7AD40D86" w14:textId="1B69DB8A" w:rsidR="001501BB" w:rsidRPr="001501BB" w:rsidRDefault="001501BB" w:rsidP="001501BB">
            <w:pPr>
              <w:spacing w:line="240" w:lineRule="auto"/>
              <w:ind w:firstLine="0"/>
              <w:jc w:val="center"/>
              <w:rPr>
                <w:color w:val="000000"/>
                <w:sz w:val="20"/>
                <w:szCs w:val="20"/>
                <w:lang w:val="en-US"/>
              </w:rPr>
            </w:pPr>
            <w:r w:rsidRPr="00E51E24">
              <w:rPr>
                <w:color w:val="000000"/>
                <w:sz w:val="20"/>
                <w:szCs w:val="20"/>
                <w:lang w:val="en-US"/>
              </w:rPr>
              <w:t>ΔAICc</w:t>
            </w:r>
          </w:p>
        </w:tc>
      </w:tr>
      <w:tr w:rsidR="00912CF7" w:rsidRPr="001501BB" w14:paraId="66CD6CF3" w14:textId="77777777" w:rsidTr="00912CF7">
        <w:trPr>
          <w:trHeight w:val="300"/>
        </w:trPr>
        <w:tc>
          <w:tcPr>
            <w:tcW w:w="927" w:type="dxa"/>
            <w:tcBorders>
              <w:top w:val="single" w:sz="4" w:space="0" w:color="auto"/>
              <w:left w:val="nil"/>
              <w:bottom w:val="nil"/>
              <w:right w:val="nil"/>
            </w:tcBorders>
            <w:shd w:val="clear" w:color="auto" w:fill="auto"/>
            <w:noWrap/>
            <w:vAlign w:val="bottom"/>
            <w:hideMark/>
          </w:tcPr>
          <w:p w14:paraId="0DBE45D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-0.274</w:t>
            </w:r>
          </w:p>
        </w:tc>
        <w:tc>
          <w:tcPr>
            <w:tcW w:w="750" w:type="dxa"/>
            <w:tcBorders>
              <w:top w:val="single" w:sz="4" w:space="0" w:color="auto"/>
              <w:left w:val="nil"/>
              <w:bottom w:val="nil"/>
              <w:right w:val="nil"/>
            </w:tcBorders>
            <w:shd w:val="clear" w:color="auto" w:fill="auto"/>
            <w:noWrap/>
            <w:vAlign w:val="bottom"/>
            <w:hideMark/>
          </w:tcPr>
          <w:p w14:paraId="578945AE"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single" w:sz="4" w:space="0" w:color="auto"/>
              <w:left w:val="nil"/>
              <w:bottom w:val="nil"/>
              <w:right w:val="nil"/>
            </w:tcBorders>
            <w:shd w:val="clear" w:color="auto" w:fill="auto"/>
            <w:noWrap/>
            <w:vAlign w:val="bottom"/>
            <w:hideMark/>
          </w:tcPr>
          <w:p w14:paraId="48430D7C" w14:textId="77777777" w:rsidR="001501BB" w:rsidRPr="001501BB" w:rsidRDefault="001501BB" w:rsidP="001501BB">
            <w:pPr>
              <w:spacing w:line="240" w:lineRule="auto"/>
              <w:ind w:firstLine="0"/>
              <w:jc w:val="center"/>
              <w:rPr>
                <w:sz w:val="20"/>
                <w:szCs w:val="20"/>
                <w:lang w:val="en-US"/>
              </w:rPr>
            </w:pPr>
          </w:p>
        </w:tc>
        <w:tc>
          <w:tcPr>
            <w:tcW w:w="666" w:type="dxa"/>
            <w:tcBorders>
              <w:top w:val="single" w:sz="4" w:space="0" w:color="auto"/>
              <w:left w:val="nil"/>
              <w:bottom w:val="nil"/>
              <w:right w:val="nil"/>
            </w:tcBorders>
            <w:shd w:val="clear" w:color="auto" w:fill="auto"/>
            <w:noWrap/>
            <w:vAlign w:val="bottom"/>
            <w:hideMark/>
          </w:tcPr>
          <w:p w14:paraId="4F692FC1" w14:textId="77777777" w:rsidR="001501BB" w:rsidRPr="001501BB" w:rsidRDefault="001501BB" w:rsidP="001501BB">
            <w:pPr>
              <w:spacing w:line="240" w:lineRule="auto"/>
              <w:ind w:firstLine="0"/>
              <w:jc w:val="center"/>
              <w:rPr>
                <w:sz w:val="20"/>
                <w:szCs w:val="20"/>
                <w:lang w:val="en-US"/>
              </w:rPr>
            </w:pPr>
          </w:p>
        </w:tc>
        <w:tc>
          <w:tcPr>
            <w:tcW w:w="1116" w:type="dxa"/>
            <w:tcBorders>
              <w:top w:val="single" w:sz="4" w:space="0" w:color="auto"/>
              <w:left w:val="nil"/>
              <w:bottom w:val="nil"/>
              <w:right w:val="nil"/>
            </w:tcBorders>
            <w:shd w:val="clear" w:color="auto" w:fill="auto"/>
            <w:noWrap/>
            <w:vAlign w:val="bottom"/>
            <w:hideMark/>
          </w:tcPr>
          <w:p w14:paraId="1159D390" w14:textId="77777777" w:rsidR="001501BB" w:rsidRPr="001501BB" w:rsidRDefault="001501BB" w:rsidP="001501BB">
            <w:pPr>
              <w:spacing w:line="240" w:lineRule="auto"/>
              <w:ind w:firstLine="0"/>
              <w:jc w:val="center"/>
              <w:rPr>
                <w:sz w:val="20"/>
                <w:szCs w:val="20"/>
                <w:lang w:val="en-US"/>
              </w:rPr>
            </w:pPr>
          </w:p>
        </w:tc>
        <w:tc>
          <w:tcPr>
            <w:tcW w:w="876" w:type="dxa"/>
            <w:tcBorders>
              <w:top w:val="single" w:sz="4" w:space="0" w:color="auto"/>
              <w:left w:val="nil"/>
              <w:bottom w:val="nil"/>
              <w:right w:val="nil"/>
            </w:tcBorders>
            <w:shd w:val="clear" w:color="auto" w:fill="auto"/>
            <w:noWrap/>
            <w:vAlign w:val="bottom"/>
            <w:hideMark/>
          </w:tcPr>
          <w:p w14:paraId="3E15E3A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2.553</w:t>
            </w:r>
          </w:p>
        </w:tc>
        <w:tc>
          <w:tcPr>
            <w:tcW w:w="1072" w:type="dxa"/>
            <w:tcBorders>
              <w:top w:val="single" w:sz="4" w:space="0" w:color="auto"/>
              <w:left w:val="nil"/>
              <w:bottom w:val="nil"/>
              <w:right w:val="nil"/>
            </w:tcBorders>
            <w:shd w:val="clear" w:color="auto" w:fill="auto"/>
            <w:noWrap/>
            <w:vAlign w:val="bottom"/>
            <w:hideMark/>
          </w:tcPr>
          <w:p w14:paraId="68CA4052" w14:textId="77777777" w:rsidR="001501BB" w:rsidRPr="001501BB" w:rsidRDefault="001501BB" w:rsidP="001501BB">
            <w:pPr>
              <w:spacing w:line="240" w:lineRule="auto"/>
              <w:ind w:firstLine="0"/>
              <w:jc w:val="center"/>
              <w:rPr>
                <w:color w:val="000000"/>
                <w:sz w:val="20"/>
                <w:szCs w:val="20"/>
                <w:lang w:val="en-US"/>
              </w:rPr>
            </w:pPr>
          </w:p>
        </w:tc>
        <w:tc>
          <w:tcPr>
            <w:tcW w:w="383" w:type="dxa"/>
            <w:tcBorders>
              <w:top w:val="single" w:sz="4" w:space="0" w:color="auto"/>
              <w:left w:val="nil"/>
              <w:bottom w:val="nil"/>
              <w:right w:val="nil"/>
            </w:tcBorders>
            <w:shd w:val="clear" w:color="auto" w:fill="auto"/>
            <w:noWrap/>
            <w:vAlign w:val="bottom"/>
            <w:hideMark/>
          </w:tcPr>
          <w:p w14:paraId="321289C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w:t>
            </w:r>
          </w:p>
        </w:tc>
        <w:tc>
          <w:tcPr>
            <w:tcW w:w="960" w:type="dxa"/>
            <w:tcBorders>
              <w:top w:val="single" w:sz="4" w:space="0" w:color="auto"/>
              <w:left w:val="nil"/>
              <w:bottom w:val="nil"/>
              <w:right w:val="nil"/>
            </w:tcBorders>
            <w:shd w:val="clear" w:color="auto" w:fill="auto"/>
            <w:noWrap/>
            <w:vAlign w:val="bottom"/>
            <w:hideMark/>
          </w:tcPr>
          <w:p w14:paraId="0C3C0756"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71.00</w:t>
            </w:r>
          </w:p>
        </w:tc>
        <w:tc>
          <w:tcPr>
            <w:tcW w:w="960" w:type="dxa"/>
            <w:tcBorders>
              <w:top w:val="single" w:sz="4" w:space="0" w:color="auto"/>
              <w:left w:val="nil"/>
              <w:bottom w:val="nil"/>
              <w:right w:val="nil"/>
            </w:tcBorders>
            <w:shd w:val="clear" w:color="auto" w:fill="auto"/>
            <w:noWrap/>
            <w:vAlign w:val="bottom"/>
            <w:hideMark/>
          </w:tcPr>
          <w:p w14:paraId="75F22DA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0.00</w:t>
            </w:r>
          </w:p>
        </w:tc>
      </w:tr>
      <w:tr w:rsidR="00912CF7" w:rsidRPr="001501BB" w14:paraId="2B2398E9" w14:textId="77777777" w:rsidTr="00912CF7">
        <w:trPr>
          <w:trHeight w:val="300"/>
        </w:trPr>
        <w:tc>
          <w:tcPr>
            <w:tcW w:w="927" w:type="dxa"/>
            <w:tcBorders>
              <w:top w:val="nil"/>
              <w:left w:val="nil"/>
              <w:bottom w:val="nil"/>
              <w:right w:val="nil"/>
            </w:tcBorders>
            <w:shd w:val="clear" w:color="auto" w:fill="auto"/>
            <w:noWrap/>
            <w:vAlign w:val="bottom"/>
            <w:hideMark/>
          </w:tcPr>
          <w:p w14:paraId="71D9A30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-0.955</w:t>
            </w:r>
          </w:p>
        </w:tc>
        <w:tc>
          <w:tcPr>
            <w:tcW w:w="750" w:type="dxa"/>
            <w:tcBorders>
              <w:top w:val="nil"/>
              <w:left w:val="nil"/>
              <w:bottom w:val="nil"/>
              <w:right w:val="nil"/>
            </w:tcBorders>
            <w:shd w:val="clear" w:color="auto" w:fill="auto"/>
            <w:noWrap/>
            <w:vAlign w:val="bottom"/>
            <w:hideMark/>
          </w:tcPr>
          <w:p w14:paraId="4550544E"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35BF0B7A"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bottom"/>
            <w:hideMark/>
          </w:tcPr>
          <w:p w14:paraId="7D282AAC"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nil"/>
              <w:right w:val="nil"/>
            </w:tcBorders>
            <w:shd w:val="clear" w:color="auto" w:fill="auto"/>
            <w:noWrap/>
            <w:vAlign w:val="bottom"/>
            <w:hideMark/>
          </w:tcPr>
          <w:p w14:paraId="08FA0325"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7A57634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2.484</w:t>
            </w:r>
          </w:p>
        </w:tc>
        <w:tc>
          <w:tcPr>
            <w:tcW w:w="1072" w:type="dxa"/>
            <w:tcBorders>
              <w:top w:val="nil"/>
              <w:left w:val="nil"/>
              <w:bottom w:val="nil"/>
              <w:right w:val="nil"/>
            </w:tcBorders>
            <w:shd w:val="clear" w:color="auto" w:fill="auto"/>
            <w:noWrap/>
            <w:vAlign w:val="bottom"/>
            <w:hideMark/>
          </w:tcPr>
          <w:p w14:paraId="0587930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0.673</w:t>
            </w:r>
          </w:p>
        </w:tc>
        <w:tc>
          <w:tcPr>
            <w:tcW w:w="383" w:type="dxa"/>
            <w:tcBorders>
              <w:top w:val="nil"/>
              <w:left w:val="nil"/>
              <w:bottom w:val="nil"/>
              <w:right w:val="nil"/>
            </w:tcBorders>
            <w:shd w:val="clear" w:color="auto" w:fill="auto"/>
            <w:noWrap/>
            <w:vAlign w:val="bottom"/>
            <w:hideMark/>
          </w:tcPr>
          <w:p w14:paraId="3D2021E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14C2454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72.27</w:t>
            </w:r>
          </w:p>
        </w:tc>
        <w:tc>
          <w:tcPr>
            <w:tcW w:w="960" w:type="dxa"/>
            <w:tcBorders>
              <w:top w:val="nil"/>
              <w:left w:val="nil"/>
              <w:bottom w:val="nil"/>
              <w:right w:val="nil"/>
            </w:tcBorders>
            <w:shd w:val="clear" w:color="auto" w:fill="auto"/>
            <w:noWrap/>
            <w:vAlign w:val="bottom"/>
            <w:hideMark/>
          </w:tcPr>
          <w:p w14:paraId="7BE8C03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1.26</w:t>
            </w:r>
          </w:p>
        </w:tc>
      </w:tr>
      <w:tr w:rsidR="00912CF7" w:rsidRPr="001501BB" w14:paraId="32734D4E" w14:textId="77777777" w:rsidTr="00912CF7">
        <w:trPr>
          <w:trHeight w:val="300"/>
        </w:trPr>
        <w:tc>
          <w:tcPr>
            <w:tcW w:w="927" w:type="dxa"/>
            <w:tcBorders>
              <w:top w:val="nil"/>
              <w:left w:val="nil"/>
              <w:bottom w:val="nil"/>
              <w:right w:val="nil"/>
            </w:tcBorders>
            <w:shd w:val="clear" w:color="auto" w:fill="auto"/>
            <w:noWrap/>
            <w:vAlign w:val="bottom"/>
            <w:hideMark/>
          </w:tcPr>
          <w:p w14:paraId="0FADF7B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-0.272</w:t>
            </w:r>
          </w:p>
        </w:tc>
        <w:tc>
          <w:tcPr>
            <w:tcW w:w="750" w:type="dxa"/>
            <w:tcBorders>
              <w:top w:val="nil"/>
              <w:left w:val="nil"/>
              <w:bottom w:val="nil"/>
              <w:right w:val="nil"/>
            </w:tcBorders>
            <w:shd w:val="clear" w:color="auto" w:fill="auto"/>
            <w:noWrap/>
            <w:vAlign w:val="bottom"/>
            <w:hideMark/>
          </w:tcPr>
          <w:p w14:paraId="2003FAFF"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2.517</w:t>
            </w:r>
          </w:p>
        </w:tc>
        <w:tc>
          <w:tcPr>
            <w:tcW w:w="705" w:type="dxa"/>
            <w:tcBorders>
              <w:top w:val="nil"/>
              <w:left w:val="nil"/>
              <w:bottom w:val="nil"/>
              <w:right w:val="nil"/>
            </w:tcBorders>
            <w:shd w:val="clear" w:color="auto" w:fill="auto"/>
            <w:noWrap/>
            <w:vAlign w:val="bottom"/>
            <w:hideMark/>
          </w:tcPr>
          <w:p w14:paraId="53C0DD3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2.570</w:t>
            </w:r>
          </w:p>
        </w:tc>
        <w:tc>
          <w:tcPr>
            <w:tcW w:w="666" w:type="dxa"/>
            <w:tcBorders>
              <w:top w:val="nil"/>
              <w:left w:val="nil"/>
              <w:bottom w:val="nil"/>
              <w:right w:val="nil"/>
            </w:tcBorders>
            <w:shd w:val="clear" w:color="auto" w:fill="auto"/>
            <w:noWrap/>
            <w:vAlign w:val="bottom"/>
            <w:hideMark/>
          </w:tcPr>
          <w:p w14:paraId="28F3FD0C" w14:textId="77777777" w:rsidR="001501BB" w:rsidRPr="001501BB" w:rsidRDefault="001501BB" w:rsidP="001501BB">
            <w:pPr>
              <w:spacing w:line="240" w:lineRule="auto"/>
              <w:ind w:firstLine="0"/>
              <w:jc w:val="center"/>
              <w:rPr>
                <w:color w:val="000000"/>
                <w:sz w:val="20"/>
                <w:szCs w:val="20"/>
                <w:lang w:val="en-US"/>
              </w:rPr>
            </w:pPr>
          </w:p>
        </w:tc>
        <w:tc>
          <w:tcPr>
            <w:tcW w:w="1116" w:type="dxa"/>
            <w:tcBorders>
              <w:top w:val="nil"/>
              <w:left w:val="nil"/>
              <w:bottom w:val="nil"/>
              <w:right w:val="nil"/>
            </w:tcBorders>
            <w:shd w:val="clear" w:color="auto" w:fill="auto"/>
            <w:noWrap/>
            <w:vAlign w:val="bottom"/>
            <w:hideMark/>
          </w:tcPr>
          <w:p w14:paraId="333F7C51"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259109CB"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48316678"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2A34EC8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4B61BB5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73.27</w:t>
            </w:r>
          </w:p>
        </w:tc>
        <w:tc>
          <w:tcPr>
            <w:tcW w:w="960" w:type="dxa"/>
            <w:tcBorders>
              <w:top w:val="nil"/>
              <w:left w:val="nil"/>
              <w:bottom w:val="nil"/>
              <w:right w:val="nil"/>
            </w:tcBorders>
            <w:shd w:val="clear" w:color="auto" w:fill="auto"/>
            <w:noWrap/>
            <w:vAlign w:val="bottom"/>
            <w:hideMark/>
          </w:tcPr>
          <w:p w14:paraId="7F5D1EC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2.27</w:t>
            </w:r>
          </w:p>
        </w:tc>
      </w:tr>
      <w:tr w:rsidR="00912CF7" w:rsidRPr="001501BB" w14:paraId="14117C52" w14:textId="77777777" w:rsidTr="00912CF7">
        <w:trPr>
          <w:trHeight w:val="300"/>
        </w:trPr>
        <w:tc>
          <w:tcPr>
            <w:tcW w:w="927" w:type="dxa"/>
            <w:tcBorders>
              <w:top w:val="nil"/>
              <w:left w:val="nil"/>
              <w:bottom w:val="nil"/>
              <w:right w:val="nil"/>
            </w:tcBorders>
            <w:shd w:val="clear" w:color="auto" w:fill="auto"/>
            <w:noWrap/>
            <w:vAlign w:val="bottom"/>
            <w:hideMark/>
          </w:tcPr>
          <w:p w14:paraId="0C69710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-1.115</w:t>
            </w:r>
          </w:p>
        </w:tc>
        <w:tc>
          <w:tcPr>
            <w:tcW w:w="750" w:type="dxa"/>
            <w:tcBorders>
              <w:top w:val="nil"/>
              <w:left w:val="nil"/>
              <w:bottom w:val="nil"/>
              <w:right w:val="nil"/>
            </w:tcBorders>
            <w:shd w:val="clear" w:color="auto" w:fill="auto"/>
            <w:noWrap/>
            <w:vAlign w:val="bottom"/>
            <w:hideMark/>
          </w:tcPr>
          <w:p w14:paraId="4422865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1.633</w:t>
            </w:r>
          </w:p>
        </w:tc>
        <w:tc>
          <w:tcPr>
            <w:tcW w:w="705" w:type="dxa"/>
            <w:tcBorders>
              <w:top w:val="nil"/>
              <w:left w:val="nil"/>
              <w:bottom w:val="nil"/>
              <w:right w:val="nil"/>
            </w:tcBorders>
            <w:shd w:val="clear" w:color="auto" w:fill="auto"/>
            <w:noWrap/>
            <w:vAlign w:val="bottom"/>
            <w:hideMark/>
          </w:tcPr>
          <w:p w14:paraId="7B87AAA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2.882</w:t>
            </w:r>
          </w:p>
        </w:tc>
        <w:tc>
          <w:tcPr>
            <w:tcW w:w="666" w:type="dxa"/>
            <w:tcBorders>
              <w:top w:val="nil"/>
              <w:left w:val="nil"/>
              <w:bottom w:val="nil"/>
              <w:right w:val="nil"/>
            </w:tcBorders>
            <w:shd w:val="clear" w:color="auto" w:fill="auto"/>
            <w:noWrap/>
            <w:vAlign w:val="bottom"/>
            <w:hideMark/>
          </w:tcPr>
          <w:p w14:paraId="1EAB2269" w14:textId="77777777" w:rsidR="001501BB" w:rsidRPr="001501BB" w:rsidRDefault="001501BB" w:rsidP="001501BB">
            <w:pPr>
              <w:spacing w:line="240" w:lineRule="auto"/>
              <w:ind w:firstLine="0"/>
              <w:jc w:val="center"/>
              <w:rPr>
                <w:color w:val="000000"/>
                <w:sz w:val="20"/>
                <w:szCs w:val="20"/>
                <w:lang w:val="en-US"/>
              </w:rPr>
            </w:pPr>
          </w:p>
        </w:tc>
        <w:tc>
          <w:tcPr>
            <w:tcW w:w="1116" w:type="dxa"/>
            <w:tcBorders>
              <w:top w:val="nil"/>
              <w:left w:val="nil"/>
              <w:bottom w:val="nil"/>
              <w:right w:val="nil"/>
            </w:tcBorders>
            <w:shd w:val="clear" w:color="auto" w:fill="auto"/>
            <w:noWrap/>
            <w:vAlign w:val="bottom"/>
            <w:hideMark/>
          </w:tcPr>
          <w:p w14:paraId="2653EA4A"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7C4FF20B"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2205960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0.862</w:t>
            </w:r>
          </w:p>
        </w:tc>
        <w:tc>
          <w:tcPr>
            <w:tcW w:w="383" w:type="dxa"/>
            <w:tcBorders>
              <w:top w:val="nil"/>
              <w:left w:val="nil"/>
              <w:bottom w:val="nil"/>
              <w:right w:val="nil"/>
            </w:tcBorders>
            <w:shd w:val="clear" w:color="auto" w:fill="auto"/>
            <w:noWrap/>
            <w:vAlign w:val="bottom"/>
            <w:hideMark/>
          </w:tcPr>
          <w:p w14:paraId="4B59FC3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6</w:t>
            </w:r>
          </w:p>
        </w:tc>
        <w:tc>
          <w:tcPr>
            <w:tcW w:w="960" w:type="dxa"/>
            <w:tcBorders>
              <w:top w:val="nil"/>
              <w:left w:val="nil"/>
              <w:bottom w:val="nil"/>
              <w:right w:val="nil"/>
            </w:tcBorders>
            <w:shd w:val="clear" w:color="auto" w:fill="auto"/>
            <w:noWrap/>
            <w:vAlign w:val="bottom"/>
            <w:hideMark/>
          </w:tcPr>
          <w:p w14:paraId="562C8F4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74.27</w:t>
            </w:r>
          </w:p>
        </w:tc>
        <w:tc>
          <w:tcPr>
            <w:tcW w:w="960" w:type="dxa"/>
            <w:tcBorders>
              <w:top w:val="nil"/>
              <w:left w:val="nil"/>
              <w:bottom w:val="nil"/>
              <w:right w:val="nil"/>
            </w:tcBorders>
            <w:shd w:val="clear" w:color="auto" w:fill="auto"/>
            <w:noWrap/>
            <w:vAlign w:val="bottom"/>
            <w:hideMark/>
          </w:tcPr>
          <w:p w14:paraId="0680BE4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3.26</w:t>
            </w:r>
          </w:p>
        </w:tc>
      </w:tr>
      <w:tr w:rsidR="00912CF7" w:rsidRPr="001501BB" w14:paraId="1CCD4417" w14:textId="77777777" w:rsidTr="00912CF7">
        <w:trPr>
          <w:trHeight w:val="300"/>
        </w:trPr>
        <w:tc>
          <w:tcPr>
            <w:tcW w:w="927" w:type="dxa"/>
            <w:tcBorders>
              <w:top w:val="nil"/>
              <w:left w:val="nil"/>
              <w:bottom w:val="nil"/>
              <w:right w:val="nil"/>
            </w:tcBorders>
            <w:shd w:val="clear" w:color="auto" w:fill="auto"/>
            <w:noWrap/>
            <w:vAlign w:val="bottom"/>
            <w:hideMark/>
          </w:tcPr>
          <w:p w14:paraId="7DDB224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-1.227</w:t>
            </w:r>
          </w:p>
        </w:tc>
        <w:tc>
          <w:tcPr>
            <w:tcW w:w="750" w:type="dxa"/>
            <w:tcBorders>
              <w:top w:val="nil"/>
              <w:left w:val="nil"/>
              <w:bottom w:val="nil"/>
              <w:right w:val="nil"/>
            </w:tcBorders>
            <w:shd w:val="clear" w:color="auto" w:fill="auto"/>
            <w:noWrap/>
            <w:vAlign w:val="bottom"/>
            <w:hideMark/>
          </w:tcPr>
          <w:p w14:paraId="5ABF5C2E"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7A402EB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2.969</w:t>
            </w:r>
          </w:p>
        </w:tc>
        <w:tc>
          <w:tcPr>
            <w:tcW w:w="666" w:type="dxa"/>
            <w:tcBorders>
              <w:top w:val="nil"/>
              <w:left w:val="nil"/>
              <w:bottom w:val="nil"/>
              <w:right w:val="nil"/>
            </w:tcBorders>
            <w:shd w:val="clear" w:color="auto" w:fill="auto"/>
            <w:noWrap/>
            <w:vAlign w:val="bottom"/>
            <w:hideMark/>
          </w:tcPr>
          <w:p w14:paraId="0B4E2DA8" w14:textId="77777777" w:rsidR="001501BB" w:rsidRPr="001501BB" w:rsidRDefault="001501BB" w:rsidP="001501BB">
            <w:pPr>
              <w:spacing w:line="240" w:lineRule="auto"/>
              <w:ind w:firstLine="0"/>
              <w:jc w:val="center"/>
              <w:rPr>
                <w:color w:val="000000"/>
                <w:sz w:val="20"/>
                <w:szCs w:val="20"/>
                <w:lang w:val="en-US"/>
              </w:rPr>
            </w:pPr>
          </w:p>
        </w:tc>
        <w:tc>
          <w:tcPr>
            <w:tcW w:w="1116" w:type="dxa"/>
            <w:tcBorders>
              <w:top w:val="nil"/>
              <w:left w:val="nil"/>
              <w:bottom w:val="nil"/>
              <w:right w:val="nil"/>
            </w:tcBorders>
            <w:shd w:val="clear" w:color="auto" w:fill="auto"/>
            <w:noWrap/>
            <w:vAlign w:val="bottom"/>
            <w:hideMark/>
          </w:tcPr>
          <w:p w14:paraId="513A389B"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419A8373"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5FB1B74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1.348</w:t>
            </w:r>
          </w:p>
        </w:tc>
        <w:tc>
          <w:tcPr>
            <w:tcW w:w="383" w:type="dxa"/>
            <w:tcBorders>
              <w:top w:val="nil"/>
              <w:left w:val="nil"/>
              <w:bottom w:val="nil"/>
              <w:right w:val="nil"/>
            </w:tcBorders>
            <w:shd w:val="clear" w:color="auto" w:fill="auto"/>
            <w:noWrap/>
            <w:vAlign w:val="bottom"/>
            <w:hideMark/>
          </w:tcPr>
          <w:p w14:paraId="3FD028B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2FB6776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74.27</w:t>
            </w:r>
          </w:p>
        </w:tc>
        <w:tc>
          <w:tcPr>
            <w:tcW w:w="960" w:type="dxa"/>
            <w:tcBorders>
              <w:top w:val="nil"/>
              <w:left w:val="nil"/>
              <w:bottom w:val="nil"/>
              <w:right w:val="nil"/>
            </w:tcBorders>
            <w:shd w:val="clear" w:color="auto" w:fill="auto"/>
            <w:noWrap/>
            <w:vAlign w:val="bottom"/>
            <w:hideMark/>
          </w:tcPr>
          <w:p w14:paraId="060F877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3.27</w:t>
            </w:r>
          </w:p>
        </w:tc>
      </w:tr>
      <w:tr w:rsidR="00912CF7" w:rsidRPr="001501BB" w14:paraId="54A1E882" w14:textId="77777777" w:rsidTr="00912CF7">
        <w:trPr>
          <w:trHeight w:val="300"/>
        </w:trPr>
        <w:tc>
          <w:tcPr>
            <w:tcW w:w="927" w:type="dxa"/>
            <w:tcBorders>
              <w:top w:val="nil"/>
              <w:left w:val="nil"/>
              <w:bottom w:val="nil"/>
              <w:right w:val="nil"/>
            </w:tcBorders>
            <w:shd w:val="clear" w:color="auto" w:fill="auto"/>
            <w:noWrap/>
            <w:vAlign w:val="bottom"/>
            <w:hideMark/>
          </w:tcPr>
          <w:p w14:paraId="09B9E7FF"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-0.655</w:t>
            </w:r>
          </w:p>
        </w:tc>
        <w:tc>
          <w:tcPr>
            <w:tcW w:w="750" w:type="dxa"/>
            <w:tcBorders>
              <w:top w:val="nil"/>
              <w:left w:val="nil"/>
              <w:bottom w:val="nil"/>
              <w:right w:val="nil"/>
            </w:tcBorders>
            <w:shd w:val="clear" w:color="auto" w:fill="auto"/>
            <w:noWrap/>
            <w:vAlign w:val="bottom"/>
            <w:hideMark/>
          </w:tcPr>
          <w:p w14:paraId="3C05D99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1.839</w:t>
            </w:r>
          </w:p>
        </w:tc>
        <w:tc>
          <w:tcPr>
            <w:tcW w:w="705" w:type="dxa"/>
            <w:tcBorders>
              <w:top w:val="nil"/>
              <w:left w:val="nil"/>
              <w:bottom w:val="nil"/>
              <w:right w:val="nil"/>
            </w:tcBorders>
            <w:shd w:val="clear" w:color="auto" w:fill="auto"/>
            <w:noWrap/>
            <w:vAlign w:val="bottom"/>
            <w:hideMark/>
          </w:tcPr>
          <w:p w14:paraId="477A0373"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2.785</w:t>
            </w:r>
          </w:p>
        </w:tc>
        <w:tc>
          <w:tcPr>
            <w:tcW w:w="666" w:type="dxa"/>
            <w:tcBorders>
              <w:top w:val="nil"/>
              <w:left w:val="nil"/>
              <w:bottom w:val="nil"/>
              <w:right w:val="nil"/>
            </w:tcBorders>
            <w:shd w:val="clear" w:color="auto" w:fill="auto"/>
            <w:noWrap/>
            <w:vAlign w:val="bottom"/>
            <w:hideMark/>
          </w:tcPr>
          <w:p w14:paraId="2EE31B16"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0.582</w:t>
            </w:r>
          </w:p>
        </w:tc>
        <w:tc>
          <w:tcPr>
            <w:tcW w:w="1116" w:type="dxa"/>
            <w:tcBorders>
              <w:top w:val="nil"/>
              <w:left w:val="nil"/>
              <w:bottom w:val="nil"/>
              <w:right w:val="nil"/>
            </w:tcBorders>
            <w:shd w:val="clear" w:color="auto" w:fill="auto"/>
            <w:noWrap/>
            <w:vAlign w:val="bottom"/>
            <w:hideMark/>
          </w:tcPr>
          <w:p w14:paraId="5992D955" w14:textId="77777777" w:rsidR="001501BB" w:rsidRPr="001501BB" w:rsidRDefault="001501BB" w:rsidP="001501BB">
            <w:pPr>
              <w:spacing w:line="240" w:lineRule="auto"/>
              <w:ind w:firstLine="0"/>
              <w:jc w:val="center"/>
              <w:rPr>
                <w:color w:val="000000"/>
                <w:sz w:val="20"/>
                <w:szCs w:val="20"/>
                <w:lang w:val="en-US"/>
              </w:rPr>
            </w:pPr>
          </w:p>
        </w:tc>
        <w:tc>
          <w:tcPr>
            <w:tcW w:w="876" w:type="dxa"/>
            <w:tcBorders>
              <w:top w:val="nil"/>
              <w:left w:val="nil"/>
              <w:bottom w:val="nil"/>
              <w:right w:val="nil"/>
            </w:tcBorders>
            <w:shd w:val="clear" w:color="auto" w:fill="auto"/>
            <w:noWrap/>
            <w:vAlign w:val="bottom"/>
            <w:hideMark/>
          </w:tcPr>
          <w:p w14:paraId="71A87083"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65F13B3D"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727A717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6</w:t>
            </w:r>
          </w:p>
        </w:tc>
        <w:tc>
          <w:tcPr>
            <w:tcW w:w="960" w:type="dxa"/>
            <w:tcBorders>
              <w:top w:val="nil"/>
              <w:left w:val="nil"/>
              <w:bottom w:val="nil"/>
              <w:right w:val="nil"/>
            </w:tcBorders>
            <w:shd w:val="clear" w:color="auto" w:fill="auto"/>
            <w:noWrap/>
            <w:vAlign w:val="bottom"/>
            <w:hideMark/>
          </w:tcPr>
          <w:p w14:paraId="5E60E2E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74.88</w:t>
            </w:r>
          </w:p>
        </w:tc>
        <w:tc>
          <w:tcPr>
            <w:tcW w:w="960" w:type="dxa"/>
            <w:tcBorders>
              <w:top w:val="nil"/>
              <w:left w:val="nil"/>
              <w:bottom w:val="nil"/>
              <w:right w:val="nil"/>
            </w:tcBorders>
            <w:shd w:val="clear" w:color="auto" w:fill="auto"/>
            <w:noWrap/>
            <w:vAlign w:val="bottom"/>
            <w:hideMark/>
          </w:tcPr>
          <w:p w14:paraId="45EDF37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3.88</w:t>
            </w:r>
          </w:p>
        </w:tc>
      </w:tr>
      <w:tr w:rsidR="00912CF7" w:rsidRPr="001501BB" w14:paraId="3CA1DB87" w14:textId="77777777" w:rsidTr="00912CF7">
        <w:trPr>
          <w:trHeight w:val="300"/>
        </w:trPr>
        <w:tc>
          <w:tcPr>
            <w:tcW w:w="927" w:type="dxa"/>
            <w:tcBorders>
              <w:top w:val="nil"/>
              <w:left w:val="nil"/>
              <w:bottom w:val="nil"/>
              <w:right w:val="nil"/>
            </w:tcBorders>
            <w:shd w:val="clear" w:color="auto" w:fill="auto"/>
            <w:noWrap/>
            <w:vAlign w:val="bottom"/>
            <w:hideMark/>
          </w:tcPr>
          <w:p w14:paraId="6261999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-0.379</w:t>
            </w:r>
          </w:p>
        </w:tc>
        <w:tc>
          <w:tcPr>
            <w:tcW w:w="750" w:type="dxa"/>
            <w:tcBorders>
              <w:top w:val="nil"/>
              <w:left w:val="nil"/>
              <w:bottom w:val="nil"/>
              <w:right w:val="nil"/>
            </w:tcBorders>
            <w:shd w:val="clear" w:color="auto" w:fill="auto"/>
            <w:noWrap/>
            <w:vAlign w:val="bottom"/>
            <w:hideMark/>
          </w:tcPr>
          <w:p w14:paraId="554F2CC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2.535</w:t>
            </w:r>
          </w:p>
        </w:tc>
        <w:tc>
          <w:tcPr>
            <w:tcW w:w="705" w:type="dxa"/>
            <w:tcBorders>
              <w:top w:val="nil"/>
              <w:left w:val="nil"/>
              <w:bottom w:val="nil"/>
              <w:right w:val="nil"/>
            </w:tcBorders>
            <w:shd w:val="clear" w:color="auto" w:fill="auto"/>
            <w:noWrap/>
            <w:vAlign w:val="bottom"/>
            <w:hideMark/>
          </w:tcPr>
          <w:p w14:paraId="5976654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2.560</w:t>
            </w:r>
          </w:p>
        </w:tc>
        <w:tc>
          <w:tcPr>
            <w:tcW w:w="666" w:type="dxa"/>
            <w:tcBorders>
              <w:top w:val="nil"/>
              <w:left w:val="nil"/>
              <w:bottom w:val="nil"/>
              <w:right w:val="nil"/>
            </w:tcBorders>
            <w:shd w:val="clear" w:color="auto" w:fill="auto"/>
            <w:noWrap/>
            <w:vAlign w:val="bottom"/>
            <w:hideMark/>
          </w:tcPr>
          <w:p w14:paraId="2E172B9B" w14:textId="77777777" w:rsidR="001501BB" w:rsidRPr="001501BB" w:rsidRDefault="001501BB" w:rsidP="001501BB">
            <w:pPr>
              <w:spacing w:line="240" w:lineRule="auto"/>
              <w:ind w:firstLine="0"/>
              <w:jc w:val="center"/>
              <w:rPr>
                <w:color w:val="000000"/>
                <w:sz w:val="20"/>
                <w:szCs w:val="20"/>
                <w:lang w:val="en-US"/>
              </w:rPr>
            </w:pPr>
          </w:p>
        </w:tc>
        <w:tc>
          <w:tcPr>
            <w:tcW w:w="1116" w:type="dxa"/>
            <w:tcBorders>
              <w:top w:val="nil"/>
              <w:left w:val="nil"/>
              <w:bottom w:val="nil"/>
              <w:right w:val="nil"/>
            </w:tcBorders>
            <w:shd w:val="clear" w:color="auto" w:fill="auto"/>
            <w:noWrap/>
            <w:vAlign w:val="bottom"/>
            <w:hideMark/>
          </w:tcPr>
          <w:p w14:paraId="49F0AD9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0.359</w:t>
            </w:r>
          </w:p>
        </w:tc>
        <w:tc>
          <w:tcPr>
            <w:tcW w:w="876" w:type="dxa"/>
            <w:tcBorders>
              <w:top w:val="nil"/>
              <w:left w:val="nil"/>
              <w:bottom w:val="nil"/>
              <w:right w:val="nil"/>
            </w:tcBorders>
            <w:shd w:val="clear" w:color="auto" w:fill="auto"/>
            <w:noWrap/>
            <w:vAlign w:val="bottom"/>
            <w:hideMark/>
          </w:tcPr>
          <w:p w14:paraId="3140D40C"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1F13A7CE"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50193C56"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6</w:t>
            </w:r>
          </w:p>
        </w:tc>
        <w:tc>
          <w:tcPr>
            <w:tcW w:w="960" w:type="dxa"/>
            <w:tcBorders>
              <w:top w:val="nil"/>
              <w:left w:val="nil"/>
              <w:bottom w:val="nil"/>
              <w:right w:val="nil"/>
            </w:tcBorders>
            <w:shd w:val="clear" w:color="auto" w:fill="auto"/>
            <w:noWrap/>
            <w:vAlign w:val="bottom"/>
            <w:hideMark/>
          </w:tcPr>
          <w:p w14:paraId="732C996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75.48</w:t>
            </w:r>
          </w:p>
        </w:tc>
        <w:tc>
          <w:tcPr>
            <w:tcW w:w="960" w:type="dxa"/>
            <w:tcBorders>
              <w:top w:val="nil"/>
              <w:left w:val="nil"/>
              <w:bottom w:val="nil"/>
              <w:right w:val="nil"/>
            </w:tcBorders>
            <w:shd w:val="clear" w:color="auto" w:fill="auto"/>
            <w:noWrap/>
            <w:vAlign w:val="bottom"/>
            <w:hideMark/>
          </w:tcPr>
          <w:p w14:paraId="1106601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4.47</w:t>
            </w:r>
          </w:p>
        </w:tc>
      </w:tr>
      <w:tr w:rsidR="00912CF7" w:rsidRPr="001501BB" w14:paraId="26531710" w14:textId="77777777" w:rsidTr="00912CF7">
        <w:trPr>
          <w:trHeight w:val="300"/>
        </w:trPr>
        <w:tc>
          <w:tcPr>
            <w:tcW w:w="927" w:type="dxa"/>
            <w:tcBorders>
              <w:top w:val="nil"/>
              <w:left w:val="nil"/>
              <w:bottom w:val="nil"/>
              <w:right w:val="nil"/>
            </w:tcBorders>
            <w:shd w:val="clear" w:color="auto" w:fill="auto"/>
            <w:noWrap/>
            <w:vAlign w:val="bottom"/>
            <w:hideMark/>
          </w:tcPr>
          <w:p w14:paraId="286F9D3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-0.488</w:t>
            </w:r>
          </w:p>
        </w:tc>
        <w:tc>
          <w:tcPr>
            <w:tcW w:w="750" w:type="dxa"/>
            <w:tcBorders>
              <w:top w:val="nil"/>
              <w:left w:val="nil"/>
              <w:bottom w:val="nil"/>
              <w:right w:val="nil"/>
            </w:tcBorders>
            <w:shd w:val="clear" w:color="auto" w:fill="auto"/>
            <w:noWrap/>
            <w:vAlign w:val="bottom"/>
            <w:hideMark/>
          </w:tcPr>
          <w:p w14:paraId="5CEF1248"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5A9D430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2.807</w:t>
            </w:r>
          </w:p>
        </w:tc>
        <w:tc>
          <w:tcPr>
            <w:tcW w:w="666" w:type="dxa"/>
            <w:tcBorders>
              <w:top w:val="nil"/>
              <w:left w:val="nil"/>
              <w:bottom w:val="nil"/>
              <w:right w:val="nil"/>
            </w:tcBorders>
            <w:shd w:val="clear" w:color="auto" w:fill="auto"/>
            <w:noWrap/>
            <w:vAlign w:val="bottom"/>
            <w:hideMark/>
          </w:tcPr>
          <w:p w14:paraId="5E221CF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1.017</w:t>
            </w:r>
          </w:p>
        </w:tc>
        <w:tc>
          <w:tcPr>
            <w:tcW w:w="1116" w:type="dxa"/>
            <w:tcBorders>
              <w:top w:val="nil"/>
              <w:left w:val="nil"/>
              <w:bottom w:val="nil"/>
              <w:right w:val="nil"/>
            </w:tcBorders>
            <w:shd w:val="clear" w:color="auto" w:fill="auto"/>
            <w:noWrap/>
            <w:vAlign w:val="bottom"/>
            <w:hideMark/>
          </w:tcPr>
          <w:p w14:paraId="5DBE285D" w14:textId="77777777" w:rsidR="001501BB" w:rsidRPr="001501BB" w:rsidRDefault="001501BB" w:rsidP="001501BB">
            <w:pPr>
              <w:spacing w:line="240" w:lineRule="auto"/>
              <w:ind w:firstLine="0"/>
              <w:jc w:val="center"/>
              <w:rPr>
                <w:color w:val="000000"/>
                <w:sz w:val="20"/>
                <w:szCs w:val="20"/>
                <w:lang w:val="en-US"/>
              </w:rPr>
            </w:pPr>
          </w:p>
        </w:tc>
        <w:tc>
          <w:tcPr>
            <w:tcW w:w="876" w:type="dxa"/>
            <w:tcBorders>
              <w:top w:val="nil"/>
              <w:left w:val="nil"/>
              <w:bottom w:val="nil"/>
              <w:right w:val="nil"/>
            </w:tcBorders>
            <w:shd w:val="clear" w:color="auto" w:fill="auto"/>
            <w:noWrap/>
            <w:vAlign w:val="bottom"/>
            <w:hideMark/>
          </w:tcPr>
          <w:p w14:paraId="631F628E"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4614DB92"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29383EC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6DCDA18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76.02</w:t>
            </w:r>
          </w:p>
        </w:tc>
        <w:tc>
          <w:tcPr>
            <w:tcW w:w="960" w:type="dxa"/>
            <w:tcBorders>
              <w:top w:val="nil"/>
              <w:left w:val="nil"/>
              <w:bottom w:val="nil"/>
              <w:right w:val="nil"/>
            </w:tcBorders>
            <w:shd w:val="clear" w:color="auto" w:fill="auto"/>
            <w:noWrap/>
            <w:vAlign w:val="bottom"/>
            <w:hideMark/>
          </w:tcPr>
          <w:p w14:paraId="04BB73B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5.02</w:t>
            </w:r>
          </w:p>
        </w:tc>
      </w:tr>
      <w:tr w:rsidR="00912CF7" w:rsidRPr="001501BB" w14:paraId="71CD1561" w14:textId="77777777" w:rsidTr="00912CF7">
        <w:trPr>
          <w:trHeight w:val="300"/>
        </w:trPr>
        <w:tc>
          <w:tcPr>
            <w:tcW w:w="927" w:type="dxa"/>
            <w:tcBorders>
              <w:top w:val="nil"/>
              <w:left w:val="nil"/>
              <w:bottom w:val="nil"/>
              <w:right w:val="nil"/>
            </w:tcBorders>
            <w:shd w:val="clear" w:color="auto" w:fill="auto"/>
            <w:noWrap/>
            <w:vAlign w:val="bottom"/>
            <w:hideMark/>
          </w:tcPr>
          <w:p w14:paraId="5CA883A6"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-1.235</w:t>
            </w:r>
          </w:p>
        </w:tc>
        <w:tc>
          <w:tcPr>
            <w:tcW w:w="750" w:type="dxa"/>
            <w:tcBorders>
              <w:top w:val="nil"/>
              <w:left w:val="nil"/>
              <w:bottom w:val="nil"/>
              <w:right w:val="nil"/>
            </w:tcBorders>
            <w:shd w:val="clear" w:color="auto" w:fill="auto"/>
            <w:noWrap/>
            <w:vAlign w:val="bottom"/>
            <w:hideMark/>
          </w:tcPr>
          <w:p w14:paraId="47CF520B"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778B488F"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2.965</w:t>
            </w:r>
          </w:p>
        </w:tc>
        <w:tc>
          <w:tcPr>
            <w:tcW w:w="666" w:type="dxa"/>
            <w:tcBorders>
              <w:top w:val="nil"/>
              <w:left w:val="nil"/>
              <w:bottom w:val="nil"/>
              <w:right w:val="nil"/>
            </w:tcBorders>
            <w:shd w:val="clear" w:color="auto" w:fill="auto"/>
            <w:noWrap/>
            <w:vAlign w:val="bottom"/>
            <w:hideMark/>
          </w:tcPr>
          <w:p w14:paraId="356B8A9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1.335</w:t>
            </w:r>
          </w:p>
        </w:tc>
        <w:tc>
          <w:tcPr>
            <w:tcW w:w="1116" w:type="dxa"/>
            <w:tcBorders>
              <w:top w:val="nil"/>
              <w:left w:val="nil"/>
              <w:bottom w:val="nil"/>
              <w:right w:val="nil"/>
            </w:tcBorders>
            <w:shd w:val="clear" w:color="auto" w:fill="auto"/>
            <w:noWrap/>
            <w:vAlign w:val="bottom"/>
            <w:hideMark/>
          </w:tcPr>
          <w:p w14:paraId="79B17BD4"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1.413</w:t>
            </w:r>
          </w:p>
        </w:tc>
        <w:tc>
          <w:tcPr>
            <w:tcW w:w="876" w:type="dxa"/>
            <w:tcBorders>
              <w:top w:val="nil"/>
              <w:left w:val="nil"/>
              <w:bottom w:val="nil"/>
              <w:right w:val="nil"/>
            </w:tcBorders>
            <w:shd w:val="clear" w:color="auto" w:fill="auto"/>
            <w:noWrap/>
            <w:vAlign w:val="bottom"/>
            <w:hideMark/>
          </w:tcPr>
          <w:p w14:paraId="28E86935"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7718CD06"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0D7E56E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6</w:t>
            </w:r>
          </w:p>
        </w:tc>
        <w:tc>
          <w:tcPr>
            <w:tcW w:w="960" w:type="dxa"/>
            <w:tcBorders>
              <w:top w:val="nil"/>
              <w:left w:val="nil"/>
              <w:bottom w:val="nil"/>
              <w:right w:val="nil"/>
            </w:tcBorders>
            <w:shd w:val="clear" w:color="auto" w:fill="auto"/>
            <w:noWrap/>
            <w:vAlign w:val="bottom"/>
            <w:hideMark/>
          </w:tcPr>
          <w:p w14:paraId="42D9330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76.60</w:t>
            </w:r>
          </w:p>
        </w:tc>
        <w:tc>
          <w:tcPr>
            <w:tcW w:w="960" w:type="dxa"/>
            <w:tcBorders>
              <w:top w:val="nil"/>
              <w:left w:val="nil"/>
              <w:bottom w:val="nil"/>
              <w:right w:val="nil"/>
            </w:tcBorders>
            <w:shd w:val="clear" w:color="auto" w:fill="auto"/>
            <w:noWrap/>
            <w:vAlign w:val="bottom"/>
            <w:hideMark/>
          </w:tcPr>
          <w:p w14:paraId="2187CCE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5.59</w:t>
            </w:r>
          </w:p>
        </w:tc>
      </w:tr>
      <w:tr w:rsidR="00912CF7" w:rsidRPr="001501BB" w14:paraId="081AD530" w14:textId="77777777" w:rsidTr="00912CF7">
        <w:trPr>
          <w:trHeight w:val="300"/>
        </w:trPr>
        <w:tc>
          <w:tcPr>
            <w:tcW w:w="927" w:type="dxa"/>
            <w:tcBorders>
              <w:top w:val="nil"/>
              <w:left w:val="nil"/>
              <w:bottom w:val="nil"/>
              <w:right w:val="nil"/>
            </w:tcBorders>
            <w:shd w:val="clear" w:color="auto" w:fill="auto"/>
            <w:noWrap/>
            <w:vAlign w:val="bottom"/>
            <w:hideMark/>
          </w:tcPr>
          <w:p w14:paraId="63BA2B6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-1.123</w:t>
            </w:r>
          </w:p>
        </w:tc>
        <w:tc>
          <w:tcPr>
            <w:tcW w:w="750" w:type="dxa"/>
            <w:tcBorders>
              <w:top w:val="nil"/>
              <w:left w:val="nil"/>
              <w:bottom w:val="nil"/>
              <w:right w:val="nil"/>
            </w:tcBorders>
            <w:shd w:val="clear" w:color="auto" w:fill="auto"/>
            <w:noWrap/>
            <w:vAlign w:val="bottom"/>
            <w:hideMark/>
          </w:tcPr>
          <w:p w14:paraId="7820610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1.646</w:t>
            </w:r>
          </w:p>
        </w:tc>
        <w:tc>
          <w:tcPr>
            <w:tcW w:w="705" w:type="dxa"/>
            <w:tcBorders>
              <w:top w:val="nil"/>
              <w:left w:val="nil"/>
              <w:bottom w:val="nil"/>
              <w:right w:val="nil"/>
            </w:tcBorders>
            <w:shd w:val="clear" w:color="auto" w:fill="auto"/>
            <w:noWrap/>
            <w:vAlign w:val="bottom"/>
            <w:hideMark/>
          </w:tcPr>
          <w:p w14:paraId="0D37AD2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2.877</w:t>
            </w:r>
          </w:p>
        </w:tc>
        <w:tc>
          <w:tcPr>
            <w:tcW w:w="666" w:type="dxa"/>
            <w:tcBorders>
              <w:top w:val="nil"/>
              <w:left w:val="nil"/>
              <w:bottom w:val="nil"/>
              <w:right w:val="nil"/>
            </w:tcBorders>
            <w:shd w:val="clear" w:color="auto" w:fill="auto"/>
            <w:noWrap/>
            <w:vAlign w:val="bottom"/>
            <w:hideMark/>
          </w:tcPr>
          <w:p w14:paraId="2BFB6A9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0.851</w:t>
            </w:r>
          </w:p>
        </w:tc>
        <w:tc>
          <w:tcPr>
            <w:tcW w:w="1116" w:type="dxa"/>
            <w:tcBorders>
              <w:top w:val="nil"/>
              <w:left w:val="nil"/>
              <w:bottom w:val="nil"/>
              <w:right w:val="nil"/>
            </w:tcBorders>
            <w:shd w:val="clear" w:color="auto" w:fill="auto"/>
            <w:noWrap/>
            <w:vAlign w:val="bottom"/>
            <w:hideMark/>
          </w:tcPr>
          <w:p w14:paraId="67351B7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0.911</w:t>
            </w:r>
          </w:p>
        </w:tc>
        <w:tc>
          <w:tcPr>
            <w:tcW w:w="876" w:type="dxa"/>
            <w:tcBorders>
              <w:top w:val="nil"/>
              <w:left w:val="nil"/>
              <w:bottom w:val="nil"/>
              <w:right w:val="nil"/>
            </w:tcBorders>
            <w:shd w:val="clear" w:color="auto" w:fill="auto"/>
            <w:noWrap/>
            <w:vAlign w:val="bottom"/>
            <w:hideMark/>
          </w:tcPr>
          <w:p w14:paraId="7B6C752E"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0AD85FB3"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29DBFE6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w:t>
            </w:r>
          </w:p>
        </w:tc>
        <w:tc>
          <w:tcPr>
            <w:tcW w:w="960" w:type="dxa"/>
            <w:tcBorders>
              <w:top w:val="nil"/>
              <w:left w:val="nil"/>
              <w:bottom w:val="nil"/>
              <w:right w:val="nil"/>
            </w:tcBorders>
            <w:shd w:val="clear" w:color="auto" w:fill="auto"/>
            <w:noWrap/>
            <w:vAlign w:val="bottom"/>
            <w:hideMark/>
          </w:tcPr>
          <w:p w14:paraId="77BBFEA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76.66</w:t>
            </w:r>
          </w:p>
        </w:tc>
        <w:tc>
          <w:tcPr>
            <w:tcW w:w="960" w:type="dxa"/>
            <w:tcBorders>
              <w:top w:val="nil"/>
              <w:left w:val="nil"/>
              <w:bottom w:val="nil"/>
              <w:right w:val="nil"/>
            </w:tcBorders>
            <w:shd w:val="clear" w:color="auto" w:fill="auto"/>
            <w:noWrap/>
            <w:vAlign w:val="bottom"/>
            <w:hideMark/>
          </w:tcPr>
          <w:p w14:paraId="0226085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5.66</w:t>
            </w:r>
          </w:p>
        </w:tc>
      </w:tr>
      <w:tr w:rsidR="00912CF7" w:rsidRPr="001501BB" w14:paraId="1BCD93E5" w14:textId="77777777" w:rsidTr="00912CF7">
        <w:trPr>
          <w:trHeight w:val="300"/>
        </w:trPr>
        <w:tc>
          <w:tcPr>
            <w:tcW w:w="927" w:type="dxa"/>
            <w:tcBorders>
              <w:top w:val="nil"/>
              <w:left w:val="nil"/>
              <w:bottom w:val="nil"/>
              <w:right w:val="nil"/>
            </w:tcBorders>
            <w:shd w:val="clear" w:color="auto" w:fill="auto"/>
            <w:noWrap/>
            <w:vAlign w:val="bottom"/>
            <w:hideMark/>
          </w:tcPr>
          <w:p w14:paraId="0871554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0.461</w:t>
            </w:r>
          </w:p>
        </w:tc>
        <w:tc>
          <w:tcPr>
            <w:tcW w:w="750" w:type="dxa"/>
            <w:tcBorders>
              <w:top w:val="nil"/>
              <w:left w:val="nil"/>
              <w:bottom w:val="nil"/>
              <w:right w:val="nil"/>
            </w:tcBorders>
            <w:shd w:val="clear" w:color="auto" w:fill="auto"/>
            <w:noWrap/>
            <w:vAlign w:val="bottom"/>
            <w:hideMark/>
          </w:tcPr>
          <w:p w14:paraId="7EE15028"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24CD1B8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2.494</w:t>
            </w:r>
          </w:p>
        </w:tc>
        <w:tc>
          <w:tcPr>
            <w:tcW w:w="666" w:type="dxa"/>
            <w:tcBorders>
              <w:top w:val="nil"/>
              <w:left w:val="nil"/>
              <w:bottom w:val="nil"/>
              <w:right w:val="nil"/>
            </w:tcBorders>
            <w:shd w:val="clear" w:color="auto" w:fill="auto"/>
            <w:noWrap/>
            <w:vAlign w:val="bottom"/>
            <w:hideMark/>
          </w:tcPr>
          <w:p w14:paraId="6BA4D1F1" w14:textId="77777777" w:rsidR="001501BB" w:rsidRPr="001501BB" w:rsidRDefault="001501BB" w:rsidP="001501BB">
            <w:pPr>
              <w:spacing w:line="240" w:lineRule="auto"/>
              <w:ind w:firstLine="0"/>
              <w:jc w:val="center"/>
              <w:rPr>
                <w:color w:val="000000"/>
                <w:sz w:val="20"/>
                <w:szCs w:val="20"/>
                <w:lang w:val="en-US"/>
              </w:rPr>
            </w:pPr>
          </w:p>
        </w:tc>
        <w:tc>
          <w:tcPr>
            <w:tcW w:w="1116" w:type="dxa"/>
            <w:tcBorders>
              <w:top w:val="nil"/>
              <w:left w:val="nil"/>
              <w:bottom w:val="nil"/>
              <w:right w:val="nil"/>
            </w:tcBorders>
            <w:shd w:val="clear" w:color="auto" w:fill="auto"/>
            <w:noWrap/>
            <w:vAlign w:val="bottom"/>
            <w:hideMark/>
          </w:tcPr>
          <w:p w14:paraId="2D16FF97"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66581334"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5BE59971"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123C5EF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w:t>
            </w:r>
          </w:p>
        </w:tc>
        <w:tc>
          <w:tcPr>
            <w:tcW w:w="960" w:type="dxa"/>
            <w:tcBorders>
              <w:top w:val="nil"/>
              <w:left w:val="nil"/>
              <w:bottom w:val="nil"/>
              <w:right w:val="nil"/>
            </w:tcBorders>
            <w:shd w:val="clear" w:color="auto" w:fill="auto"/>
            <w:noWrap/>
            <w:vAlign w:val="bottom"/>
            <w:hideMark/>
          </w:tcPr>
          <w:p w14:paraId="311303B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76.94</w:t>
            </w:r>
          </w:p>
        </w:tc>
        <w:tc>
          <w:tcPr>
            <w:tcW w:w="960" w:type="dxa"/>
            <w:tcBorders>
              <w:top w:val="nil"/>
              <w:left w:val="nil"/>
              <w:bottom w:val="nil"/>
              <w:right w:val="nil"/>
            </w:tcBorders>
            <w:shd w:val="clear" w:color="auto" w:fill="auto"/>
            <w:noWrap/>
            <w:vAlign w:val="bottom"/>
            <w:hideMark/>
          </w:tcPr>
          <w:p w14:paraId="4181635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5.94</w:t>
            </w:r>
          </w:p>
        </w:tc>
      </w:tr>
      <w:tr w:rsidR="00912CF7" w:rsidRPr="001501BB" w14:paraId="0C05A812" w14:textId="77777777" w:rsidTr="00912CF7">
        <w:trPr>
          <w:trHeight w:val="300"/>
        </w:trPr>
        <w:tc>
          <w:tcPr>
            <w:tcW w:w="927" w:type="dxa"/>
            <w:tcBorders>
              <w:top w:val="nil"/>
              <w:left w:val="nil"/>
              <w:bottom w:val="nil"/>
              <w:right w:val="nil"/>
            </w:tcBorders>
            <w:shd w:val="clear" w:color="auto" w:fill="auto"/>
            <w:noWrap/>
            <w:vAlign w:val="bottom"/>
            <w:hideMark/>
          </w:tcPr>
          <w:p w14:paraId="38AF790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0.254</w:t>
            </w:r>
          </w:p>
        </w:tc>
        <w:tc>
          <w:tcPr>
            <w:tcW w:w="750" w:type="dxa"/>
            <w:tcBorders>
              <w:top w:val="nil"/>
              <w:left w:val="nil"/>
              <w:bottom w:val="nil"/>
              <w:right w:val="nil"/>
            </w:tcBorders>
            <w:shd w:val="clear" w:color="auto" w:fill="auto"/>
            <w:noWrap/>
            <w:vAlign w:val="bottom"/>
            <w:hideMark/>
          </w:tcPr>
          <w:p w14:paraId="3EC1F9C6"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3297F5A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2.496</w:t>
            </w:r>
          </w:p>
        </w:tc>
        <w:tc>
          <w:tcPr>
            <w:tcW w:w="666" w:type="dxa"/>
            <w:tcBorders>
              <w:top w:val="nil"/>
              <w:left w:val="nil"/>
              <w:bottom w:val="nil"/>
              <w:right w:val="nil"/>
            </w:tcBorders>
            <w:shd w:val="clear" w:color="auto" w:fill="auto"/>
            <w:noWrap/>
            <w:vAlign w:val="bottom"/>
            <w:hideMark/>
          </w:tcPr>
          <w:p w14:paraId="0AB8B209" w14:textId="77777777" w:rsidR="001501BB" w:rsidRPr="001501BB" w:rsidRDefault="001501BB" w:rsidP="001501BB">
            <w:pPr>
              <w:spacing w:line="240" w:lineRule="auto"/>
              <w:ind w:firstLine="0"/>
              <w:jc w:val="center"/>
              <w:rPr>
                <w:color w:val="000000"/>
                <w:sz w:val="20"/>
                <w:szCs w:val="20"/>
                <w:lang w:val="en-US"/>
              </w:rPr>
            </w:pPr>
          </w:p>
        </w:tc>
        <w:tc>
          <w:tcPr>
            <w:tcW w:w="1116" w:type="dxa"/>
            <w:tcBorders>
              <w:top w:val="nil"/>
              <w:left w:val="nil"/>
              <w:bottom w:val="nil"/>
              <w:right w:val="nil"/>
            </w:tcBorders>
            <w:shd w:val="clear" w:color="auto" w:fill="auto"/>
            <w:noWrap/>
            <w:vAlign w:val="bottom"/>
            <w:hideMark/>
          </w:tcPr>
          <w:p w14:paraId="6A92C1F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0.649</w:t>
            </w:r>
          </w:p>
        </w:tc>
        <w:tc>
          <w:tcPr>
            <w:tcW w:w="876" w:type="dxa"/>
            <w:tcBorders>
              <w:top w:val="nil"/>
              <w:left w:val="nil"/>
              <w:bottom w:val="nil"/>
              <w:right w:val="nil"/>
            </w:tcBorders>
            <w:shd w:val="clear" w:color="auto" w:fill="auto"/>
            <w:noWrap/>
            <w:vAlign w:val="bottom"/>
            <w:hideMark/>
          </w:tcPr>
          <w:p w14:paraId="1B28BBAA"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04B41771"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0BF403C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2B408AF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78.74</w:t>
            </w:r>
          </w:p>
        </w:tc>
        <w:tc>
          <w:tcPr>
            <w:tcW w:w="960" w:type="dxa"/>
            <w:tcBorders>
              <w:top w:val="nil"/>
              <w:left w:val="nil"/>
              <w:bottom w:val="nil"/>
              <w:right w:val="nil"/>
            </w:tcBorders>
            <w:shd w:val="clear" w:color="auto" w:fill="auto"/>
            <w:noWrap/>
            <w:vAlign w:val="bottom"/>
            <w:hideMark/>
          </w:tcPr>
          <w:p w14:paraId="66209BC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7.73</w:t>
            </w:r>
          </w:p>
        </w:tc>
      </w:tr>
      <w:tr w:rsidR="00912CF7" w:rsidRPr="001501BB" w14:paraId="325AA586" w14:textId="77777777" w:rsidTr="00912CF7">
        <w:trPr>
          <w:trHeight w:val="300"/>
        </w:trPr>
        <w:tc>
          <w:tcPr>
            <w:tcW w:w="927" w:type="dxa"/>
            <w:tcBorders>
              <w:top w:val="nil"/>
              <w:left w:val="nil"/>
              <w:bottom w:val="nil"/>
              <w:right w:val="nil"/>
            </w:tcBorders>
            <w:shd w:val="clear" w:color="auto" w:fill="auto"/>
            <w:noWrap/>
            <w:vAlign w:val="bottom"/>
            <w:hideMark/>
          </w:tcPr>
          <w:p w14:paraId="500D6E8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0.082</w:t>
            </w:r>
          </w:p>
        </w:tc>
        <w:tc>
          <w:tcPr>
            <w:tcW w:w="750" w:type="dxa"/>
            <w:tcBorders>
              <w:top w:val="nil"/>
              <w:left w:val="nil"/>
              <w:bottom w:val="nil"/>
              <w:right w:val="nil"/>
            </w:tcBorders>
            <w:shd w:val="clear" w:color="auto" w:fill="auto"/>
            <w:noWrap/>
            <w:vAlign w:val="bottom"/>
            <w:hideMark/>
          </w:tcPr>
          <w:p w14:paraId="2E56803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1.458</w:t>
            </w:r>
          </w:p>
        </w:tc>
        <w:tc>
          <w:tcPr>
            <w:tcW w:w="705" w:type="dxa"/>
            <w:tcBorders>
              <w:top w:val="nil"/>
              <w:left w:val="nil"/>
              <w:bottom w:val="nil"/>
              <w:right w:val="nil"/>
            </w:tcBorders>
            <w:shd w:val="clear" w:color="auto" w:fill="auto"/>
            <w:noWrap/>
            <w:vAlign w:val="bottom"/>
            <w:hideMark/>
          </w:tcPr>
          <w:p w14:paraId="4781C740" w14:textId="77777777" w:rsidR="001501BB" w:rsidRPr="001501BB" w:rsidRDefault="001501BB" w:rsidP="001501BB">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bottom"/>
            <w:hideMark/>
          </w:tcPr>
          <w:p w14:paraId="58C5B319"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nil"/>
              <w:right w:val="nil"/>
            </w:tcBorders>
            <w:shd w:val="clear" w:color="auto" w:fill="auto"/>
            <w:noWrap/>
            <w:vAlign w:val="bottom"/>
            <w:hideMark/>
          </w:tcPr>
          <w:p w14:paraId="33749F8C"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1C19930E"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1C2B47B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0.854</w:t>
            </w:r>
          </w:p>
        </w:tc>
        <w:tc>
          <w:tcPr>
            <w:tcW w:w="383" w:type="dxa"/>
            <w:tcBorders>
              <w:top w:val="nil"/>
              <w:left w:val="nil"/>
              <w:bottom w:val="nil"/>
              <w:right w:val="nil"/>
            </w:tcBorders>
            <w:shd w:val="clear" w:color="auto" w:fill="auto"/>
            <w:noWrap/>
            <w:vAlign w:val="bottom"/>
            <w:hideMark/>
          </w:tcPr>
          <w:p w14:paraId="436B2A3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013E9D8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82.63</w:t>
            </w:r>
          </w:p>
        </w:tc>
        <w:tc>
          <w:tcPr>
            <w:tcW w:w="960" w:type="dxa"/>
            <w:tcBorders>
              <w:top w:val="nil"/>
              <w:left w:val="nil"/>
              <w:bottom w:val="nil"/>
              <w:right w:val="nil"/>
            </w:tcBorders>
            <w:shd w:val="clear" w:color="auto" w:fill="auto"/>
            <w:noWrap/>
            <w:vAlign w:val="bottom"/>
            <w:hideMark/>
          </w:tcPr>
          <w:p w14:paraId="5A2E03F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11.63</w:t>
            </w:r>
          </w:p>
        </w:tc>
      </w:tr>
      <w:tr w:rsidR="00912CF7" w:rsidRPr="001501BB" w14:paraId="3E7757F8" w14:textId="77777777" w:rsidTr="00912CF7">
        <w:trPr>
          <w:trHeight w:val="300"/>
        </w:trPr>
        <w:tc>
          <w:tcPr>
            <w:tcW w:w="927" w:type="dxa"/>
            <w:tcBorders>
              <w:top w:val="nil"/>
              <w:left w:val="nil"/>
              <w:bottom w:val="nil"/>
              <w:right w:val="nil"/>
            </w:tcBorders>
            <w:shd w:val="clear" w:color="auto" w:fill="auto"/>
            <w:noWrap/>
            <w:vAlign w:val="bottom"/>
            <w:hideMark/>
          </w:tcPr>
          <w:p w14:paraId="5A8CCA9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0.116</w:t>
            </w:r>
          </w:p>
        </w:tc>
        <w:tc>
          <w:tcPr>
            <w:tcW w:w="750" w:type="dxa"/>
            <w:tcBorders>
              <w:top w:val="nil"/>
              <w:left w:val="nil"/>
              <w:bottom w:val="nil"/>
              <w:right w:val="nil"/>
            </w:tcBorders>
            <w:shd w:val="clear" w:color="auto" w:fill="auto"/>
            <w:noWrap/>
            <w:vAlign w:val="bottom"/>
            <w:hideMark/>
          </w:tcPr>
          <w:p w14:paraId="6645C711"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1DF2D5CF"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bottom"/>
            <w:hideMark/>
          </w:tcPr>
          <w:p w14:paraId="080118A1"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nil"/>
              <w:right w:val="nil"/>
            </w:tcBorders>
            <w:shd w:val="clear" w:color="auto" w:fill="auto"/>
            <w:noWrap/>
            <w:vAlign w:val="bottom"/>
            <w:hideMark/>
          </w:tcPr>
          <w:p w14:paraId="2D1A9555"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6FDFA43C"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71AC8123"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1.155</w:t>
            </w:r>
          </w:p>
        </w:tc>
        <w:tc>
          <w:tcPr>
            <w:tcW w:w="383" w:type="dxa"/>
            <w:tcBorders>
              <w:top w:val="nil"/>
              <w:left w:val="nil"/>
              <w:bottom w:val="nil"/>
              <w:right w:val="nil"/>
            </w:tcBorders>
            <w:shd w:val="clear" w:color="auto" w:fill="auto"/>
            <w:noWrap/>
            <w:vAlign w:val="bottom"/>
            <w:hideMark/>
          </w:tcPr>
          <w:p w14:paraId="01E318E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w:t>
            </w:r>
          </w:p>
        </w:tc>
        <w:tc>
          <w:tcPr>
            <w:tcW w:w="960" w:type="dxa"/>
            <w:tcBorders>
              <w:top w:val="nil"/>
              <w:left w:val="nil"/>
              <w:bottom w:val="nil"/>
              <w:right w:val="nil"/>
            </w:tcBorders>
            <w:shd w:val="clear" w:color="auto" w:fill="auto"/>
            <w:noWrap/>
            <w:vAlign w:val="bottom"/>
            <w:hideMark/>
          </w:tcPr>
          <w:p w14:paraId="003FDD4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82.67</w:t>
            </w:r>
          </w:p>
        </w:tc>
        <w:tc>
          <w:tcPr>
            <w:tcW w:w="960" w:type="dxa"/>
            <w:tcBorders>
              <w:top w:val="nil"/>
              <w:left w:val="nil"/>
              <w:bottom w:val="nil"/>
              <w:right w:val="nil"/>
            </w:tcBorders>
            <w:shd w:val="clear" w:color="auto" w:fill="auto"/>
            <w:noWrap/>
            <w:vAlign w:val="bottom"/>
            <w:hideMark/>
          </w:tcPr>
          <w:p w14:paraId="2D194BA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11.66</w:t>
            </w:r>
          </w:p>
        </w:tc>
      </w:tr>
      <w:tr w:rsidR="00912CF7" w:rsidRPr="001501BB" w14:paraId="0E5B5398" w14:textId="77777777" w:rsidTr="00912CF7">
        <w:trPr>
          <w:trHeight w:val="300"/>
        </w:trPr>
        <w:tc>
          <w:tcPr>
            <w:tcW w:w="927" w:type="dxa"/>
            <w:tcBorders>
              <w:top w:val="nil"/>
              <w:left w:val="nil"/>
              <w:bottom w:val="nil"/>
              <w:right w:val="nil"/>
            </w:tcBorders>
            <w:shd w:val="clear" w:color="auto" w:fill="auto"/>
            <w:noWrap/>
            <w:vAlign w:val="bottom"/>
            <w:hideMark/>
          </w:tcPr>
          <w:p w14:paraId="037691A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0.116</w:t>
            </w:r>
          </w:p>
        </w:tc>
        <w:tc>
          <w:tcPr>
            <w:tcW w:w="750" w:type="dxa"/>
            <w:tcBorders>
              <w:top w:val="nil"/>
              <w:left w:val="nil"/>
              <w:bottom w:val="nil"/>
              <w:right w:val="nil"/>
            </w:tcBorders>
            <w:shd w:val="clear" w:color="auto" w:fill="auto"/>
            <w:noWrap/>
            <w:vAlign w:val="bottom"/>
            <w:hideMark/>
          </w:tcPr>
          <w:p w14:paraId="76BF3F62"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21EF92E2"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bottom"/>
            <w:hideMark/>
          </w:tcPr>
          <w:p w14:paraId="7EE29A60"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nil"/>
              <w:right w:val="nil"/>
            </w:tcBorders>
            <w:shd w:val="clear" w:color="auto" w:fill="auto"/>
            <w:noWrap/>
            <w:vAlign w:val="bottom"/>
            <w:hideMark/>
          </w:tcPr>
          <w:p w14:paraId="56495081"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55A259FA"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5062A1F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1.155</w:t>
            </w:r>
          </w:p>
        </w:tc>
        <w:tc>
          <w:tcPr>
            <w:tcW w:w="383" w:type="dxa"/>
            <w:tcBorders>
              <w:top w:val="nil"/>
              <w:left w:val="nil"/>
              <w:bottom w:val="nil"/>
              <w:right w:val="nil"/>
            </w:tcBorders>
            <w:shd w:val="clear" w:color="auto" w:fill="auto"/>
            <w:noWrap/>
            <w:vAlign w:val="bottom"/>
            <w:hideMark/>
          </w:tcPr>
          <w:p w14:paraId="72ED3C6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w:t>
            </w:r>
          </w:p>
        </w:tc>
        <w:tc>
          <w:tcPr>
            <w:tcW w:w="960" w:type="dxa"/>
            <w:tcBorders>
              <w:top w:val="nil"/>
              <w:left w:val="nil"/>
              <w:bottom w:val="nil"/>
              <w:right w:val="nil"/>
            </w:tcBorders>
            <w:shd w:val="clear" w:color="auto" w:fill="auto"/>
            <w:noWrap/>
            <w:vAlign w:val="bottom"/>
            <w:hideMark/>
          </w:tcPr>
          <w:p w14:paraId="12331EE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82.67</w:t>
            </w:r>
          </w:p>
        </w:tc>
        <w:tc>
          <w:tcPr>
            <w:tcW w:w="960" w:type="dxa"/>
            <w:tcBorders>
              <w:top w:val="nil"/>
              <w:left w:val="nil"/>
              <w:bottom w:val="nil"/>
              <w:right w:val="nil"/>
            </w:tcBorders>
            <w:shd w:val="clear" w:color="auto" w:fill="auto"/>
            <w:noWrap/>
            <w:vAlign w:val="bottom"/>
            <w:hideMark/>
          </w:tcPr>
          <w:p w14:paraId="4E3625F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11.66</w:t>
            </w:r>
          </w:p>
        </w:tc>
      </w:tr>
      <w:tr w:rsidR="00912CF7" w:rsidRPr="001501BB" w14:paraId="4019ECB6" w14:textId="77777777" w:rsidTr="00912CF7">
        <w:trPr>
          <w:trHeight w:val="300"/>
        </w:trPr>
        <w:tc>
          <w:tcPr>
            <w:tcW w:w="927" w:type="dxa"/>
            <w:tcBorders>
              <w:top w:val="nil"/>
              <w:left w:val="nil"/>
              <w:bottom w:val="nil"/>
              <w:right w:val="nil"/>
            </w:tcBorders>
            <w:shd w:val="clear" w:color="auto" w:fill="auto"/>
            <w:noWrap/>
            <w:vAlign w:val="bottom"/>
            <w:hideMark/>
          </w:tcPr>
          <w:p w14:paraId="60A2A00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0.568</w:t>
            </w:r>
          </w:p>
        </w:tc>
        <w:tc>
          <w:tcPr>
            <w:tcW w:w="750" w:type="dxa"/>
            <w:tcBorders>
              <w:top w:val="nil"/>
              <w:left w:val="nil"/>
              <w:bottom w:val="nil"/>
              <w:right w:val="nil"/>
            </w:tcBorders>
            <w:shd w:val="clear" w:color="auto" w:fill="auto"/>
            <w:noWrap/>
            <w:vAlign w:val="bottom"/>
            <w:hideMark/>
          </w:tcPr>
          <w:p w14:paraId="59E2BE2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1.983</w:t>
            </w:r>
          </w:p>
        </w:tc>
        <w:tc>
          <w:tcPr>
            <w:tcW w:w="705" w:type="dxa"/>
            <w:tcBorders>
              <w:top w:val="nil"/>
              <w:left w:val="nil"/>
              <w:bottom w:val="nil"/>
              <w:right w:val="nil"/>
            </w:tcBorders>
            <w:shd w:val="clear" w:color="auto" w:fill="auto"/>
            <w:noWrap/>
            <w:vAlign w:val="bottom"/>
            <w:hideMark/>
          </w:tcPr>
          <w:p w14:paraId="6AA6D209" w14:textId="77777777" w:rsidR="001501BB" w:rsidRPr="001501BB" w:rsidRDefault="001501BB" w:rsidP="001501BB">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bottom"/>
            <w:hideMark/>
          </w:tcPr>
          <w:p w14:paraId="1CD48F9E"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nil"/>
              <w:right w:val="nil"/>
            </w:tcBorders>
            <w:shd w:val="clear" w:color="auto" w:fill="auto"/>
            <w:noWrap/>
            <w:vAlign w:val="bottom"/>
            <w:hideMark/>
          </w:tcPr>
          <w:p w14:paraId="21966CE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1.022</w:t>
            </w:r>
          </w:p>
        </w:tc>
        <w:tc>
          <w:tcPr>
            <w:tcW w:w="876" w:type="dxa"/>
            <w:tcBorders>
              <w:top w:val="nil"/>
              <w:left w:val="nil"/>
              <w:bottom w:val="nil"/>
              <w:right w:val="nil"/>
            </w:tcBorders>
            <w:shd w:val="clear" w:color="auto" w:fill="auto"/>
            <w:noWrap/>
            <w:vAlign w:val="bottom"/>
            <w:hideMark/>
          </w:tcPr>
          <w:p w14:paraId="22DC9EDB"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04C6EF3C"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5ED482B3"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19A6E5D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84.13</w:t>
            </w:r>
          </w:p>
        </w:tc>
        <w:tc>
          <w:tcPr>
            <w:tcW w:w="960" w:type="dxa"/>
            <w:tcBorders>
              <w:top w:val="nil"/>
              <w:left w:val="nil"/>
              <w:bottom w:val="nil"/>
              <w:right w:val="nil"/>
            </w:tcBorders>
            <w:shd w:val="clear" w:color="auto" w:fill="auto"/>
            <w:noWrap/>
            <w:vAlign w:val="bottom"/>
            <w:hideMark/>
          </w:tcPr>
          <w:p w14:paraId="32CB662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13.13</w:t>
            </w:r>
          </w:p>
        </w:tc>
      </w:tr>
      <w:tr w:rsidR="00912CF7" w:rsidRPr="001501BB" w14:paraId="3AEA1339" w14:textId="77777777" w:rsidTr="00912CF7">
        <w:trPr>
          <w:trHeight w:val="300"/>
        </w:trPr>
        <w:tc>
          <w:tcPr>
            <w:tcW w:w="927" w:type="dxa"/>
            <w:tcBorders>
              <w:top w:val="nil"/>
              <w:left w:val="nil"/>
              <w:bottom w:val="nil"/>
              <w:right w:val="nil"/>
            </w:tcBorders>
            <w:shd w:val="clear" w:color="auto" w:fill="auto"/>
            <w:noWrap/>
            <w:vAlign w:val="bottom"/>
            <w:hideMark/>
          </w:tcPr>
          <w:p w14:paraId="3D9ACB1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0.874</w:t>
            </w:r>
          </w:p>
        </w:tc>
        <w:tc>
          <w:tcPr>
            <w:tcW w:w="750" w:type="dxa"/>
            <w:tcBorders>
              <w:top w:val="nil"/>
              <w:left w:val="nil"/>
              <w:bottom w:val="nil"/>
              <w:right w:val="nil"/>
            </w:tcBorders>
            <w:shd w:val="clear" w:color="auto" w:fill="auto"/>
            <w:noWrap/>
            <w:vAlign w:val="bottom"/>
            <w:hideMark/>
          </w:tcPr>
          <w:p w14:paraId="766E54C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1.838</w:t>
            </w:r>
          </w:p>
        </w:tc>
        <w:tc>
          <w:tcPr>
            <w:tcW w:w="705" w:type="dxa"/>
            <w:tcBorders>
              <w:top w:val="nil"/>
              <w:left w:val="nil"/>
              <w:bottom w:val="nil"/>
              <w:right w:val="nil"/>
            </w:tcBorders>
            <w:shd w:val="clear" w:color="auto" w:fill="auto"/>
            <w:noWrap/>
            <w:vAlign w:val="bottom"/>
            <w:hideMark/>
          </w:tcPr>
          <w:p w14:paraId="01B70FD8" w14:textId="77777777" w:rsidR="001501BB" w:rsidRPr="001501BB" w:rsidRDefault="001501BB" w:rsidP="001501BB">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bottom"/>
            <w:hideMark/>
          </w:tcPr>
          <w:p w14:paraId="66E771C3"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nil"/>
              <w:right w:val="nil"/>
            </w:tcBorders>
            <w:shd w:val="clear" w:color="auto" w:fill="auto"/>
            <w:noWrap/>
            <w:vAlign w:val="bottom"/>
            <w:hideMark/>
          </w:tcPr>
          <w:p w14:paraId="58042AB2"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nil"/>
              <w:right w:val="nil"/>
            </w:tcBorders>
            <w:shd w:val="clear" w:color="auto" w:fill="auto"/>
            <w:noWrap/>
            <w:vAlign w:val="bottom"/>
            <w:hideMark/>
          </w:tcPr>
          <w:p w14:paraId="32E6CBE0"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5B2828B7"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2EAED43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w:t>
            </w:r>
          </w:p>
        </w:tc>
        <w:tc>
          <w:tcPr>
            <w:tcW w:w="960" w:type="dxa"/>
            <w:tcBorders>
              <w:top w:val="nil"/>
              <w:left w:val="nil"/>
              <w:bottom w:val="nil"/>
              <w:right w:val="nil"/>
            </w:tcBorders>
            <w:shd w:val="clear" w:color="auto" w:fill="auto"/>
            <w:noWrap/>
            <w:vAlign w:val="bottom"/>
            <w:hideMark/>
          </w:tcPr>
          <w:p w14:paraId="0411074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84.49</w:t>
            </w:r>
          </w:p>
        </w:tc>
        <w:tc>
          <w:tcPr>
            <w:tcW w:w="960" w:type="dxa"/>
            <w:tcBorders>
              <w:top w:val="nil"/>
              <w:left w:val="nil"/>
              <w:bottom w:val="nil"/>
              <w:right w:val="nil"/>
            </w:tcBorders>
            <w:shd w:val="clear" w:color="auto" w:fill="auto"/>
            <w:noWrap/>
            <w:vAlign w:val="bottom"/>
            <w:hideMark/>
          </w:tcPr>
          <w:p w14:paraId="1C4FC29F"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13.48</w:t>
            </w:r>
          </w:p>
        </w:tc>
      </w:tr>
      <w:tr w:rsidR="00912CF7" w:rsidRPr="001501BB" w14:paraId="0213CBD6" w14:textId="77777777" w:rsidTr="00912CF7">
        <w:trPr>
          <w:trHeight w:val="300"/>
        </w:trPr>
        <w:tc>
          <w:tcPr>
            <w:tcW w:w="927" w:type="dxa"/>
            <w:tcBorders>
              <w:top w:val="nil"/>
              <w:left w:val="nil"/>
              <w:bottom w:val="nil"/>
              <w:right w:val="nil"/>
            </w:tcBorders>
            <w:shd w:val="clear" w:color="auto" w:fill="auto"/>
            <w:noWrap/>
            <w:vAlign w:val="bottom"/>
            <w:hideMark/>
          </w:tcPr>
          <w:p w14:paraId="40F033CB"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0.005</w:t>
            </w:r>
          </w:p>
        </w:tc>
        <w:tc>
          <w:tcPr>
            <w:tcW w:w="750" w:type="dxa"/>
            <w:tcBorders>
              <w:top w:val="nil"/>
              <w:left w:val="nil"/>
              <w:bottom w:val="nil"/>
              <w:right w:val="nil"/>
            </w:tcBorders>
            <w:shd w:val="clear" w:color="auto" w:fill="auto"/>
            <w:noWrap/>
            <w:vAlign w:val="bottom"/>
            <w:hideMark/>
          </w:tcPr>
          <w:p w14:paraId="59FFD487"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1.538</w:t>
            </w:r>
          </w:p>
        </w:tc>
        <w:tc>
          <w:tcPr>
            <w:tcW w:w="705" w:type="dxa"/>
            <w:tcBorders>
              <w:top w:val="nil"/>
              <w:left w:val="nil"/>
              <w:bottom w:val="nil"/>
              <w:right w:val="nil"/>
            </w:tcBorders>
            <w:shd w:val="clear" w:color="auto" w:fill="auto"/>
            <w:noWrap/>
            <w:vAlign w:val="bottom"/>
            <w:hideMark/>
          </w:tcPr>
          <w:p w14:paraId="46891A75" w14:textId="77777777" w:rsidR="001501BB" w:rsidRPr="001501BB" w:rsidRDefault="001501BB" w:rsidP="001501BB">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bottom"/>
            <w:hideMark/>
          </w:tcPr>
          <w:p w14:paraId="14C8C50F"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0.735</w:t>
            </w:r>
          </w:p>
        </w:tc>
        <w:tc>
          <w:tcPr>
            <w:tcW w:w="1116" w:type="dxa"/>
            <w:tcBorders>
              <w:top w:val="nil"/>
              <w:left w:val="nil"/>
              <w:bottom w:val="nil"/>
              <w:right w:val="nil"/>
            </w:tcBorders>
            <w:shd w:val="clear" w:color="auto" w:fill="auto"/>
            <w:noWrap/>
            <w:vAlign w:val="bottom"/>
            <w:hideMark/>
          </w:tcPr>
          <w:p w14:paraId="753CA00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1.313</w:t>
            </w:r>
          </w:p>
        </w:tc>
        <w:tc>
          <w:tcPr>
            <w:tcW w:w="876" w:type="dxa"/>
            <w:tcBorders>
              <w:top w:val="nil"/>
              <w:left w:val="nil"/>
              <w:bottom w:val="nil"/>
              <w:right w:val="nil"/>
            </w:tcBorders>
            <w:shd w:val="clear" w:color="auto" w:fill="auto"/>
            <w:noWrap/>
            <w:vAlign w:val="bottom"/>
            <w:hideMark/>
          </w:tcPr>
          <w:p w14:paraId="31D3DC46"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27B63808"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14905324"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6</w:t>
            </w:r>
          </w:p>
        </w:tc>
        <w:tc>
          <w:tcPr>
            <w:tcW w:w="960" w:type="dxa"/>
            <w:tcBorders>
              <w:top w:val="nil"/>
              <w:left w:val="nil"/>
              <w:bottom w:val="nil"/>
              <w:right w:val="nil"/>
            </w:tcBorders>
            <w:shd w:val="clear" w:color="auto" w:fill="auto"/>
            <w:noWrap/>
            <w:vAlign w:val="bottom"/>
            <w:hideMark/>
          </w:tcPr>
          <w:p w14:paraId="7FD2437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84.58</w:t>
            </w:r>
          </w:p>
        </w:tc>
        <w:tc>
          <w:tcPr>
            <w:tcW w:w="960" w:type="dxa"/>
            <w:tcBorders>
              <w:top w:val="nil"/>
              <w:left w:val="nil"/>
              <w:bottom w:val="nil"/>
              <w:right w:val="nil"/>
            </w:tcBorders>
            <w:shd w:val="clear" w:color="auto" w:fill="auto"/>
            <w:noWrap/>
            <w:vAlign w:val="bottom"/>
            <w:hideMark/>
          </w:tcPr>
          <w:p w14:paraId="4072758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13.57</w:t>
            </w:r>
          </w:p>
        </w:tc>
      </w:tr>
      <w:tr w:rsidR="00912CF7" w:rsidRPr="001501BB" w14:paraId="30C56B62" w14:textId="77777777" w:rsidTr="00912CF7">
        <w:trPr>
          <w:trHeight w:val="300"/>
        </w:trPr>
        <w:tc>
          <w:tcPr>
            <w:tcW w:w="927" w:type="dxa"/>
            <w:tcBorders>
              <w:top w:val="nil"/>
              <w:left w:val="nil"/>
              <w:bottom w:val="nil"/>
              <w:right w:val="nil"/>
            </w:tcBorders>
            <w:shd w:val="clear" w:color="auto" w:fill="auto"/>
            <w:noWrap/>
            <w:vAlign w:val="bottom"/>
            <w:hideMark/>
          </w:tcPr>
          <w:p w14:paraId="4C7F73A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0.047</w:t>
            </w:r>
          </w:p>
        </w:tc>
        <w:tc>
          <w:tcPr>
            <w:tcW w:w="750" w:type="dxa"/>
            <w:tcBorders>
              <w:top w:val="nil"/>
              <w:left w:val="nil"/>
              <w:bottom w:val="nil"/>
              <w:right w:val="nil"/>
            </w:tcBorders>
            <w:shd w:val="clear" w:color="auto" w:fill="auto"/>
            <w:noWrap/>
            <w:vAlign w:val="bottom"/>
            <w:hideMark/>
          </w:tcPr>
          <w:p w14:paraId="5084E699"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158F6203"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bottom"/>
            <w:hideMark/>
          </w:tcPr>
          <w:p w14:paraId="38AFCC2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1.061</w:t>
            </w:r>
          </w:p>
        </w:tc>
        <w:tc>
          <w:tcPr>
            <w:tcW w:w="1116" w:type="dxa"/>
            <w:tcBorders>
              <w:top w:val="nil"/>
              <w:left w:val="nil"/>
              <w:bottom w:val="nil"/>
              <w:right w:val="nil"/>
            </w:tcBorders>
            <w:shd w:val="clear" w:color="auto" w:fill="auto"/>
            <w:noWrap/>
            <w:vAlign w:val="bottom"/>
            <w:hideMark/>
          </w:tcPr>
          <w:p w14:paraId="4B38D84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1.565</w:t>
            </w:r>
          </w:p>
        </w:tc>
        <w:tc>
          <w:tcPr>
            <w:tcW w:w="876" w:type="dxa"/>
            <w:tcBorders>
              <w:top w:val="nil"/>
              <w:left w:val="nil"/>
              <w:bottom w:val="nil"/>
              <w:right w:val="nil"/>
            </w:tcBorders>
            <w:shd w:val="clear" w:color="auto" w:fill="auto"/>
            <w:noWrap/>
            <w:vAlign w:val="bottom"/>
            <w:hideMark/>
          </w:tcPr>
          <w:p w14:paraId="5ECEE8C6"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42C4D5DC"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144D4246"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72F439B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84.66</w:t>
            </w:r>
          </w:p>
        </w:tc>
        <w:tc>
          <w:tcPr>
            <w:tcW w:w="960" w:type="dxa"/>
            <w:tcBorders>
              <w:top w:val="nil"/>
              <w:left w:val="nil"/>
              <w:bottom w:val="nil"/>
              <w:right w:val="nil"/>
            </w:tcBorders>
            <w:shd w:val="clear" w:color="auto" w:fill="auto"/>
            <w:noWrap/>
            <w:vAlign w:val="bottom"/>
            <w:hideMark/>
          </w:tcPr>
          <w:p w14:paraId="1E57FE5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13.65</w:t>
            </w:r>
          </w:p>
        </w:tc>
      </w:tr>
      <w:tr w:rsidR="00912CF7" w:rsidRPr="001501BB" w14:paraId="52636DC4" w14:textId="77777777" w:rsidTr="00912CF7">
        <w:trPr>
          <w:trHeight w:val="300"/>
        </w:trPr>
        <w:tc>
          <w:tcPr>
            <w:tcW w:w="927" w:type="dxa"/>
            <w:tcBorders>
              <w:top w:val="nil"/>
              <w:left w:val="nil"/>
              <w:bottom w:val="nil"/>
              <w:right w:val="nil"/>
            </w:tcBorders>
            <w:shd w:val="clear" w:color="auto" w:fill="auto"/>
            <w:noWrap/>
            <w:vAlign w:val="bottom"/>
            <w:hideMark/>
          </w:tcPr>
          <w:p w14:paraId="20B55A4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0.523</w:t>
            </w:r>
          </w:p>
        </w:tc>
        <w:tc>
          <w:tcPr>
            <w:tcW w:w="750" w:type="dxa"/>
            <w:tcBorders>
              <w:top w:val="nil"/>
              <w:left w:val="nil"/>
              <w:bottom w:val="nil"/>
              <w:right w:val="nil"/>
            </w:tcBorders>
            <w:shd w:val="clear" w:color="auto" w:fill="auto"/>
            <w:noWrap/>
            <w:vAlign w:val="bottom"/>
            <w:hideMark/>
          </w:tcPr>
          <w:p w14:paraId="6855412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1.551</w:t>
            </w:r>
          </w:p>
        </w:tc>
        <w:tc>
          <w:tcPr>
            <w:tcW w:w="705" w:type="dxa"/>
            <w:tcBorders>
              <w:top w:val="nil"/>
              <w:left w:val="nil"/>
              <w:bottom w:val="nil"/>
              <w:right w:val="nil"/>
            </w:tcBorders>
            <w:shd w:val="clear" w:color="auto" w:fill="auto"/>
            <w:noWrap/>
            <w:vAlign w:val="bottom"/>
            <w:hideMark/>
          </w:tcPr>
          <w:p w14:paraId="29B1CD43" w14:textId="77777777" w:rsidR="001501BB" w:rsidRPr="001501BB" w:rsidRDefault="001501BB" w:rsidP="001501BB">
            <w:pPr>
              <w:spacing w:line="240" w:lineRule="auto"/>
              <w:ind w:firstLine="0"/>
              <w:jc w:val="center"/>
              <w:rPr>
                <w:color w:val="000000"/>
                <w:sz w:val="20"/>
                <w:szCs w:val="20"/>
                <w:lang w:val="en-US"/>
              </w:rPr>
            </w:pPr>
          </w:p>
        </w:tc>
        <w:tc>
          <w:tcPr>
            <w:tcW w:w="666" w:type="dxa"/>
            <w:tcBorders>
              <w:top w:val="nil"/>
              <w:left w:val="nil"/>
              <w:bottom w:val="nil"/>
              <w:right w:val="nil"/>
            </w:tcBorders>
            <w:shd w:val="clear" w:color="auto" w:fill="auto"/>
            <w:noWrap/>
            <w:vAlign w:val="bottom"/>
            <w:hideMark/>
          </w:tcPr>
          <w:p w14:paraId="251C577C"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0.577</w:t>
            </w:r>
          </w:p>
        </w:tc>
        <w:tc>
          <w:tcPr>
            <w:tcW w:w="1116" w:type="dxa"/>
            <w:tcBorders>
              <w:top w:val="nil"/>
              <w:left w:val="nil"/>
              <w:bottom w:val="nil"/>
              <w:right w:val="nil"/>
            </w:tcBorders>
            <w:shd w:val="clear" w:color="auto" w:fill="auto"/>
            <w:noWrap/>
            <w:vAlign w:val="bottom"/>
            <w:hideMark/>
          </w:tcPr>
          <w:p w14:paraId="4B550936" w14:textId="77777777" w:rsidR="001501BB" w:rsidRPr="001501BB" w:rsidRDefault="001501BB" w:rsidP="001501BB">
            <w:pPr>
              <w:spacing w:line="240" w:lineRule="auto"/>
              <w:ind w:firstLine="0"/>
              <w:jc w:val="center"/>
              <w:rPr>
                <w:color w:val="000000"/>
                <w:sz w:val="20"/>
                <w:szCs w:val="20"/>
                <w:lang w:val="en-US"/>
              </w:rPr>
            </w:pPr>
          </w:p>
        </w:tc>
        <w:tc>
          <w:tcPr>
            <w:tcW w:w="876" w:type="dxa"/>
            <w:tcBorders>
              <w:top w:val="nil"/>
              <w:left w:val="nil"/>
              <w:bottom w:val="nil"/>
              <w:right w:val="nil"/>
            </w:tcBorders>
            <w:shd w:val="clear" w:color="auto" w:fill="auto"/>
            <w:noWrap/>
            <w:vAlign w:val="bottom"/>
            <w:hideMark/>
          </w:tcPr>
          <w:p w14:paraId="184F3C4E"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32C92E17"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6AF9F33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5</w:t>
            </w:r>
          </w:p>
        </w:tc>
        <w:tc>
          <w:tcPr>
            <w:tcW w:w="960" w:type="dxa"/>
            <w:tcBorders>
              <w:top w:val="nil"/>
              <w:left w:val="nil"/>
              <w:bottom w:val="nil"/>
              <w:right w:val="nil"/>
            </w:tcBorders>
            <w:shd w:val="clear" w:color="auto" w:fill="auto"/>
            <w:noWrap/>
            <w:vAlign w:val="bottom"/>
            <w:hideMark/>
          </w:tcPr>
          <w:p w14:paraId="11F423B4"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84.93</w:t>
            </w:r>
          </w:p>
        </w:tc>
        <w:tc>
          <w:tcPr>
            <w:tcW w:w="960" w:type="dxa"/>
            <w:tcBorders>
              <w:top w:val="nil"/>
              <w:left w:val="nil"/>
              <w:bottom w:val="nil"/>
              <w:right w:val="nil"/>
            </w:tcBorders>
            <w:shd w:val="clear" w:color="auto" w:fill="auto"/>
            <w:noWrap/>
            <w:vAlign w:val="bottom"/>
            <w:hideMark/>
          </w:tcPr>
          <w:p w14:paraId="5E0A7626"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13.93</w:t>
            </w:r>
          </w:p>
        </w:tc>
      </w:tr>
      <w:tr w:rsidR="00912CF7" w:rsidRPr="001501BB" w14:paraId="386A3FA6" w14:textId="77777777" w:rsidTr="00912CF7">
        <w:trPr>
          <w:trHeight w:val="300"/>
        </w:trPr>
        <w:tc>
          <w:tcPr>
            <w:tcW w:w="927" w:type="dxa"/>
            <w:tcBorders>
              <w:top w:val="nil"/>
              <w:left w:val="nil"/>
              <w:bottom w:val="nil"/>
              <w:right w:val="nil"/>
            </w:tcBorders>
            <w:shd w:val="clear" w:color="auto" w:fill="auto"/>
            <w:noWrap/>
            <w:vAlign w:val="bottom"/>
            <w:hideMark/>
          </w:tcPr>
          <w:p w14:paraId="4B76C98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0.737</w:t>
            </w:r>
          </w:p>
        </w:tc>
        <w:tc>
          <w:tcPr>
            <w:tcW w:w="750" w:type="dxa"/>
            <w:tcBorders>
              <w:top w:val="nil"/>
              <w:left w:val="nil"/>
              <w:bottom w:val="nil"/>
              <w:right w:val="nil"/>
            </w:tcBorders>
            <w:shd w:val="clear" w:color="auto" w:fill="auto"/>
            <w:noWrap/>
            <w:vAlign w:val="bottom"/>
            <w:hideMark/>
          </w:tcPr>
          <w:p w14:paraId="271D106A"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210B6EFA"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bottom"/>
            <w:hideMark/>
          </w:tcPr>
          <w:p w14:paraId="4EAD36B3"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0.840</w:t>
            </w:r>
          </w:p>
        </w:tc>
        <w:tc>
          <w:tcPr>
            <w:tcW w:w="1116" w:type="dxa"/>
            <w:tcBorders>
              <w:top w:val="nil"/>
              <w:left w:val="nil"/>
              <w:bottom w:val="nil"/>
              <w:right w:val="nil"/>
            </w:tcBorders>
            <w:shd w:val="clear" w:color="auto" w:fill="auto"/>
            <w:noWrap/>
            <w:vAlign w:val="bottom"/>
            <w:hideMark/>
          </w:tcPr>
          <w:p w14:paraId="66184E9C" w14:textId="77777777" w:rsidR="001501BB" w:rsidRPr="001501BB" w:rsidRDefault="001501BB" w:rsidP="001501BB">
            <w:pPr>
              <w:spacing w:line="240" w:lineRule="auto"/>
              <w:ind w:firstLine="0"/>
              <w:jc w:val="center"/>
              <w:rPr>
                <w:color w:val="000000"/>
                <w:sz w:val="20"/>
                <w:szCs w:val="20"/>
                <w:lang w:val="en-US"/>
              </w:rPr>
            </w:pPr>
          </w:p>
        </w:tc>
        <w:tc>
          <w:tcPr>
            <w:tcW w:w="876" w:type="dxa"/>
            <w:tcBorders>
              <w:top w:val="nil"/>
              <w:left w:val="nil"/>
              <w:bottom w:val="nil"/>
              <w:right w:val="nil"/>
            </w:tcBorders>
            <w:shd w:val="clear" w:color="auto" w:fill="auto"/>
            <w:noWrap/>
            <w:vAlign w:val="bottom"/>
            <w:hideMark/>
          </w:tcPr>
          <w:p w14:paraId="4D8CB1DA"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298FE9B7"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1105CC14"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w:t>
            </w:r>
          </w:p>
        </w:tc>
        <w:tc>
          <w:tcPr>
            <w:tcW w:w="960" w:type="dxa"/>
            <w:tcBorders>
              <w:top w:val="nil"/>
              <w:left w:val="nil"/>
              <w:bottom w:val="nil"/>
              <w:right w:val="nil"/>
            </w:tcBorders>
            <w:shd w:val="clear" w:color="auto" w:fill="auto"/>
            <w:noWrap/>
            <w:vAlign w:val="bottom"/>
            <w:hideMark/>
          </w:tcPr>
          <w:p w14:paraId="2672D064"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85.92</w:t>
            </w:r>
          </w:p>
        </w:tc>
        <w:tc>
          <w:tcPr>
            <w:tcW w:w="960" w:type="dxa"/>
            <w:tcBorders>
              <w:top w:val="nil"/>
              <w:left w:val="nil"/>
              <w:bottom w:val="nil"/>
              <w:right w:val="nil"/>
            </w:tcBorders>
            <w:shd w:val="clear" w:color="auto" w:fill="auto"/>
            <w:noWrap/>
            <w:vAlign w:val="bottom"/>
            <w:hideMark/>
          </w:tcPr>
          <w:p w14:paraId="1DB15DDA"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14.91</w:t>
            </w:r>
          </w:p>
        </w:tc>
      </w:tr>
      <w:tr w:rsidR="00912CF7" w:rsidRPr="001501BB" w14:paraId="061DA2A1" w14:textId="77777777" w:rsidTr="00912CF7">
        <w:trPr>
          <w:trHeight w:val="300"/>
        </w:trPr>
        <w:tc>
          <w:tcPr>
            <w:tcW w:w="927" w:type="dxa"/>
            <w:tcBorders>
              <w:top w:val="nil"/>
              <w:left w:val="nil"/>
              <w:bottom w:val="nil"/>
              <w:right w:val="nil"/>
            </w:tcBorders>
            <w:shd w:val="clear" w:color="auto" w:fill="auto"/>
            <w:noWrap/>
            <w:vAlign w:val="bottom"/>
            <w:hideMark/>
          </w:tcPr>
          <w:p w14:paraId="5F1899C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1.037</w:t>
            </w:r>
          </w:p>
        </w:tc>
        <w:tc>
          <w:tcPr>
            <w:tcW w:w="750" w:type="dxa"/>
            <w:tcBorders>
              <w:top w:val="nil"/>
              <w:left w:val="nil"/>
              <w:bottom w:val="nil"/>
              <w:right w:val="nil"/>
            </w:tcBorders>
            <w:shd w:val="clear" w:color="auto" w:fill="auto"/>
            <w:noWrap/>
            <w:vAlign w:val="bottom"/>
            <w:hideMark/>
          </w:tcPr>
          <w:p w14:paraId="4DD00BEF"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4166A2D8"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bottom w:val="nil"/>
              <w:right w:val="nil"/>
            </w:tcBorders>
            <w:shd w:val="clear" w:color="auto" w:fill="auto"/>
            <w:noWrap/>
            <w:vAlign w:val="bottom"/>
            <w:hideMark/>
          </w:tcPr>
          <w:p w14:paraId="19821C33"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nil"/>
              <w:right w:val="nil"/>
            </w:tcBorders>
            <w:shd w:val="clear" w:color="auto" w:fill="auto"/>
            <w:noWrap/>
            <w:vAlign w:val="bottom"/>
            <w:hideMark/>
          </w:tcPr>
          <w:p w14:paraId="2F80A14D"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1.125</w:t>
            </w:r>
          </w:p>
        </w:tc>
        <w:tc>
          <w:tcPr>
            <w:tcW w:w="876" w:type="dxa"/>
            <w:tcBorders>
              <w:top w:val="nil"/>
              <w:left w:val="nil"/>
              <w:bottom w:val="nil"/>
              <w:right w:val="nil"/>
            </w:tcBorders>
            <w:shd w:val="clear" w:color="auto" w:fill="auto"/>
            <w:noWrap/>
            <w:vAlign w:val="bottom"/>
            <w:hideMark/>
          </w:tcPr>
          <w:p w14:paraId="74B8D977" w14:textId="77777777" w:rsidR="001501BB" w:rsidRPr="001501BB" w:rsidRDefault="001501BB" w:rsidP="001501BB">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727BA9E8"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0D3216E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4</w:t>
            </w:r>
          </w:p>
        </w:tc>
        <w:tc>
          <w:tcPr>
            <w:tcW w:w="960" w:type="dxa"/>
            <w:tcBorders>
              <w:top w:val="nil"/>
              <w:left w:val="nil"/>
              <w:bottom w:val="nil"/>
              <w:right w:val="nil"/>
            </w:tcBorders>
            <w:shd w:val="clear" w:color="auto" w:fill="auto"/>
            <w:noWrap/>
            <w:vAlign w:val="bottom"/>
            <w:hideMark/>
          </w:tcPr>
          <w:p w14:paraId="55A56BDE"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86.78</w:t>
            </w:r>
          </w:p>
        </w:tc>
        <w:tc>
          <w:tcPr>
            <w:tcW w:w="960" w:type="dxa"/>
            <w:tcBorders>
              <w:top w:val="nil"/>
              <w:left w:val="nil"/>
              <w:bottom w:val="nil"/>
              <w:right w:val="nil"/>
            </w:tcBorders>
            <w:shd w:val="clear" w:color="auto" w:fill="auto"/>
            <w:noWrap/>
            <w:vAlign w:val="bottom"/>
            <w:hideMark/>
          </w:tcPr>
          <w:p w14:paraId="4627F638"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15.78</w:t>
            </w:r>
          </w:p>
        </w:tc>
      </w:tr>
      <w:tr w:rsidR="00912CF7" w:rsidRPr="001501BB" w14:paraId="55D8DE04" w14:textId="77777777" w:rsidTr="00912CF7">
        <w:trPr>
          <w:trHeight w:val="300"/>
        </w:trPr>
        <w:tc>
          <w:tcPr>
            <w:tcW w:w="927" w:type="dxa"/>
            <w:tcBorders>
              <w:top w:val="nil"/>
              <w:left w:val="nil"/>
              <w:right w:val="nil"/>
            </w:tcBorders>
            <w:shd w:val="clear" w:color="auto" w:fill="auto"/>
            <w:noWrap/>
            <w:vAlign w:val="bottom"/>
            <w:hideMark/>
          </w:tcPr>
          <w:p w14:paraId="39F4BDA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1.393</w:t>
            </w:r>
          </w:p>
        </w:tc>
        <w:tc>
          <w:tcPr>
            <w:tcW w:w="750" w:type="dxa"/>
            <w:tcBorders>
              <w:top w:val="nil"/>
              <w:left w:val="nil"/>
              <w:right w:val="nil"/>
            </w:tcBorders>
            <w:shd w:val="clear" w:color="auto" w:fill="auto"/>
            <w:noWrap/>
            <w:vAlign w:val="bottom"/>
            <w:hideMark/>
          </w:tcPr>
          <w:p w14:paraId="7D1B735F"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right w:val="nil"/>
            </w:tcBorders>
            <w:shd w:val="clear" w:color="auto" w:fill="auto"/>
            <w:noWrap/>
            <w:vAlign w:val="bottom"/>
            <w:hideMark/>
          </w:tcPr>
          <w:p w14:paraId="2125F1F5"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right w:val="nil"/>
            </w:tcBorders>
            <w:shd w:val="clear" w:color="auto" w:fill="auto"/>
            <w:noWrap/>
            <w:vAlign w:val="bottom"/>
            <w:hideMark/>
          </w:tcPr>
          <w:p w14:paraId="47C013F4"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right w:val="nil"/>
            </w:tcBorders>
            <w:shd w:val="clear" w:color="auto" w:fill="auto"/>
            <w:noWrap/>
            <w:vAlign w:val="bottom"/>
            <w:hideMark/>
          </w:tcPr>
          <w:p w14:paraId="2ECA4A37"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right w:val="nil"/>
            </w:tcBorders>
            <w:shd w:val="clear" w:color="auto" w:fill="auto"/>
            <w:noWrap/>
            <w:vAlign w:val="bottom"/>
            <w:hideMark/>
          </w:tcPr>
          <w:p w14:paraId="218DD9E7"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right w:val="nil"/>
            </w:tcBorders>
            <w:shd w:val="clear" w:color="auto" w:fill="auto"/>
            <w:noWrap/>
            <w:vAlign w:val="bottom"/>
            <w:hideMark/>
          </w:tcPr>
          <w:p w14:paraId="59ED360D"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right w:val="nil"/>
            </w:tcBorders>
            <w:shd w:val="clear" w:color="auto" w:fill="auto"/>
            <w:noWrap/>
            <w:vAlign w:val="bottom"/>
            <w:hideMark/>
          </w:tcPr>
          <w:p w14:paraId="7C3F875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3</w:t>
            </w:r>
          </w:p>
        </w:tc>
        <w:tc>
          <w:tcPr>
            <w:tcW w:w="960" w:type="dxa"/>
            <w:tcBorders>
              <w:top w:val="nil"/>
              <w:left w:val="nil"/>
              <w:right w:val="nil"/>
            </w:tcBorders>
            <w:shd w:val="clear" w:color="auto" w:fill="auto"/>
            <w:noWrap/>
            <w:vAlign w:val="bottom"/>
            <w:hideMark/>
          </w:tcPr>
          <w:p w14:paraId="2C37B653"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88.01</w:t>
            </w:r>
          </w:p>
        </w:tc>
        <w:tc>
          <w:tcPr>
            <w:tcW w:w="960" w:type="dxa"/>
            <w:tcBorders>
              <w:top w:val="nil"/>
              <w:left w:val="nil"/>
              <w:right w:val="nil"/>
            </w:tcBorders>
            <w:shd w:val="clear" w:color="auto" w:fill="auto"/>
            <w:noWrap/>
            <w:vAlign w:val="bottom"/>
            <w:hideMark/>
          </w:tcPr>
          <w:p w14:paraId="705A5E19"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17.01</w:t>
            </w:r>
          </w:p>
        </w:tc>
      </w:tr>
      <w:tr w:rsidR="00912CF7" w:rsidRPr="001501BB" w14:paraId="47E04EBA" w14:textId="77777777" w:rsidTr="00912CF7">
        <w:trPr>
          <w:trHeight w:val="300"/>
        </w:trPr>
        <w:tc>
          <w:tcPr>
            <w:tcW w:w="927" w:type="dxa"/>
            <w:tcBorders>
              <w:top w:val="nil"/>
              <w:left w:val="nil"/>
              <w:bottom w:val="single" w:sz="4" w:space="0" w:color="auto"/>
              <w:right w:val="nil"/>
            </w:tcBorders>
            <w:shd w:val="clear" w:color="auto" w:fill="auto"/>
            <w:noWrap/>
            <w:vAlign w:val="bottom"/>
            <w:hideMark/>
          </w:tcPr>
          <w:p w14:paraId="7BCA1FE2"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1.393</w:t>
            </w:r>
          </w:p>
        </w:tc>
        <w:tc>
          <w:tcPr>
            <w:tcW w:w="750" w:type="dxa"/>
            <w:tcBorders>
              <w:top w:val="nil"/>
              <w:left w:val="nil"/>
              <w:bottom w:val="single" w:sz="4" w:space="0" w:color="auto"/>
              <w:right w:val="nil"/>
            </w:tcBorders>
            <w:shd w:val="clear" w:color="auto" w:fill="auto"/>
            <w:noWrap/>
            <w:vAlign w:val="bottom"/>
            <w:hideMark/>
          </w:tcPr>
          <w:p w14:paraId="1436188A" w14:textId="77777777" w:rsidR="001501BB" w:rsidRPr="001501BB" w:rsidRDefault="001501BB" w:rsidP="001501BB">
            <w:pPr>
              <w:spacing w:line="240" w:lineRule="auto"/>
              <w:ind w:firstLine="0"/>
              <w:jc w:val="center"/>
              <w:rPr>
                <w:color w:val="000000"/>
                <w:sz w:val="20"/>
                <w:szCs w:val="20"/>
                <w:lang w:val="en-US"/>
              </w:rPr>
            </w:pPr>
          </w:p>
        </w:tc>
        <w:tc>
          <w:tcPr>
            <w:tcW w:w="705" w:type="dxa"/>
            <w:tcBorders>
              <w:top w:val="nil"/>
              <w:left w:val="nil"/>
              <w:bottom w:val="single" w:sz="4" w:space="0" w:color="auto"/>
              <w:right w:val="nil"/>
            </w:tcBorders>
            <w:shd w:val="clear" w:color="auto" w:fill="auto"/>
            <w:noWrap/>
            <w:vAlign w:val="bottom"/>
            <w:hideMark/>
          </w:tcPr>
          <w:p w14:paraId="7A582E49" w14:textId="77777777" w:rsidR="001501BB" w:rsidRPr="001501BB" w:rsidRDefault="001501BB" w:rsidP="001501BB">
            <w:pPr>
              <w:spacing w:line="240" w:lineRule="auto"/>
              <w:ind w:firstLine="0"/>
              <w:jc w:val="center"/>
              <w:rPr>
                <w:sz w:val="20"/>
                <w:szCs w:val="20"/>
                <w:lang w:val="en-US"/>
              </w:rPr>
            </w:pPr>
          </w:p>
        </w:tc>
        <w:tc>
          <w:tcPr>
            <w:tcW w:w="666" w:type="dxa"/>
            <w:tcBorders>
              <w:top w:val="nil"/>
              <w:left w:val="nil"/>
              <w:bottom w:val="single" w:sz="4" w:space="0" w:color="auto"/>
              <w:right w:val="nil"/>
            </w:tcBorders>
            <w:shd w:val="clear" w:color="auto" w:fill="auto"/>
            <w:noWrap/>
            <w:vAlign w:val="bottom"/>
            <w:hideMark/>
          </w:tcPr>
          <w:p w14:paraId="23F4A3A7" w14:textId="77777777" w:rsidR="001501BB" w:rsidRPr="001501BB" w:rsidRDefault="001501BB" w:rsidP="001501BB">
            <w:pPr>
              <w:spacing w:line="240" w:lineRule="auto"/>
              <w:ind w:firstLine="0"/>
              <w:jc w:val="center"/>
              <w:rPr>
                <w:sz w:val="20"/>
                <w:szCs w:val="20"/>
                <w:lang w:val="en-US"/>
              </w:rPr>
            </w:pPr>
          </w:p>
        </w:tc>
        <w:tc>
          <w:tcPr>
            <w:tcW w:w="1116" w:type="dxa"/>
            <w:tcBorders>
              <w:top w:val="nil"/>
              <w:left w:val="nil"/>
              <w:bottom w:val="single" w:sz="4" w:space="0" w:color="auto"/>
              <w:right w:val="nil"/>
            </w:tcBorders>
            <w:shd w:val="clear" w:color="auto" w:fill="auto"/>
            <w:noWrap/>
            <w:vAlign w:val="bottom"/>
            <w:hideMark/>
          </w:tcPr>
          <w:p w14:paraId="7B36FE54" w14:textId="77777777" w:rsidR="001501BB" w:rsidRPr="001501BB" w:rsidRDefault="001501BB" w:rsidP="001501BB">
            <w:pPr>
              <w:spacing w:line="240" w:lineRule="auto"/>
              <w:ind w:firstLine="0"/>
              <w:jc w:val="center"/>
              <w:rPr>
                <w:sz w:val="20"/>
                <w:szCs w:val="20"/>
                <w:lang w:val="en-US"/>
              </w:rPr>
            </w:pPr>
          </w:p>
        </w:tc>
        <w:tc>
          <w:tcPr>
            <w:tcW w:w="876" w:type="dxa"/>
            <w:tcBorders>
              <w:top w:val="nil"/>
              <w:left w:val="nil"/>
              <w:bottom w:val="single" w:sz="4" w:space="0" w:color="auto"/>
              <w:right w:val="nil"/>
            </w:tcBorders>
            <w:shd w:val="clear" w:color="auto" w:fill="auto"/>
            <w:noWrap/>
            <w:vAlign w:val="bottom"/>
            <w:hideMark/>
          </w:tcPr>
          <w:p w14:paraId="07C7D35B" w14:textId="77777777" w:rsidR="001501BB" w:rsidRPr="001501BB" w:rsidRDefault="001501BB" w:rsidP="001501BB">
            <w:pPr>
              <w:spacing w:line="240" w:lineRule="auto"/>
              <w:ind w:firstLine="0"/>
              <w:jc w:val="center"/>
              <w:rPr>
                <w:sz w:val="20"/>
                <w:szCs w:val="20"/>
                <w:lang w:val="en-US"/>
              </w:rPr>
            </w:pPr>
          </w:p>
        </w:tc>
        <w:tc>
          <w:tcPr>
            <w:tcW w:w="1072" w:type="dxa"/>
            <w:tcBorders>
              <w:top w:val="nil"/>
              <w:left w:val="nil"/>
              <w:bottom w:val="single" w:sz="4" w:space="0" w:color="auto"/>
              <w:right w:val="nil"/>
            </w:tcBorders>
            <w:shd w:val="clear" w:color="auto" w:fill="auto"/>
            <w:noWrap/>
            <w:vAlign w:val="bottom"/>
            <w:hideMark/>
          </w:tcPr>
          <w:p w14:paraId="180400D5" w14:textId="77777777" w:rsidR="001501BB" w:rsidRPr="001501BB" w:rsidRDefault="001501BB" w:rsidP="001501BB">
            <w:pPr>
              <w:spacing w:line="240" w:lineRule="auto"/>
              <w:ind w:firstLine="0"/>
              <w:jc w:val="center"/>
              <w:rPr>
                <w:sz w:val="20"/>
                <w:szCs w:val="20"/>
                <w:lang w:val="en-US"/>
              </w:rPr>
            </w:pPr>
          </w:p>
        </w:tc>
        <w:tc>
          <w:tcPr>
            <w:tcW w:w="383" w:type="dxa"/>
            <w:tcBorders>
              <w:top w:val="nil"/>
              <w:left w:val="nil"/>
              <w:bottom w:val="single" w:sz="4" w:space="0" w:color="auto"/>
              <w:right w:val="nil"/>
            </w:tcBorders>
            <w:shd w:val="clear" w:color="auto" w:fill="auto"/>
            <w:noWrap/>
            <w:vAlign w:val="bottom"/>
            <w:hideMark/>
          </w:tcPr>
          <w:p w14:paraId="6CA0BCC0"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3</w:t>
            </w:r>
          </w:p>
        </w:tc>
        <w:tc>
          <w:tcPr>
            <w:tcW w:w="960" w:type="dxa"/>
            <w:tcBorders>
              <w:top w:val="nil"/>
              <w:left w:val="nil"/>
              <w:bottom w:val="single" w:sz="4" w:space="0" w:color="auto"/>
              <w:right w:val="nil"/>
            </w:tcBorders>
            <w:shd w:val="clear" w:color="auto" w:fill="auto"/>
            <w:noWrap/>
            <w:vAlign w:val="bottom"/>
            <w:hideMark/>
          </w:tcPr>
          <w:p w14:paraId="6D75F5A1"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88.01</w:t>
            </w:r>
          </w:p>
        </w:tc>
        <w:tc>
          <w:tcPr>
            <w:tcW w:w="960" w:type="dxa"/>
            <w:tcBorders>
              <w:top w:val="nil"/>
              <w:left w:val="nil"/>
              <w:bottom w:val="single" w:sz="4" w:space="0" w:color="auto"/>
              <w:right w:val="nil"/>
            </w:tcBorders>
            <w:shd w:val="clear" w:color="auto" w:fill="auto"/>
            <w:noWrap/>
            <w:vAlign w:val="bottom"/>
            <w:hideMark/>
          </w:tcPr>
          <w:p w14:paraId="615D0045" w14:textId="77777777" w:rsidR="001501BB" w:rsidRPr="001501BB" w:rsidRDefault="001501BB" w:rsidP="001501BB">
            <w:pPr>
              <w:spacing w:line="240" w:lineRule="auto"/>
              <w:ind w:firstLine="0"/>
              <w:jc w:val="center"/>
              <w:rPr>
                <w:color w:val="000000"/>
                <w:sz w:val="20"/>
                <w:szCs w:val="20"/>
                <w:lang w:val="en-US"/>
              </w:rPr>
            </w:pPr>
            <w:r w:rsidRPr="001501BB">
              <w:rPr>
                <w:color w:val="000000"/>
                <w:sz w:val="20"/>
                <w:szCs w:val="20"/>
                <w:lang w:val="en-US"/>
              </w:rPr>
              <w:t>17.01</w:t>
            </w:r>
          </w:p>
        </w:tc>
      </w:tr>
    </w:tbl>
    <w:p w14:paraId="5E38ADD7" w14:textId="77777777" w:rsidR="00471A3D" w:rsidRDefault="00471A3D">
      <w:pPr>
        <w:ind w:firstLine="0"/>
      </w:pPr>
    </w:p>
    <w:p w14:paraId="1454294A" w14:textId="67F17681" w:rsidR="00471A3D" w:rsidRDefault="00EF0B3C" w:rsidP="00EB252F">
      <w:pPr>
        <w:pStyle w:val="Heading5"/>
      </w:pPr>
      <w:bookmarkStart w:id="52" w:name="_huqsuo4qvcle" w:colFirst="0" w:colLast="0"/>
      <w:bookmarkEnd w:id="52"/>
      <w:r>
        <w:br w:type="page"/>
      </w:r>
      <w:r>
        <w:lastRenderedPageBreak/>
        <w:t xml:space="preserve">Table S11. Model coefficients for </w:t>
      </w:r>
      <w:r w:rsidR="00115CEB">
        <w:t>a) th</w:t>
      </w:r>
      <w:r>
        <w:t>e best-fit binomial model</w:t>
      </w:r>
      <w:r w:rsidR="00115CEB">
        <w:t xml:space="preserve">: </w:t>
      </w:r>
      <w:r>
        <w:t>summed canopy kelp</w:t>
      </w:r>
      <w:r w:rsidR="00CD14A9">
        <w:t xml:space="preserve">, </w:t>
      </w:r>
      <w:r>
        <w:t xml:space="preserve">b) </w:t>
      </w:r>
      <w:r w:rsidR="00115CEB">
        <w:t xml:space="preserve">the binomial model including </w:t>
      </w:r>
      <w:r w:rsidR="00CD14A9" w:rsidRPr="00CD14A9">
        <w:rPr>
          <w:i/>
        </w:rPr>
        <w:t>Macrocystis</w:t>
      </w:r>
      <w:r w:rsidR="00CD14A9">
        <w:t xml:space="preserve"> and </w:t>
      </w:r>
      <w:r w:rsidR="00CD14A9" w:rsidRPr="00CD14A9">
        <w:rPr>
          <w:i/>
        </w:rPr>
        <w:t xml:space="preserve">Nereocystis </w:t>
      </w:r>
      <w:r w:rsidR="00CD14A9">
        <w:t>as predictors, and c) the</w:t>
      </w:r>
      <w:r w:rsidR="00115CEB">
        <w:t xml:space="preserve"> best-fit </w:t>
      </w:r>
      <w:r w:rsidR="00CD14A9">
        <w:t xml:space="preserve"> positive abundance model.</w:t>
      </w:r>
    </w:p>
    <w:p w14:paraId="0E135C36" w14:textId="1CC065C1" w:rsidR="00EB252F" w:rsidRPr="00EB252F" w:rsidRDefault="00EB252F" w:rsidP="00EB252F">
      <w:pPr>
        <w:pStyle w:val="ListParagraph"/>
        <w:numPr>
          <w:ilvl w:val="0"/>
          <w:numId w:val="5"/>
        </w:numPr>
        <w:ind w:left="0" w:firstLine="0"/>
      </w:pPr>
      <w:r>
        <w:t xml:space="preserve">Canopy kelp - </w:t>
      </w:r>
      <w:r w:rsidR="009F593A">
        <w:t>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EB252F" w14:paraId="1ABE9983" w14:textId="77777777" w:rsidTr="00BF4A17">
        <w:tc>
          <w:tcPr>
            <w:tcW w:w="2335" w:type="dxa"/>
            <w:tcBorders>
              <w:top w:val="single" w:sz="4" w:space="0" w:color="auto"/>
              <w:bottom w:val="single" w:sz="4" w:space="0" w:color="auto"/>
            </w:tcBorders>
          </w:tcPr>
          <w:p w14:paraId="18BFF6FB" w14:textId="14FCAC18" w:rsidR="00EB252F" w:rsidRDefault="00EB252F">
            <w:pPr>
              <w:ind w:firstLine="0"/>
            </w:pPr>
            <w:r>
              <w:t>Random effect</w:t>
            </w:r>
          </w:p>
        </w:tc>
        <w:tc>
          <w:tcPr>
            <w:tcW w:w="1260" w:type="dxa"/>
            <w:tcBorders>
              <w:top w:val="single" w:sz="4" w:space="0" w:color="auto"/>
              <w:bottom w:val="single" w:sz="4" w:space="0" w:color="auto"/>
            </w:tcBorders>
          </w:tcPr>
          <w:p w14:paraId="1772BF25" w14:textId="0C3DAF80" w:rsidR="00EB252F" w:rsidRDefault="00EB252F" w:rsidP="00EB252F">
            <w:pPr>
              <w:ind w:firstLine="0"/>
              <w:jc w:val="center"/>
            </w:pPr>
            <w:r>
              <w:t>Variance</w:t>
            </w:r>
          </w:p>
        </w:tc>
        <w:tc>
          <w:tcPr>
            <w:tcW w:w="990" w:type="dxa"/>
            <w:tcBorders>
              <w:top w:val="single" w:sz="4" w:space="0" w:color="auto"/>
              <w:bottom w:val="single" w:sz="4" w:space="0" w:color="auto"/>
            </w:tcBorders>
          </w:tcPr>
          <w:p w14:paraId="281BBE9E" w14:textId="6619DEA5" w:rsidR="00EB252F" w:rsidRDefault="00EB252F" w:rsidP="00EB252F">
            <w:pPr>
              <w:ind w:firstLine="0"/>
              <w:jc w:val="center"/>
            </w:pPr>
            <w:r>
              <w:t>SD</w:t>
            </w:r>
          </w:p>
        </w:tc>
        <w:tc>
          <w:tcPr>
            <w:tcW w:w="1080" w:type="dxa"/>
            <w:tcBorders>
              <w:top w:val="single" w:sz="4" w:space="0" w:color="auto"/>
              <w:bottom w:val="single" w:sz="4" w:space="0" w:color="auto"/>
            </w:tcBorders>
          </w:tcPr>
          <w:p w14:paraId="3F7F352A" w14:textId="77777777" w:rsidR="00EB252F" w:rsidRDefault="00EB252F">
            <w:pPr>
              <w:ind w:firstLine="0"/>
            </w:pPr>
          </w:p>
        </w:tc>
        <w:tc>
          <w:tcPr>
            <w:tcW w:w="990" w:type="dxa"/>
            <w:tcBorders>
              <w:top w:val="single" w:sz="4" w:space="0" w:color="auto"/>
              <w:bottom w:val="single" w:sz="4" w:space="0" w:color="auto"/>
            </w:tcBorders>
          </w:tcPr>
          <w:p w14:paraId="4B6C7483" w14:textId="0EBB38D0" w:rsidR="00EB252F" w:rsidRDefault="00EB252F">
            <w:pPr>
              <w:ind w:firstLine="0"/>
            </w:pPr>
          </w:p>
        </w:tc>
      </w:tr>
      <w:tr w:rsidR="00EB252F" w14:paraId="101FB03C" w14:textId="77777777" w:rsidTr="00EB252F">
        <w:tc>
          <w:tcPr>
            <w:tcW w:w="2335" w:type="dxa"/>
            <w:tcBorders>
              <w:top w:val="single" w:sz="4" w:space="0" w:color="auto"/>
            </w:tcBorders>
          </w:tcPr>
          <w:p w14:paraId="1D13FADA" w14:textId="2FFC8EB0" w:rsidR="00EB252F" w:rsidRDefault="00EB252F">
            <w:pPr>
              <w:ind w:firstLine="0"/>
            </w:pPr>
            <w:r>
              <w:t>Year</w:t>
            </w:r>
          </w:p>
        </w:tc>
        <w:tc>
          <w:tcPr>
            <w:tcW w:w="1260" w:type="dxa"/>
            <w:tcBorders>
              <w:top w:val="single" w:sz="4" w:space="0" w:color="auto"/>
            </w:tcBorders>
          </w:tcPr>
          <w:p w14:paraId="228B42E1" w14:textId="794AC931" w:rsidR="00EB252F" w:rsidRDefault="00EB252F" w:rsidP="00EB252F">
            <w:pPr>
              <w:ind w:firstLine="0"/>
              <w:jc w:val="center"/>
            </w:pPr>
            <w:r>
              <w:t>5.33</w:t>
            </w:r>
          </w:p>
        </w:tc>
        <w:tc>
          <w:tcPr>
            <w:tcW w:w="990" w:type="dxa"/>
            <w:tcBorders>
              <w:top w:val="single" w:sz="4" w:space="0" w:color="auto"/>
            </w:tcBorders>
          </w:tcPr>
          <w:p w14:paraId="539188BB" w14:textId="626CF234" w:rsidR="00EB252F" w:rsidRDefault="00EB252F" w:rsidP="00EB252F">
            <w:pPr>
              <w:ind w:firstLine="0"/>
              <w:jc w:val="center"/>
            </w:pPr>
            <w:r>
              <w:t>2.31</w:t>
            </w:r>
          </w:p>
        </w:tc>
        <w:tc>
          <w:tcPr>
            <w:tcW w:w="1080" w:type="dxa"/>
            <w:tcBorders>
              <w:top w:val="single" w:sz="4" w:space="0" w:color="auto"/>
            </w:tcBorders>
          </w:tcPr>
          <w:p w14:paraId="19EECE76" w14:textId="77777777" w:rsidR="00EB252F" w:rsidRDefault="00EB252F">
            <w:pPr>
              <w:ind w:firstLine="0"/>
            </w:pPr>
          </w:p>
        </w:tc>
        <w:tc>
          <w:tcPr>
            <w:tcW w:w="990" w:type="dxa"/>
            <w:tcBorders>
              <w:top w:val="single" w:sz="4" w:space="0" w:color="auto"/>
            </w:tcBorders>
          </w:tcPr>
          <w:p w14:paraId="1137435B" w14:textId="0E276F8B" w:rsidR="00EB252F" w:rsidRDefault="00EB252F">
            <w:pPr>
              <w:ind w:firstLine="0"/>
            </w:pPr>
          </w:p>
        </w:tc>
      </w:tr>
      <w:tr w:rsidR="00EB252F" w14:paraId="789FA177" w14:textId="77777777" w:rsidTr="00EB252F">
        <w:tc>
          <w:tcPr>
            <w:tcW w:w="2335" w:type="dxa"/>
          </w:tcPr>
          <w:p w14:paraId="2AB8ADCA" w14:textId="11E21488" w:rsidR="00EB252F" w:rsidRDefault="00EB252F">
            <w:pPr>
              <w:ind w:firstLine="0"/>
            </w:pPr>
            <w:r>
              <w:t>Site</w:t>
            </w:r>
          </w:p>
        </w:tc>
        <w:tc>
          <w:tcPr>
            <w:tcW w:w="1260" w:type="dxa"/>
          </w:tcPr>
          <w:p w14:paraId="09EFD682" w14:textId="07175C6E" w:rsidR="00EB252F" w:rsidRDefault="00EB252F" w:rsidP="00EB252F">
            <w:pPr>
              <w:ind w:firstLine="0"/>
              <w:jc w:val="center"/>
            </w:pPr>
            <w:r>
              <w:t>3.25</w:t>
            </w:r>
          </w:p>
        </w:tc>
        <w:tc>
          <w:tcPr>
            <w:tcW w:w="990" w:type="dxa"/>
          </w:tcPr>
          <w:p w14:paraId="5104EE93" w14:textId="33507D28" w:rsidR="00EB252F" w:rsidRDefault="00EB252F" w:rsidP="00EB252F">
            <w:pPr>
              <w:ind w:firstLine="0"/>
              <w:jc w:val="center"/>
            </w:pPr>
            <w:r>
              <w:t>1.80</w:t>
            </w:r>
          </w:p>
        </w:tc>
        <w:tc>
          <w:tcPr>
            <w:tcW w:w="1080" w:type="dxa"/>
          </w:tcPr>
          <w:p w14:paraId="56E03BA3" w14:textId="77777777" w:rsidR="00EB252F" w:rsidRDefault="00EB252F">
            <w:pPr>
              <w:ind w:firstLine="0"/>
            </w:pPr>
          </w:p>
        </w:tc>
        <w:tc>
          <w:tcPr>
            <w:tcW w:w="990" w:type="dxa"/>
          </w:tcPr>
          <w:p w14:paraId="454163D4" w14:textId="797349B9" w:rsidR="00EB252F" w:rsidRDefault="00EB252F">
            <w:pPr>
              <w:ind w:firstLine="0"/>
            </w:pPr>
          </w:p>
        </w:tc>
      </w:tr>
      <w:tr w:rsidR="00EB252F" w14:paraId="0A375775" w14:textId="77777777" w:rsidTr="00BF4A17">
        <w:tc>
          <w:tcPr>
            <w:tcW w:w="2335" w:type="dxa"/>
            <w:tcBorders>
              <w:bottom w:val="single" w:sz="4" w:space="0" w:color="auto"/>
            </w:tcBorders>
          </w:tcPr>
          <w:p w14:paraId="1F025030" w14:textId="77777777" w:rsidR="00EB252F" w:rsidRDefault="00EB252F">
            <w:pPr>
              <w:ind w:firstLine="0"/>
            </w:pPr>
          </w:p>
        </w:tc>
        <w:tc>
          <w:tcPr>
            <w:tcW w:w="1260" w:type="dxa"/>
            <w:tcBorders>
              <w:bottom w:val="single" w:sz="4" w:space="0" w:color="auto"/>
            </w:tcBorders>
          </w:tcPr>
          <w:p w14:paraId="36CB01F4" w14:textId="77777777" w:rsidR="00EB252F" w:rsidRDefault="00EB252F">
            <w:pPr>
              <w:ind w:firstLine="0"/>
            </w:pPr>
          </w:p>
        </w:tc>
        <w:tc>
          <w:tcPr>
            <w:tcW w:w="990" w:type="dxa"/>
            <w:tcBorders>
              <w:bottom w:val="single" w:sz="4" w:space="0" w:color="auto"/>
            </w:tcBorders>
          </w:tcPr>
          <w:p w14:paraId="2516B02E" w14:textId="77777777" w:rsidR="00EB252F" w:rsidRDefault="00EB252F">
            <w:pPr>
              <w:ind w:firstLine="0"/>
            </w:pPr>
          </w:p>
        </w:tc>
        <w:tc>
          <w:tcPr>
            <w:tcW w:w="1080" w:type="dxa"/>
            <w:tcBorders>
              <w:bottom w:val="single" w:sz="4" w:space="0" w:color="auto"/>
            </w:tcBorders>
          </w:tcPr>
          <w:p w14:paraId="4728841A" w14:textId="77777777" w:rsidR="00EB252F" w:rsidRDefault="00EB252F">
            <w:pPr>
              <w:ind w:firstLine="0"/>
            </w:pPr>
          </w:p>
        </w:tc>
        <w:tc>
          <w:tcPr>
            <w:tcW w:w="990" w:type="dxa"/>
            <w:tcBorders>
              <w:bottom w:val="single" w:sz="4" w:space="0" w:color="auto"/>
            </w:tcBorders>
          </w:tcPr>
          <w:p w14:paraId="72719393" w14:textId="735CB8C0" w:rsidR="00EB252F" w:rsidRDefault="00EB252F">
            <w:pPr>
              <w:ind w:firstLine="0"/>
            </w:pPr>
          </w:p>
        </w:tc>
      </w:tr>
      <w:tr w:rsidR="00EB252F" w14:paraId="3A141B26" w14:textId="77777777" w:rsidTr="00BF4A17">
        <w:tc>
          <w:tcPr>
            <w:tcW w:w="2335" w:type="dxa"/>
            <w:tcBorders>
              <w:top w:val="single" w:sz="4" w:space="0" w:color="auto"/>
              <w:bottom w:val="single" w:sz="4" w:space="0" w:color="auto"/>
            </w:tcBorders>
          </w:tcPr>
          <w:p w14:paraId="0822CA19" w14:textId="1650A0A5" w:rsidR="00EB252F" w:rsidRDefault="00EB252F"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9AFC31A" w14:textId="47D467B5" w:rsidR="00EB252F" w:rsidRDefault="00EB252F">
            <w:pPr>
              <w:ind w:firstLine="0"/>
            </w:pPr>
            <w:r>
              <w:t>Estimate</w:t>
            </w:r>
          </w:p>
        </w:tc>
        <w:tc>
          <w:tcPr>
            <w:tcW w:w="990" w:type="dxa"/>
            <w:tcBorders>
              <w:top w:val="single" w:sz="4" w:space="0" w:color="auto"/>
              <w:bottom w:val="single" w:sz="4" w:space="0" w:color="auto"/>
            </w:tcBorders>
          </w:tcPr>
          <w:p w14:paraId="26DC81C1" w14:textId="47765E4D" w:rsidR="00EB252F" w:rsidRDefault="00EB252F">
            <w:pPr>
              <w:ind w:firstLine="0"/>
            </w:pPr>
            <w:r>
              <w:t>SE</w:t>
            </w:r>
          </w:p>
        </w:tc>
        <w:tc>
          <w:tcPr>
            <w:tcW w:w="1080" w:type="dxa"/>
            <w:tcBorders>
              <w:top w:val="single" w:sz="4" w:space="0" w:color="auto"/>
              <w:bottom w:val="single" w:sz="4" w:space="0" w:color="auto"/>
            </w:tcBorders>
          </w:tcPr>
          <w:p w14:paraId="3182C0EA" w14:textId="69CA913D" w:rsidR="00EB252F" w:rsidRDefault="00EB252F">
            <w:pPr>
              <w:ind w:firstLine="0"/>
            </w:pPr>
            <w:r>
              <w:t>z-value</w:t>
            </w:r>
          </w:p>
        </w:tc>
        <w:tc>
          <w:tcPr>
            <w:tcW w:w="990" w:type="dxa"/>
            <w:tcBorders>
              <w:top w:val="single" w:sz="4" w:space="0" w:color="auto"/>
              <w:bottom w:val="single" w:sz="4" w:space="0" w:color="auto"/>
            </w:tcBorders>
          </w:tcPr>
          <w:p w14:paraId="746AA3A0" w14:textId="13F9C337" w:rsidR="00EB252F" w:rsidRDefault="00EB252F" w:rsidP="00EB252F">
            <w:pPr>
              <w:ind w:firstLine="0"/>
              <w:jc w:val="center"/>
            </w:pPr>
            <w:r>
              <w:t>P</w:t>
            </w:r>
          </w:p>
        </w:tc>
      </w:tr>
      <w:tr w:rsidR="00EB252F" w14:paraId="758D987A" w14:textId="77777777" w:rsidTr="00BF4A17">
        <w:tc>
          <w:tcPr>
            <w:tcW w:w="2335" w:type="dxa"/>
            <w:tcBorders>
              <w:top w:val="single" w:sz="4" w:space="0" w:color="auto"/>
            </w:tcBorders>
          </w:tcPr>
          <w:p w14:paraId="3993BC41" w14:textId="1101B657" w:rsidR="00EB252F" w:rsidRDefault="00EB252F">
            <w:pPr>
              <w:ind w:firstLine="0"/>
            </w:pPr>
            <w:r>
              <w:t>Intercept</w:t>
            </w:r>
          </w:p>
        </w:tc>
        <w:tc>
          <w:tcPr>
            <w:tcW w:w="1260" w:type="dxa"/>
            <w:tcBorders>
              <w:top w:val="single" w:sz="4" w:space="0" w:color="auto"/>
            </w:tcBorders>
          </w:tcPr>
          <w:p w14:paraId="73A9E1E0" w14:textId="56E66BEF" w:rsidR="00EB252F" w:rsidRDefault="00EB252F" w:rsidP="006B75F2">
            <w:pPr>
              <w:ind w:firstLine="0"/>
              <w:jc w:val="right"/>
            </w:pPr>
            <w:r>
              <w:t>-0.274</w:t>
            </w:r>
          </w:p>
        </w:tc>
        <w:tc>
          <w:tcPr>
            <w:tcW w:w="990" w:type="dxa"/>
            <w:tcBorders>
              <w:top w:val="single" w:sz="4" w:space="0" w:color="auto"/>
            </w:tcBorders>
            <w:shd w:val="clear" w:color="auto" w:fill="auto"/>
          </w:tcPr>
          <w:p w14:paraId="574B4D87" w14:textId="29A09731" w:rsidR="00EB252F" w:rsidRPr="00EB252F" w:rsidRDefault="00EB252F">
            <w:pPr>
              <w:ind w:firstLine="0"/>
              <w:rPr>
                <w:color w:val="000000" w:themeColor="text1"/>
              </w:rPr>
            </w:pPr>
            <w:r w:rsidRPr="00EB252F">
              <w:rPr>
                <w:color w:val="000000" w:themeColor="text1"/>
              </w:rPr>
              <w:t>1.447</w:t>
            </w:r>
          </w:p>
        </w:tc>
        <w:tc>
          <w:tcPr>
            <w:tcW w:w="1080" w:type="dxa"/>
            <w:tcBorders>
              <w:top w:val="single" w:sz="4" w:space="0" w:color="auto"/>
            </w:tcBorders>
          </w:tcPr>
          <w:p w14:paraId="406690BF" w14:textId="59874504" w:rsidR="00EB252F" w:rsidRDefault="00EB252F" w:rsidP="006B75F2">
            <w:pPr>
              <w:ind w:firstLine="0"/>
              <w:jc w:val="right"/>
            </w:pPr>
            <w:r>
              <w:t>-0.189</w:t>
            </w:r>
          </w:p>
        </w:tc>
        <w:tc>
          <w:tcPr>
            <w:tcW w:w="990" w:type="dxa"/>
            <w:tcBorders>
              <w:top w:val="single" w:sz="4" w:space="0" w:color="auto"/>
            </w:tcBorders>
          </w:tcPr>
          <w:p w14:paraId="7EEA1752" w14:textId="194BDD04" w:rsidR="00EB252F" w:rsidRDefault="00EB252F" w:rsidP="00EB252F">
            <w:pPr>
              <w:ind w:firstLine="0"/>
              <w:jc w:val="center"/>
            </w:pPr>
            <w:r>
              <w:t>0.850</w:t>
            </w:r>
          </w:p>
        </w:tc>
      </w:tr>
      <w:tr w:rsidR="00EB252F" w14:paraId="43313EBA" w14:textId="77777777" w:rsidTr="00004A8C">
        <w:tc>
          <w:tcPr>
            <w:tcW w:w="2335" w:type="dxa"/>
            <w:tcBorders>
              <w:bottom w:val="single" w:sz="4" w:space="0" w:color="auto"/>
            </w:tcBorders>
          </w:tcPr>
          <w:p w14:paraId="0451CF11" w14:textId="4A933F79" w:rsidR="00EB252F" w:rsidRDefault="00EB252F">
            <w:pPr>
              <w:ind w:firstLine="0"/>
            </w:pPr>
            <w:r>
              <w:t>Canopy kelp summed</w:t>
            </w:r>
          </w:p>
        </w:tc>
        <w:tc>
          <w:tcPr>
            <w:tcW w:w="1260" w:type="dxa"/>
            <w:tcBorders>
              <w:bottom w:val="single" w:sz="4" w:space="0" w:color="auto"/>
            </w:tcBorders>
          </w:tcPr>
          <w:p w14:paraId="518177BF" w14:textId="734C4561" w:rsidR="00EB252F" w:rsidRDefault="00EB252F" w:rsidP="006B75F2">
            <w:pPr>
              <w:ind w:firstLine="0"/>
              <w:jc w:val="right"/>
            </w:pPr>
            <w:r>
              <w:t>2.553</w:t>
            </w:r>
          </w:p>
        </w:tc>
        <w:tc>
          <w:tcPr>
            <w:tcW w:w="990" w:type="dxa"/>
            <w:tcBorders>
              <w:bottom w:val="single" w:sz="4" w:space="0" w:color="auto"/>
            </w:tcBorders>
            <w:shd w:val="clear" w:color="auto" w:fill="auto"/>
          </w:tcPr>
          <w:p w14:paraId="6EDBB98B" w14:textId="43227220" w:rsidR="00EB252F" w:rsidRPr="00EB252F" w:rsidRDefault="00EB252F" w:rsidP="00004A8C">
            <w:pPr>
              <w:ind w:firstLine="0"/>
              <w:rPr>
                <w:color w:val="000000" w:themeColor="text1"/>
              </w:rPr>
            </w:pPr>
            <w:r w:rsidRPr="00EB252F">
              <w:rPr>
                <w:color w:val="000000" w:themeColor="text1"/>
              </w:rPr>
              <w:t>1.</w:t>
            </w:r>
            <w:r w:rsidR="00004A8C">
              <w:rPr>
                <w:color w:val="000000" w:themeColor="text1"/>
              </w:rPr>
              <w:t>009</w:t>
            </w:r>
          </w:p>
        </w:tc>
        <w:tc>
          <w:tcPr>
            <w:tcW w:w="1080" w:type="dxa"/>
            <w:tcBorders>
              <w:bottom w:val="single" w:sz="4" w:space="0" w:color="auto"/>
            </w:tcBorders>
          </w:tcPr>
          <w:p w14:paraId="5752F464" w14:textId="6CCE567A" w:rsidR="00EB252F" w:rsidRDefault="00EB252F" w:rsidP="006B75F2">
            <w:pPr>
              <w:ind w:firstLine="0"/>
              <w:jc w:val="right"/>
            </w:pPr>
            <w:r>
              <w:t>2.531</w:t>
            </w:r>
          </w:p>
        </w:tc>
        <w:tc>
          <w:tcPr>
            <w:tcW w:w="990" w:type="dxa"/>
            <w:tcBorders>
              <w:bottom w:val="single" w:sz="4" w:space="0" w:color="auto"/>
            </w:tcBorders>
          </w:tcPr>
          <w:p w14:paraId="7E69FD8E" w14:textId="1E33CF6B" w:rsidR="00EB252F" w:rsidRDefault="00EB252F" w:rsidP="00EB252F">
            <w:pPr>
              <w:ind w:firstLine="0"/>
              <w:jc w:val="center"/>
            </w:pPr>
            <w:r>
              <w:t>0.011</w:t>
            </w:r>
          </w:p>
        </w:tc>
      </w:tr>
    </w:tbl>
    <w:p w14:paraId="4619AAA5" w14:textId="77777777" w:rsidR="00CE37D1" w:rsidRDefault="00CE37D1"/>
    <w:p w14:paraId="52B84438" w14:textId="0E784227" w:rsidR="009F593A" w:rsidRPr="00EB252F" w:rsidRDefault="009F593A" w:rsidP="009F593A">
      <w:pPr>
        <w:pStyle w:val="ListParagraph"/>
        <w:numPr>
          <w:ilvl w:val="0"/>
          <w:numId w:val="5"/>
        </w:numPr>
        <w:ind w:left="0" w:firstLine="0"/>
      </w:pPr>
      <w:r w:rsidRPr="009F593A">
        <w:rPr>
          <w:i/>
        </w:rPr>
        <w:t>Macrocystis</w:t>
      </w:r>
      <w:r>
        <w:t xml:space="preserve"> and </w:t>
      </w:r>
      <w:r w:rsidRPr="009F593A">
        <w:rPr>
          <w:i/>
        </w:rPr>
        <w:t>Nereocystis</w:t>
      </w:r>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9F593A" w14:paraId="1452F7E4" w14:textId="77777777" w:rsidTr="00BF4A17">
        <w:tc>
          <w:tcPr>
            <w:tcW w:w="2335" w:type="dxa"/>
            <w:tcBorders>
              <w:top w:val="single" w:sz="4" w:space="0" w:color="auto"/>
              <w:bottom w:val="single" w:sz="4" w:space="0" w:color="auto"/>
            </w:tcBorders>
          </w:tcPr>
          <w:p w14:paraId="4B453606" w14:textId="77777777" w:rsidR="009F593A" w:rsidRDefault="009F593A" w:rsidP="007F34E7">
            <w:pPr>
              <w:ind w:firstLine="0"/>
            </w:pPr>
            <w:r>
              <w:t>Random effect</w:t>
            </w:r>
          </w:p>
        </w:tc>
        <w:tc>
          <w:tcPr>
            <w:tcW w:w="1260" w:type="dxa"/>
            <w:tcBorders>
              <w:top w:val="single" w:sz="4" w:space="0" w:color="auto"/>
              <w:bottom w:val="single" w:sz="4" w:space="0" w:color="auto"/>
            </w:tcBorders>
          </w:tcPr>
          <w:p w14:paraId="39366151" w14:textId="77777777" w:rsidR="009F593A" w:rsidRDefault="009F593A" w:rsidP="007F34E7">
            <w:pPr>
              <w:ind w:firstLine="0"/>
              <w:jc w:val="center"/>
            </w:pPr>
            <w:r>
              <w:t>Variance</w:t>
            </w:r>
          </w:p>
        </w:tc>
        <w:tc>
          <w:tcPr>
            <w:tcW w:w="990" w:type="dxa"/>
            <w:tcBorders>
              <w:top w:val="single" w:sz="4" w:space="0" w:color="auto"/>
              <w:bottom w:val="single" w:sz="4" w:space="0" w:color="auto"/>
            </w:tcBorders>
          </w:tcPr>
          <w:p w14:paraId="764031CB" w14:textId="77777777" w:rsidR="009F593A" w:rsidRDefault="009F593A" w:rsidP="007F34E7">
            <w:pPr>
              <w:ind w:firstLine="0"/>
              <w:jc w:val="center"/>
            </w:pPr>
            <w:r>
              <w:t>SD</w:t>
            </w:r>
          </w:p>
        </w:tc>
        <w:tc>
          <w:tcPr>
            <w:tcW w:w="1080" w:type="dxa"/>
            <w:tcBorders>
              <w:top w:val="single" w:sz="4" w:space="0" w:color="auto"/>
              <w:bottom w:val="single" w:sz="4" w:space="0" w:color="auto"/>
            </w:tcBorders>
          </w:tcPr>
          <w:p w14:paraId="17C342FE" w14:textId="77777777" w:rsidR="009F593A" w:rsidRDefault="009F593A" w:rsidP="007F34E7">
            <w:pPr>
              <w:ind w:firstLine="0"/>
            </w:pPr>
          </w:p>
        </w:tc>
        <w:tc>
          <w:tcPr>
            <w:tcW w:w="990" w:type="dxa"/>
            <w:tcBorders>
              <w:top w:val="single" w:sz="4" w:space="0" w:color="auto"/>
              <w:bottom w:val="single" w:sz="4" w:space="0" w:color="auto"/>
            </w:tcBorders>
          </w:tcPr>
          <w:p w14:paraId="38EDC2B2" w14:textId="77777777" w:rsidR="009F593A" w:rsidRDefault="009F593A" w:rsidP="007F34E7">
            <w:pPr>
              <w:ind w:firstLine="0"/>
            </w:pPr>
          </w:p>
        </w:tc>
      </w:tr>
      <w:tr w:rsidR="009F593A" w14:paraId="4B4FFCF9" w14:textId="77777777" w:rsidTr="007F34E7">
        <w:tc>
          <w:tcPr>
            <w:tcW w:w="2335" w:type="dxa"/>
            <w:tcBorders>
              <w:top w:val="single" w:sz="4" w:space="0" w:color="auto"/>
            </w:tcBorders>
          </w:tcPr>
          <w:p w14:paraId="4DFC9568" w14:textId="77777777" w:rsidR="009F593A" w:rsidRDefault="009F593A" w:rsidP="007F34E7">
            <w:pPr>
              <w:ind w:firstLine="0"/>
            </w:pPr>
            <w:r>
              <w:t>Year</w:t>
            </w:r>
          </w:p>
        </w:tc>
        <w:tc>
          <w:tcPr>
            <w:tcW w:w="1260" w:type="dxa"/>
            <w:tcBorders>
              <w:top w:val="single" w:sz="4" w:space="0" w:color="auto"/>
            </w:tcBorders>
          </w:tcPr>
          <w:p w14:paraId="6DFC9DBB" w14:textId="618DCDE6" w:rsidR="009F593A" w:rsidRDefault="009F593A" w:rsidP="009F593A">
            <w:pPr>
              <w:ind w:firstLine="0"/>
              <w:jc w:val="center"/>
            </w:pPr>
            <w:r>
              <w:t>5.31</w:t>
            </w:r>
          </w:p>
        </w:tc>
        <w:tc>
          <w:tcPr>
            <w:tcW w:w="990" w:type="dxa"/>
            <w:tcBorders>
              <w:top w:val="single" w:sz="4" w:space="0" w:color="auto"/>
            </w:tcBorders>
          </w:tcPr>
          <w:p w14:paraId="0F3BFECE" w14:textId="3BDE11E4" w:rsidR="009F593A" w:rsidRDefault="009F593A" w:rsidP="009F593A">
            <w:pPr>
              <w:ind w:firstLine="0"/>
              <w:jc w:val="center"/>
            </w:pPr>
            <w:r>
              <w:t>2.30</w:t>
            </w:r>
          </w:p>
        </w:tc>
        <w:tc>
          <w:tcPr>
            <w:tcW w:w="1080" w:type="dxa"/>
            <w:tcBorders>
              <w:top w:val="single" w:sz="4" w:space="0" w:color="auto"/>
            </w:tcBorders>
          </w:tcPr>
          <w:p w14:paraId="0BAADFA8" w14:textId="77777777" w:rsidR="009F593A" w:rsidRDefault="009F593A" w:rsidP="007F34E7">
            <w:pPr>
              <w:ind w:firstLine="0"/>
            </w:pPr>
          </w:p>
        </w:tc>
        <w:tc>
          <w:tcPr>
            <w:tcW w:w="990" w:type="dxa"/>
            <w:tcBorders>
              <w:top w:val="single" w:sz="4" w:space="0" w:color="auto"/>
            </w:tcBorders>
          </w:tcPr>
          <w:p w14:paraId="3552FA10" w14:textId="77777777" w:rsidR="009F593A" w:rsidRDefault="009F593A" w:rsidP="007F34E7">
            <w:pPr>
              <w:ind w:firstLine="0"/>
            </w:pPr>
          </w:p>
        </w:tc>
      </w:tr>
      <w:tr w:rsidR="009F593A" w14:paraId="226046ED" w14:textId="77777777" w:rsidTr="007F34E7">
        <w:tc>
          <w:tcPr>
            <w:tcW w:w="2335" w:type="dxa"/>
          </w:tcPr>
          <w:p w14:paraId="56A8A908" w14:textId="77777777" w:rsidR="009F593A" w:rsidRDefault="009F593A" w:rsidP="007F34E7">
            <w:pPr>
              <w:ind w:firstLine="0"/>
            </w:pPr>
            <w:r>
              <w:t>Site</w:t>
            </w:r>
          </w:p>
        </w:tc>
        <w:tc>
          <w:tcPr>
            <w:tcW w:w="1260" w:type="dxa"/>
          </w:tcPr>
          <w:p w14:paraId="1F698A2D" w14:textId="3CB9F2B6" w:rsidR="009F593A" w:rsidRDefault="009F593A" w:rsidP="009F593A">
            <w:pPr>
              <w:ind w:firstLine="0"/>
              <w:jc w:val="center"/>
            </w:pPr>
            <w:r>
              <w:t>3.28</w:t>
            </w:r>
          </w:p>
        </w:tc>
        <w:tc>
          <w:tcPr>
            <w:tcW w:w="990" w:type="dxa"/>
          </w:tcPr>
          <w:p w14:paraId="2EE693E6" w14:textId="77115411" w:rsidR="009F593A" w:rsidRDefault="009F593A" w:rsidP="009F593A">
            <w:pPr>
              <w:ind w:firstLine="0"/>
              <w:jc w:val="center"/>
            </w:pPr>
            <w:r>
              <w:t>1.81</w:t>
            </w:r>
          </w:p>
        </w:tc>
        <w:tc>
          <w:tcPr>
            <w:tcW w:w="1080" w:type="dxa"/>
          </w:tcPr>
          <w:p w14:paraId="5EC4B731" w14:textId="77777777" w:rsidR="009F593A" w:rsidRDefault="009F593A" w:rsidP="007F34E7">
            <w:pPr>
              <w:ind w:firstLine="0"/>
            </w:pPr>
          </w:p>
        </w:tc>
        <w:tc>
          <w:tcPr>
            <w:tcW w:w="990" w:type="dxa"/>
          </w:tcPr>
          <w:p w14:paraId="3BB4CE6F" w14:textId="77777777" w:rsidR="009F593A" w:rsidRDefault="009F593A" w:rsidP="007F34E7">
            <w:pPr>
              <w:ind w:firstLine="0"/>
            </w:pPr>
          </w:p>
        </w:tc>
      </w:tr>
      <w:tr w:rsidR="009F593A" w14:paraId="30336AF6" w14:textId="77777777" w:rsidTr="00BF4A17">
        <w:tc>
          <w:tcPr>
            <w:tcW w:w="2335" w:type="dxa"/>
            <w:tcBorders>
              <w:bottom w:val="single" w:sz="4" w:space="0" w:color="auto"/>
            </w:tcBorders>
          </w:tcPr>
          <w:p w14:paraId="628DBA54" w14:textId="77777777" w:rsidR="009F593A" w:rsidRDefault="009F593A" w:rsidP="007F34E7">
            <w:pPr>
              <w:ind w:firstLine="0"/>
            </w:pPr>
          </w:p>
        </w:tc>
        <w:tc>
          <w:tcPr>
            <w:tcW w:w="1260" w:type="dxa"/>
            <w:tcBorders>
              <w:bottom w:val="single" w:sz="4" w:space="0" w:color="auto"/>
            </w:tcBorders>
          </w:tcPr>
          <w:p w14:paraId="72320640" w14:textId="77777777" w:rsidR="009F593A" w:rsidRDefault="009F593A" w:rsidP="007F34E7">
            <w:pPr>
              <w:ind w:firstLine="0"/>
            </w:pPr>
          </w:p>
        </w:tc>
        <w:tc>
          <w:tcPr>
            <w:tcW w:w="990" w:type="dxa"/>
            <w:tcBorders>
              <w:bottom w:val="single" w:sz="4" w:space="0" w:color="auto"/>
            </w:tcBorders>
          </w:tcPr>
          <w:p w14:paraId="0426A802" w14:textId="77777777" w:rsidR="009F593A" w:rsidRDefault="009F593A" w:rsidP="007F34E7">
            <w:pPr>
              <w:ind w:firstLine="0"/>
            </w:pPr>
          </w:p>
        </w:tc>
        <w:tc>
          <w:tcPr>
            <w:tcW w:w="1080" w:type="dxa"/>
            <w:tcBorders>
              <w:bottom w:val="single" w:sz="4" w:space="0" w:color="auto"/>
            </w:tcBorders>
          </w:tcPr>
          <w:p w14:paraId="5A0817C9" w14:textId="77777777" w:rsidR="009F593A" w:rsidRDefault="009F593A" w:rsidP="007F34E7">
            <w:pPr>
              <w:ind w:firstLine="0"/>
            </w:pPr>
          </w:p>
        </w:tc>
        <w:tc>
          <w:tcPr>
            <w:tcW w:w="990" w:type="dxa"/>
            <w:tcBorders>
              <w:bottom w:val="single" w:sz="4" w:space="0" w:color="auto"/>
            </w:tcBorders>
          </w:tcPr>
          <w:p w14:paraId="038569AB" w14:textId="77777777" w:rsidR="009F593A" w:rsidRDefault="009F593A" w:rsidP="007F34E7">
            <w:pPr>
              <w:ind w:firstLine="0"/>
            </w:pPr>
          </w:p>
        </w:tc>
      </w:tr>
      <w:tr w:rsidR="009F593A" w14:paraId="45928313" w14:textId="77777777" w:rsidTr="00BF4A17">
        <w:tc>
          <w:tcPr>
            <w:tcW w:w="2335" w:type="dxa"/>
            <w:tcBorders>
              <w:top w:val="single" w:sz="4" w:space="0" w:color="auto"/>
              <w:bottom w:val="single" w:sz="4" w:space="0" w:color="auto"/>
            </w:tcBorders>
          </w:tcPr>
          <w:p w14:paraId="3F9B2ECB" w14:textId="77A20978" w:rsidR="009F593A" w:rsidRDefault="009F593A"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F5EE9E7" w14:textId="77777777" w:rsidR="009F593A" w:rsidRDefault="009F593A" w:rsidP="007F34E7">
            <w:pPr>
              <w:ind w:firstLine="0"/>
            </w:pPr>
            <w:r>
              <w:t>Estimate</w:t>
            </w:r>
          </w:p>
        </w:tc>
        <w:tc>
          <w:tcPr>
            <w:tcW w:w="990" w:type="dxa"/>
            <w:tcBorders>
              <w:top w:val="single" w:sz="4" w:space="0" w:color="auto"/>
              <w:bottom w:val="single" w:sz="4" w:space="0" w:color="auto"/>
            </w:tcBorders>
          </w:tcPr>
          <w:p w14:paraId="374019B0" w14:textId="77777777" w:rsidR="009F593A" w:rsidRDefault="009F593A" w:rsidP="007F34E7">
            <w:pPr>
              <w:ind w:firstLine="0"/>
            </w:pPr>
            <w:r>
              <w:t>SE</w:t>
            </w:r>
          </w:p>
        </w:tc>
        <w:tc>
          <w:tcPr>
            <w:tcW w:w="1080" w:type="dxa"/>
            <w:tcBorders>
              <w:top w:val="single" w:sz="4" w:space="0" w:color="auto"/>
              <w:bottom w:val="single" w:sz="4" w:space="0" w:color="auto"/>
            </w:tcBorders>
          </w:tcPr>
          <w:p w14:paraId="31263574" w14:textId="77777777" w:rsidR="009F593A" w:rsidRDefault="009F593A" w:rsidP="007F34E7">
            <w:pPr>
              <w:ind w:firstLine="0"/>
            </w:pPr>
            <w:r>
              <w:t>z-value</w:t>
            </w:r>
          </w:p>
        </w:tc>
        <w:tc>
          <w:tcPr>
            <w:tcW w:w="990" w:type="dxa"/>
            <w:tcBorders>
              <w:top w:val="single" w:sz="4" w:space="0" w:color="auto"/>
              <w:bottom w:val="single" w:sz="4" w:space="0" w:color="auto"/>
            </w:tcBorders>
          </w:tcPr>
          <w:p w14:paraId="21DD65AE" w14:textId="77777777" w:rsidR="009F593A" w:rsidRDefault="009F593A" w:rsidP="007F34E7">
            <w:pPr>
              <w:ind w:firstLine="0"/>
              <w:jc w:val="center"/>
            </w:pPr>
            <w:r>
              <w:t>P</w:t>
            </w:r>
          </w:p>
        </w:tc>
      </w:tr>
      <w:tr w:rsidR="009F593A" w14:paraId="7B24AFC7" w14:textId="77777777" w:rsidTr="009F593A">
        <w:tc>
          <w:tcPr>
            <w:tcW w:w="2335" w:type="dxa"/>
            <w:tcBorders>
              <w:top w:val="single" w:sz="4" w:space="0" w:color="auto"/>
            </w:tcBorders>
          </w:tcPr>
          <w:p w14:paraId="20BB58F4" w14:textId="77777777" w:rsidR="009F593A" w:rsidRDefault="009F593A" w:rsidP="007F34E7">
            <w:pPr>
              <w:ind w:firstLine="0"/>
            </w:pPr>
            <w:r>
              <w:t>Intercept</w:t>
            </w:r>
          </w:p>
        </w:tc>
        <w:tc>
          <w:tcPr>
            <w:tcW w:w="1260" w:type="dxa"/>
            <w:tcBorders>
              <w:top w:val="single" w:sz="4" w:space="0" w:color="auto"/>
            </w:tcBorders>
          </w:tcPr>
          <w:p w14:paraId="4E505571" w14:textId="36782105" w:rsidR="009F593A" w:rsidRDefault="009F593A" w:rsidP="006B75F2">
            <w:pPr>
              <w:ind w:firstLine="0"/>
              <w:jc w:val="right"/>
            </w:pPr>
            <w:r>
              <w:t>-0.272</w:t>
            </w:r>
          </w:p>
        </w:tc>
        <w:tc>
          <w:tcPr>
            <w:tcW w:w="990" w:type="dxa"/>
            <w:tcBorders>
              <w:top w:val="single" w:sz="4" w:space="0" w:color="auto"/>
            </w:tcBorders>
            <w:shd w:val="clear" w:color="auto" w:fill="auto"/>
          </w:tcPr>
          <w:p w14:paraId="7AEAB0DB" w14:textId="5094A1CB" w:rsidR="009F593A" w:rsidRPr="00EB252F" w:rsidRDefault="009F593A" w:rsidP="009F593A">
            <w:pPr>
              <w:ind w:firstLine="0"/>
              <w:rPr>
                <w:color w:val="000000" w:themeColor="text1"/>
              </w:rPr>
            </w:pPr>
            <w:r w:rsidRPr="00EB252F">
              <w:rPr>
                <w:color w:val="000000" w:themeColor="text1"/>
              </w:rPr>
              <w:t>1.44</w:t>
            </w:r>
            <w:r>
              <w:rPr>
                <w:color w:val="000000" w:themeColor="text1"/>
              </w:rPr>
              <w:t>9</w:t>
            </w:r>
          </w:p>
        </w:tc>
        <w:tc>
          <w:tcPr>
            <w:tcW w:w="1080" w:type="dxa"/>
            <w:tcBorders>
              <w:top w:val="single" w:sz="4" w:space="0" w:color="auto"/>
            </w:tcBorders>
          </w:tcPr>
          <w:p w14:paraId="188FB57A" w14:textId="601FC97A" w:rsidR="009F593A" w:rsidRDefault="009F593A" w:rsidP="009F593A">
            <w:pPr>
              <w:ind w:firstLine="0"/>
              <w:jc w:val="right"/>
            </w:pPr>
            <w:r>
              <w:t>-0.188</w:t>
            </w:r>
          </w:p>
        </w:tc>
        <w:tc>
          <w:tcPr>
            <w:tcW w:w="990" w:type="dxa"/>
            <w:tcBorders>
              <w:top w:val="single" w:sz="4" w:space="0" w:color="auto"/>
            </w:tcBorders>
          </w:tcPr>
          <w:p w14:paraId="5C31BCCB" w14:textId="7BE206D6" w:rsidR="009F593A" w:rsidRDefault="009F593A" w:rsidP="009F593A">
            <w:pPr>
              <w:ind w:firstLine="0"/>
              <w:jc w:val="center"/>
            </w:pPr>
            <w:r>
              <w:t>0.851</w:t>
            </w:r>
          </w:p>
        </w:tc>
      </w:tr>
      <w:tr w:rsidR="009F593A" w14:paraId="5BE87582" w14:textId="77777777" w:rsidTr="009F593A">
        <w:tc>
          <w:tcPr>
            <w:tcW w:w="2335" w:type="dxa"/>
          </w:tcPr>
          <w:p w14:paraId="4978650C" w14:textId="6FAE6C51" w:rsidR="009F593A" w:rsidRPr="009F593A" w:rsidRDefault="009F593A" w:rsidP="007F34E7">
            <w:pPr>
              <w:ind w:firstLine="0"/>
              <w:rPr>
                <w:i/>
              </w:rPr>
            </w:pPr>
            <w:r w:rsidRPr="009F593A">
              <w:rPr>
                <w:i/>
              </w:rPr>
              <w:t>Macrocystis</w:t>
            </w:r>
          </w:p>
        </w:tc>
        <w:tc>
          <w:tcPr>
            <w:tcW w:w="1260" w:type="dxa"/>
          </w:tcPr>
          <w:p w14:paraId="2AC94BA9" w14:textId="5DD0CD2A" w:rsidR="009F593A" w:rsidRDefault="009F593A" w:rsidP="006B75F2">
            <w:pPr>
              <w:ind w:firstLine="0"/>
              <w:jc w:val="right"/>
            </w:pPr>
            <w:r>
              <w:t>2.517</w:t>
            </w:r>
          </w:p>
        </w:tc>
        <w:tc>
          <w:tcPr>
            <w:tcW w:w="990" w:type="dxa"/>
            <w:shd w:val="clear" w:color="auto" w:fill="auto"/>
          </w:tcPr>
          <w:p w14:paraId="0768651F" w14:textId="5D1B8898" w:rsidR="009F593A" w:rsidRPr="00EB252F" w:rsidRDefault="009F593A" w:rsidP="007F34E7">
            <w:pPr>
              <w:ind w:firstLine="0"/>
              <w:rPr>
                <w:color w:val="000000" w:themeColor="text1"/>
              </w:rPr>
            </w:pPr>
            <w:r>
              <w:rPr>
                <w:color w:val="000000" w:themeColor="text1"/>
              </w:rPr>
              <w:t>1.608</w:t>
            </w:r>
          </w:p>
        </w:tc>
        <w:tc>
          <w:tcPr>
            <w:tcW w:w="1080" w:type="dxa"/>
          </w:tcPr>
          <w:p w14:paraId="4AFBF7C1" w14:textId="4D3363AD" w:rsidR="009F593A" w:rsidRDefault="009F593A" w:rsidP="007F34E7">
            <w:pPr>
              <w:ind w:firstLine="0"/>
              <w:jc w:val="right"/>
            </w:pPr>
            <w:r>
              <w:t>1.565</w:t>
            </w:r>
          </w:p>
        </w:tc>
        <w:tc>
          <w:tcPr>
            <w:tcW w:w="990" w:type="dxa"/>
          </w:tcPr>
          <w:p w14:paraId="3F5C885F" w14:textId="441A986F" w:rsidR="009F593A" w:rsidRDefault="009F593A" w:rsidP="007F34E7">
            <w:pPr>
              <w:ind w:firstLine="0"/>
              <w:jc w:val="center"/>
            </w:pPr>
            <w:r>
              <w:t>0.117</w:t>
            </w:r>
          </w:p>
        </w:tc>
      </w:tr>
      <w:tr w:rsidR="009F593A" w14:paraId="456444CF" w14:textId="77777777" w:rsidTr="009F593A">
        <w:tc>
          <w:tcPr>
            <w:tcW w:w="2335" w:type="dxa"/>
            <w:tcBorders>
              <w:bottom w:val="single" w:sz="4" w:space="0" w:color="auto"/>
            </w:tcBorders>
          </w:tcPr>
          <w:p w14:paraId="0386D6F5" w14:textId="58EF641A" w:rsidR="009F593A" w:rsidRPr="009F593A" w:rsidRDefault="009F593A" w:rsidP="007F34E7">
            <w:pPr>
              <w:ind w:firstLine="0"/>
              <w:rPr>
                <w:i/>
              </w:rPr>
            </w:pPr>
            <w:r w:rsidRPr="009F593A">
              <w:rPr>
                <w:i/>
              </w:rPr>
              <w:t>Nereocystis</w:t>
            </w:r>
          </w:p>
        </w:tc>
        <w:tc>
          <w:tcPr>
            <w:tcW w:w="1260" w:type="dxa"/>
            <w:tcBorders>
              <w:bottom w:val="single" w:sz="4" w:space="0" w:color="auto"/>
            </w:tcBorders>
          </w:tcPr>
          <w:p w14:paraId="66F114EC" w14:textId="6A1D9B3E" w:rsidR="009F593A" w:rsidRDefault="009F593A" w:rsidP="006B75F2">
            <w:pPr>
              <w:ind w:firstLine="0"/>
              <w:jc w:val="right"/>
            </w:pPr>
            <w:r>
              <w:t>2.570</w:t>
            </w:r>
          </w:p>
        </w:tc>
        <w:tc>
          <w:tcPr>
            <w:tcW w:w="990" w:type="dxa"/>
            <w:tcBorders>
              <w:bottom w:val="single" w:sz="4" w:space="0" w:color="auto"/>
            </w:tcBorders>
            <w:shd w:val="clear" w:color="auto" w:fill="auto"/>
          </w:tcPr>
          <w:p w14:paraId="49BC8A1C" w14:textId="7B0BD873" w:rsidR="009F593A" w:rsidRPr="00EB252F" w:rsidRDefault="009F593A" w:rsidP="007F34E7">
            <w:pPr>
              <w:ind w:firstLine="0"/>
              <w:rPr>
                <w:color w:val="000000" w:themeColor="text1"/>
              </w:rPr>
            </w:pPr>
            <w:r>
              <w:rPr>
                <w:color w:val="000000" w:themeColor="text1"/>
              </w:rPr>
              <w:t>1.174</w:t>
            </w:r>
          </w:p>
        </w:tc>
        <w:tc>
          <w:tcPr>
            <w:tcW w:w="1080" w:type="dxa"/>
            <w:tcBorders>
              <w:bottom w:val="single" w:sz="4" w:space="0" w:color="auto"/>
            </w:tcBorders>
          </w:tcPr>
          <w:p w14:paraId="610B2EFC" w14:textId="162E727D" w:rsidR="009F593A" w:rsidRDefault="009F593A" w:rsidP="007F34E7">
            <w:pPr>
              <w:ind w:firstLine="0"/>
              <w:jc w:val="right"/>
            </w:pPr>
            <w:r>
              <w:t>2.189</w:t>
            </w:r>
          </w:p>
        </w:tc>
        <w:tc>
          <w:tcPr>
            <w:tcW w:w="990" w:type="dxa"/>
            <w:tcBorders>
              <w:bottom w:val="single" w:sz="4" w:space="0" w:color="auto"/>
            </w:tcBorders>
          </w:tcPr>
          <w:p w14:paraId="05165916" w14:textId="69BACDB4" w:rsidR="009F593A" w:rsidRDefault="009F593A" w:rsidP="007F34E7">
            <w:pPr>
              <w:ind w:firstLine="0"/>
              <w:jc w:val="center"/>
            </w:pPr>
            <w:r>
              <w:t>0.027</w:t>
            </w:r>
          </w:p>
        </w:tc>
      </w:tr>
    </w:tbl>
    <w:p w14:paraId="6E13B713" w14:textId="77777777" w:rsidR="00471A3D" w:rsidRDefault="00471A3D">
      <w:pPr>
        <w:spacing w:line="240" w:lineRule="auto"/>
      </w:pPr>
    </w:p>
    <w:p w14:paraId="4AB0DFB8" w14:textId="77777777" w:rsidR="00A6055A" w:rsidRPr="00EB252F" w:rsidRDefault="00A6055A" w:rsidP="00A6055A">
      <w:pPr>
        <w:pStyle w:val="ListParagraph"/>
        <w:numPr>
          <w:ilvl w:val="0"/>
          <w:numId w:val="5"/>
        </w:numPr>
        <w:ind w:left="0" w:firstLine="0"/>
      </w:pPr>
      <w:r w:rsidRPr="009F593A">
        <w:rPr>
          <w:i/>
        </w:rPr>
        <w:t>Macrocystis</w:t>
      </w:r>
      <w:r>
        <w:t xml:space="preserve"> and </w:t>
      </w:r>
      <w:r w:rsidRPr="009F593A">
        <w:rPr>
          <w:i/>
        </w:rPr>
        <w:t>Nereocystis</w:t>
      </w:r>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A6055A" w14:paraId="5CAD1517" w14:textId="77777777" w:rsidTr="00BF4A17">
        <w:tc>
          <w:tcPr>
            <w:tcW w:w="2335" w:type="dxa"/>
            <w:tcBorders>
              <w:top w:val="single" w:sz="4" w:space="0" w:color="auto"/>
              <w:bottom w:val="single" w:sz="4" w:space="0" w:color="auto"/>
            </w:tcBorders>
          </w:tcPr>
          <w:p w14:paraId="7E8380C3" w14:textId="77777777" w:rsidR="00A6055A" w:rsidRDefault="00A6055A" w:rsidP="007F34E7">
            <w:pPr>
              <w:ind w:firstLine="0"/>
            </w:pPr>
            <w:r>
              <w:t>Random effect</w:t>
            </w:r>
          </w:p>
        </w:tc>
        <w:tc>
          <w:tcPr>
            <w:tcW w:w="1260" w:type="dxa"/>
            <w:tcBorders>
              <w:top w:val="single" w:sz="4" w:space="0" w:color="auto"/>
              <w:bottom w:val="single" w:sz="4" w:space="0" w:color="auto"/>
            </w:tcBorders>
          </w:tcPr>
          <w:p w14:paraId="15EFC0C3" w14:textId="77777777" w:rsidR="00A6055A" w:rsidRDefault="00A6055A" w:rsidP="007F34E7">
            <w:pPr>
              <w:ind w:firstLine="0"/>
              <w:jc w:val="center"/>
            </w:pPr>
            <w:r>
              <w:t>Variance</w:t>
            </w:r>
          </w:p>
        </w:tc>
        <w:tc>
          <w:tcPr>
            <w:tcW w:w="990" w:type="dxa"/>
            <w:tcBorders>
              <w:top w:val="single" w:sz="4" w:space="0" w:color="auto"/>
              <w:bottom w:val="single" w:sz="4" w:space="0" w:color="auto"/>
            </w:tcBorders>
          </w:tcPr>
          <w:p w14:paraId="29C2BF80" w14:textId="77777777" w:rsidR="00A6055A" w:rsidRDefault="00A6055A" w:rsidP="007F34E7">
            <w:pPr>
              <w:ind w:firstLine="0"/>
              <w:jc w:val="center"/>
            </w:pPr>
            <w:r>
              <w:t>SD</w:t>
            </w:r>
          </w:p>
        </w:tc>
        <w:tc>
          <w:tcPr>
            <w:tcW w:w="1080" w:type="dxa"/>
            <w:tcBorders>
              <w:top w:val="single" w:sz="4" w:space="0" w:color="auto"/>
              <w:bottom w:val="single" w:sz="4" w:space="0" w:color="auto"/>
            </w:tcBorders>
          </w:tcPr>
          <w:p w14:paraId="2F394FFE" w14:textId="77777777" w:rsidR="00A6055A" w:rsidRDefault="00A6055A" w:rsidP="007F34E7">
            <w:pPr>
              <w:ind w:firstLine="0"/>
            </w:pPr>
          </w:p>
        </w:tc>
        <w:tc>
          <w:tcPr>
            <w:tcW w:w="990" w:type="dxa"/>
            <w:tcBorders>
              <w:top w:val="single" w:sz="4" w:space="0" w:color="auto"/>
              <w:bottom w:val="single" w:sz="4" w:space="0" w:color="auto"/>
            </w:tcBorders>
          </w:tcPr>
          <w:p w14:paraId="44BE897B" w14:textId="77777777" w:rsidR="00A6055A" w:rsidRDefault="00A6055A" w:rsidP="007F34E7">
            <w:pPr>
              <w:ind w:firstLine="0"/>
            </w:pPr>
          </w:p>
        </w:tc>
      </w:tr>
      <w:tr w:rsidR="00A6055A" w14:paraId="381CAA57" w14:textId="77777777" w:rsidTr="00721A8E">
        <w:tc>
          <w:tcPr>
            <w:tcW w:w="2335" w:type="dxa"/>
            <w:tcBorders>
              <w:top w:val="single" w:sz="4" w:space="0" w:color="auto"/>
            </w:tcBorders>
          </w:tcPr>
          <w:p w14:paraId="770EF249" w14:textId="77777777" w:rsidR="00A6055A" w:rsidRDefault="00A6055A" w:rsidP="007F34E7">
            <w:pPr>
              <w:ind w:firstLine="0"/>
            </w:pPr>
            <w:r>
              <w:t>Year</w:t>
            </w:r>
          </w:p>
        </w:tc>
        <w:tc>
          <w:tcPr>
            <w:tcW w:w="1260" w:type="dxa"/>
            <w:tcBorders>
              <w:top w:val="single" w:sz="4" w:space="0" w:color="auto"/>
            </w:tcBorders>
          </w:tcPr>
          <w:p w14:paraId="1371E00B" w14:textId="2095F7F5" w:rsidR="00A6055A" w:rsidRDefault="00BF4A17" w:rsidP="007F34E7">
            <w:pPr>
              <w:ind w:firstLine="0"/>
              <w:jc w:val="center"/>
            </w:pPr>
            <w:r>
              <w:t>1.965</w:t>
            </w:r>
          </w:p>
        </w:tc>
        <w:tc>
          <w:tcPr>
            <w:tcW w:w="990" w:type="dxa"/>
            <w:tcBorders>
              <w:top w:val="single" w:sz="4" w:space="0" w:color="auto"/>
            </w:tcBorders>
          </w:tcPr>
          <w:p w14:paraId="12ACD3DA" w14:textId="215430F0" w:rsidR="00A6055A" w:rsidRDefault="00BF4A17" w:rsidP="007F34E7">
            <w:pPr>
              <w:ind w:firstLine="0"/>
              <w:jc w:val="center"/>
            </w:pPr>
            <w:r>
              <w:t>1.402</w:t>
            </w:r>
          </w:p>
        </w:tc>
        <w:tc>
          <w:tcPr>
            <w:tcW w:w="1080" w:type="dxa"/>
            <w:tcBorders>
              <w:top w:val="single" w:sz="4" w:space="0" w:color="auto"/>
            </w:tcBorders>
          </w:tcPr>
          <w:p w14:paraId="0B47FB1C" w14:textId="77777777" w:rsidR="00A6055A" w:rsidRDefault="00A6055A" w:rsidP="007F34E7">
            <w:pPr>
              <w:ind w:firstLine="0"/>
            </w:pPr>
          </w:p>
        </w:tc>
        <w:tc>
          <w:tcPr>
            <w:tcW w:w="990" w:type="dxa"/>
            <w:tcBorders>
              <w:top w:val="single" w:sz="4" w:space="0" w:color="auto"/>
            </w:tcBorders>
          </w:tcPr>
          <w:p w14:paraId="63791B64" w14:textId="77777777" w:rsidR="00A6055A" w:rsidRDefault="00A6055A" w:rsidP="007F34E7">
            <w:pPr>
              <w:ind w:firstLine="0"/>
            </w:pPr>
          </w:p>
        </w:tc>
      </w:tr>
      <w:tr w:rsidR="00A6055A" w14:paraId="2CC0E41B" w14:textId="77777777" w:rsidTr="00721A8E">
        <w:tc>
          <w:tcPr>
            <w:tcW w:w="2335" w:type="dxa"/>
            <w:tcBorders>
              <w:bottom w:val="single" w:sz="4" w:space="0" w:color="auto"/>
            </w:tcBorders>
          </w:tcPr>
          <w:p w14:paraId="3EBF8B5F" w14:textId="09338A07" w:rsidR="00A6055A" w:rsidRDefault="00BF4A17" w:rsidP="007F34E7">
            <w:pPr>
              <w:ind w:firstLine="0"/>
            </w:pPr>
            <w:r>
              <w:t>Residual</w:t>
            </w:r>
          </w:p>
        </w:tc>
        <w:tc>
          <w:tcPr>
            <w:tcW w:w="1260" w:type="dxa"/>
            <w:tcBorders>
              <w:bottom w:val="single" w:sz="4" w:space="0" w:color="auto"/>
            </w:tcBorders>
          </w:tcPr>
          <w:p w14:paraId="55528517" w14:textId="0CBAE280" w:rsidR="00A6055A" w:rsidRDefault="00BF4A17" w:rsidP="007F34E7">
            <w:pPr>
              <w:ind w:firstLine="0"/>
              <w:jc w:val="center"/>
            </w:pPr>
            <w:r>
              <w:t>1.770</w:t>
            </w:r>
          </w:p>
        </w:tc>
        <w:tc>
          <w:tcPr>
            <w:tcW w:w="990" w:type="dxa"/>
            <w:tcBorders>
              <w:bottom w:val="single" w:sz="4" w:space="0" w:color="auto"/>
            </w:tcBorders>
          </w:tcPr>
          <w:p w14:paraId="59C8AB6E" w14:textId="364DDB86" w:rsidR="00A6055A" w:rsidRDefault="00BF4A17" w:rsidP="007F34E7">
            <w:pPr>
              <w:ind w:firstLine="0"/>
              <w:jc w:val="center"/>
            </w:pPr>
            <w:r>
              <w:t>1.330</w:t>
            </w:r>
          </w:p>
        </w:tc>
        <w:tc>
          <w:tcPr>
            <w:tcW w:w="1080" w:type="dxa"/>
            <w:tcBorders>
              <w:bottom w:val="single" w:sz="4" w:space="0" w:color="auto"/>
            </w:tcBorders>
          </w:tcPr>
          <w:p w14:paraId="02658045" w14:textId="77777777" w:rsidR="00A6055A" w:rsidRDefault="00A6055A" w:rsidP="007F34E7">
            <w:pPr>
              <w:ind w:firstLine="0"/>
            </w:pPr>
          </w:p>
        </w:tc>
        <w:tc>
          <w:tcPr>
            <w:tcW w:w="990" w:type="dxa"/>
            <w:tcBorders>
              <w:bottom w:val="single" w:sz="4" w:space="0" w:color="auto"/>
            </w:tcBorders>
          </w:tcPr>
          <w:p w14:paraId="0AF67A5C" w14:textId="77777777" w:rsidR="00A6055A" w:rsidRDefault="00A6055A" w:rsidP="007F34E7">
            <w:pPr>
              <w:ind w:firstLine="0"/>
            </w:pPr>
          </w:p>
        </w:tc>
      </w:tr>
      <w:tr w:rsidR="00A6055A" w14:paraId="54403F5A" w14:textId="77777777" w:rsidTr="00721A8E">
        <w:tc>
          <w:tcPr>
            <w:tcW w:w="2335" w:type="dxa"/>
            <w:tcBorders>
              <w:top w:val="single" w:sz="4" w:space="0" w:color="auto"/>
            </w:tcBorders>
          </w:tcPr>
          <w:p w14:paraId="7EFBB19E" w14:textId="77777777" w:rsidR="00A6055A" w:rsidRDefault="00A6055A" w:rsidP="007F34E7">
            <w:pPr>
              <w:ind w:firstLine="0"/>
            </w:pPr>
          </w:p>
        </w:tc>
        <w:tc>
          <w:tcPr>
            <w:tcW w:w="1260" w:type="dxa"/>
            <w:tcBorders>
              <w:top w:val="single" w:sz="4" w:space="0" w:color="auto"/>
            </w:tcBorders>
          </w:tcPr>
          <w:p w14:paraId="18D9F8D8" w14:textId="77777777" w:rsidR="00A6055A" w:rsidRDefault="00A6055A" w:rsidP="007F34E7">
            <w:pPr>
              <w:ind w:firstLine="0"/>
            </w:pPr>
          </w:p>
        </w:tc>
        <w:tc>
          <w:tcPr>
            <w:tcW w:w="990" w:type="dxa"/>
            <w:tcBorders>
              <w:top w:val="single" w:sz="4" w:space="0" w:color="auto"/>
            </w:tcBorders>
          </w:tcPr>
          <w:p w14:paraId="7D2C2AB1" w14:textId="77777777" w:rsidR="00A6055A" w:rsidRDefault="00A6055A" w:rsidP="007F34E7">
            <w:pPr>
              <w:ind w:firstLine="0"/>
            </w:pPr>
          </w:p>
        </w:tc>
        <w:tc>
          <w:tcPr>
            <w:tcW w:w="1080" w:type="dxa"/>
            <w:tcBorders>
              <w:top w:val="single" w:sz="4" w:space="0" w:color="auto"/>
            </w:tcBorders>
          </w:tcPr>
          <w:p w14:paraId="226EB94B" w14:textId="77777777" w:rsidR="00A6055A" w:rsidRDefault="00A6055A" w:rsidP="007F34E7">
            <w:pPr>
              <w:ind w:firstLine="0"/>
            </w:pPr>
          </w:p>
        </w:tc>
        <w:tc>
          <w:tcPr>
            <w:tcW w:w="990" w:type="dxa"/>
            <w:tcBorders>
              <w:top w:val="single" w:sz="4" w:space="0" w:color="auto"/>
            </w:tcBorders>
          </w:tcPr>
          <w:p w14:paraId="0CC748CB" w14:textId="77777777" w:rsidR="00A6055A" w:rsidRDefault="00A6055A" w:rsidP="007F34E7">
            <w:pPr>
              <w:ind w:firstLine="0"/>
            </w:pPr>
          </w:p>
        </w:tc>
      </w:tr>
    </w:tbl>
    <w:p w14:paraId="4A5FD271" w14:textId="77777777" w:rsidR="00471A3D" w:rsidRDefault="00471A3D">
      <w:pPr>
        <w:spacing w:line="240" w:lineRule="auto"/>
      </w:pPr>
    </w:p>
    <w:p w14:paraId="2DCEF8BE" w14:textId="77777777" w:rsidR="00582DAD" w:rsidRDefault="00582DAD" w:rsidP="005F4119">
      <w:pPr>
        <w:pStyle w:val="Heading5"/>
        <w:ind w:right="3510"/>
      </w:pPr>
      <w:bookmarkStart w:id="53" w:name="_wkii9gu6o2fl" w:colFirst="0" w:colLast="0"/>
      <w:bookmarkEnd w:id="53"/>
      <w:r>
        <w:br w:type="page"/>
      </w:r>
    </w:p>
    <w:p w14:paraId="56A2675E" w14:textId="481DC961" w:rsidR="00C81551" w:rsidRPr="00AA4B62" w:rsidRDefault="00EF0B3C" w:rsidP="00C81551">
      <w:pPr>
        <w:pStyle w:val="Heading5"/>
      </w:pPr>
      <w:r>
        <w:lastRenderedPageBreak/>
        <w:t>Table S12</w:t>
      </w:r>
      <w:r w:rsidR="003456D1">
        <w:t>.</w:t>
      </w:r>
      <w:r w:rsidR="00C81551" w:rsidRPr="00C81551">
        <w:t xml:space="preserve"> </w:t>
      </w:r>
      <w:r w:rsidR="00C81551">
        <w:t xml:space="preserve">Results of model selection for positive abundance models predicting the density of juvenile rockfishes. Table shows the coefficient for terms present in the model. All models include Site and Year as random, fixed effects. Data were summarized by Site x Depth x Area x Year bins prior to analysis. </w:t>
      </w:r>
      <w:r w:rsidR="00C81551">
        <w:rPr>
          <w:i/>
        </w:rPr>
        <w:t xml:space="preserve">Macro = Macrocystis, Nereo = Nereocystis, Ptery = Pterygophora. </w:t>
      </w:r>
      <w:r w:rsidR="00C81551" w:rsidRPr="00175D23">
        <w:t>Canopy kelps</w:t>
      </w:r>
      <w:r w:rsidR="00C81551">
        <w:t xml:space="preserve"> is the sum of </w:t>
      </w:r>
      <w:r w:rsidR="00C81551">
        <w:rPr>
          <w:i/>
        </w:rPr>
        <w:t>Macrocystis</w:t>
      </w:r>
      <w:r w:rsidR="00C81551" w:rsidRPr="00912CF7">
        <w:t xml:space="preserve"> and </w:t>
      </w:r>
      <w:r w:rsidR="00C81551">
        <w:rPr>
          <w:i/>
        </w:rPr>
        <w:t>Nereocystis.</w:t>
      </w:r>
      <w:r w:rsidR="00796CA6" w:rsidRPr="00796CA6">
        <w:t xml:space="preserve"> </w:t>
      </w:r>
      <w:r w:rsidR="00796CA6">
        <w:t xml:space="preserve">Other is the sum of remaining macroalgae. </w:t>
      </w:r>
      <w:r w:rsidR="00C81551">
        <w:t>Kelps were included as continuous variables, Year and Site and random factors and included in all models.</w:t>
      </w:r>
    </w:p>
    <w:tbl>
      <w:tblPr>
        <w:tblW w:w="8158" w:type="dxa"/>
        <w:tblLook w:val="04A0" w:firstRow="1" w:lastRow="0" w:firstColumn="1" w:lastColumn="0" w:noHBand="0" w:noVBand="1"/>
      </w:tblPr>
      <w:tblGrid>
        <w:gridCol w:w="927"/>
        <w:gridCol w:w="750"/>
        <w:gridCol w:w="705"/>
        <w:gridCol w:w="768"/>
        <w:gridCol w:w="1170"/>
        <w:gridCol w:w="839"/>
        <w:gridCol w:w="1072"/>
        <w:gridCol w:w="383"/>
        <w:gridCol w:w="766"/>
        <w:gridCol w:w="778"/>
      </w:tblGrid>
      <w:tr w:rsidR="000C215D" w:rsidRPr="000C215D" w14:paraId="79B12CFC" w14:textId="77777777" w:rsidTr="009908C3">
        <w:trPr>
          <w:trHeight w:val="300"/>
        </w:trPr>
        <w:tc>
          <w:tcPr>
            <w:tcW w:w="927" w:type="dxa"/>
            <w:tcBorders>
              <w:top w:val="nil"/>
              <w:left w:val="nil"/>
              <w:bottom w:val="single" w:sz="4" w:space="0" w:color="auto"/>
              <w:right w:val="nil"/>
            </w:tcBorders>
            <w:shd w:val="clear" w:color="auto" w:fill="auto"/>
            <w:noWrap/>
            <w:vAlign w:val="bottom"/>
            <w:hideMark/>
          </w:tcPr>
          <w:p w14:paraId="6E0FA036" w14:textId="77777777" w:rsidR="000C215D" w:rsidRPr="000C215D" w:rsidRDefault="000C215D" w:rsidP="000C215D">
            <w:pPr>
              <w:spacing w:line="240" w:lineRule="auto"/>
              <w:ind w:firstLine="0"/>
              <w:jc w:val="center"/>
              <w:rPr>
                <w:color w:val="000000"/>
                <w:sz w:val="20"/>
                <w:szCs w:val="20"/>
                <w:lang w:val="en-US"/>
              </w:rPr>
            </w:pPr>
            <w:bookmarkStart w:id="54" w:name="_wevhoo6kd9g5" w:colFirst="0" w:colLast="0"/>
            <w:bookmarkEnd w:id="54"/>
            <w:r w:rsidRPr="000C215D">
              <w:rPr>
                <w:color w:val="000000"/>
                <w:sz w:val="20"/>
                <w:szCs w:val="20"/>
                <w:lang w:val="en-US"/>
              </w:rPr>
              <w:t>Intercept</w:t>
            </w:r>
          </w:p>
        </w:tc>
        <w:tc>
          <w:tcPr>
            <w:tcW w:w="750" w:type="dxa"/>
            <w:tcBorders>
              <w:top w:val="nil"/>
              <w:left w:val="nil"/>
              <w:bottom w:val="single" w:sz="4" w:space="0" w:color="auto"/>
              <w:right w:val="nil"/>
            </w:tcBorders>
            <w:shd w:val="clear" w:color="auto" w:fill="auto"/>
            <w:noWrap/>
            <w:vAlign w:val="bottom"/>
            <w:hideMark/>
          </w:tcPr>
          <w:p w14:paraId="68822A68" w14:textId="77777777" w:rsidR="000C215D" w:rsidRPr="000C215D" w:rsidRDefault="000C215D" w:rsidP="000C215D">
            <w:pPr>
              <w:spacing w:line="240" w:lineRule="auto"/>
              <w:ind w:firstLine="0"/>
              <w:jc w:val="center"/>
              <w:rPr>
                <w:i/>
                <w:iCs/>
                <w:color w:val="000000"/>
                <w:sz w:val="20"/>
                <w:szCs w:val="20"/>
                <w:lang w:val="en-US"/>
              </w:rPr>
            </w:pPr>
            <w:r w:rsidRPr="000C215D">
              <w:rPr>
                <w:i/>
                <w:iCs/>
                <w:color w:val="000000"/>
                <w:sz w:val="20"/>
                <w:szCs w:val="20"/>
                <w:lang w:val="en-US"/>
              </w:rPr>
              <w:t>Macro</w:t>
            </w:r>
          </w:p>
        </w:tc>
        <w:tc>
          <w:tcPr>
            <w:tcW w:w="705" w:type="dxa"/>
            <w:tcBorders>
              <w:top w:val="nil"/>
              <w:left w:val="nil"/>
              <w:bottom w:val="single" w:sz="4" w:space="0" w:color="auto"/>
              <w:right w:val="nil"/>
            </w:tcBorders>
            <w:shd w:val="clear" w:color="auto" w:fill="auto"/>
            <w:noWrap/>
            <w:vAlign w:val="bottom"/>
            <w:hideMark/>
          </w:tcPr>
          <w:p w14:paraId="64A1BC1C" w14:textId="77777777" w:rsidR="000C215D" w:rsidRPr="000C215D" w:rsidRDefault="000C215D" w:rsidP="000C215D">
            <w:pPr>
              <w:spacing w:line="240" w:lineRule="auto"/>
              <w:ind w:firstLine="0"/>
              <w:jc w:val="center"/>
              <w:rPr>
                <w:i/>
                <w:iCs/>
                <w:color w:val="000000"/>
                <w:sz w:val="20"/>
                <w:szCs w:val="20"/>
                <w:lang w:val="en-US"/>
              </w:rPr>
            </w:pPr>
            <w:r w:rsidRPr="000C215D">
              <w:rPr>
                <w:i/>
                <w:iCs/>
                <w:color w:val="000000"/>
                <w:sz w:val="20"/>
                <w:szCs w:val="20"/>
                <w:lang w:val="en-US"/>
              </w:rPr>
              <w:t>Nereo</w:t>
            </w:r>
          </w:p>
        </w:tc>
        <w:tc>
          <w:tcPr>
            <w:tcW w:w="768" w:type="dxa"/>
            <w:tcBorders>
              <w:top w:val="nil"/>
              <w:left w:val="nil"/>
              <w:bottom w:val="single" w:sz="4" w:space="0" w:color="auto"/>
              <w:right w:val="nil"/>
            </w:tcBorders>
            <w:shd w:val="clear" w:color="auto" w:fill="auto"/>
            <w:noWrap/>
            <w:vAlign w:val="bottom"/>
            <w:hideMark/>
          </w:tcPr>
          <w:p w14:paraId="2BBA6054" w14:textId="77777777" w:rsidR="000C215D" w:rsidRPr="000C215D" w:rsidRDefault="000C215D" w:rsidP="000C215D">
            <w:pPr>
              <w:spacing w:line="240" w:lineRule="auto"/>
              <w:ind w:firstLine="0"/>
              <w:jc w:val="center"/>
              <w:rPr>
                <w:i/>
                <w:iCs/>
                <w:color w:val="000000"/>
                <w:sz w:val="20"/>
                <w:szCs w:val="20"/>
                <w:lang w:val="en-US"/>
              </w:rPr>
            </w:pPr>
            <w:r w:rsidRPr="000C215D">
              <w:rPr>
                <w:i/>
                <w:iCs/>
                <w:color w:val="000000"/>
                <w:sz w:val="20"/>
                <w:szCs w:val="20"/>
                <w:lang w:val="en-US"/>
              </w:rPr>
              <w:t>Ptery</w:t>
            </w:r>
          </w:p>
        </w:tc>
        <w:tc>
          <w:tcPr>
            <w:tcW w:w="1170" w:type="dxa"/>
            <w:tcBorders>
              <w:top w:val="nil"/>
              <w:left w:val="nil"/>
              <w:bottom w:val="single" w:sz="4" w:space="0" w:color="auto"/>
              <w:right w:val="nil"/>
            </w:tcBorders>
            <w:shd w:val="clear" w:color="auto" w:fill="auto"/>
            <w:noWrap/>
            <w:vAlign w:val="bottom"/>
            <w:hideMark/>
          </w:tcPr>
          <w:p w14:paraId="280E4E69" w14:textId="25A759B2" w:rsidR="000C215D" w:rsidRPr="000C215D" w:rsidRDefault="00C81551" w:rsidP="000C215D">
            <w:pPr>
              <w:spacing w:line="240" w:lineRule="auto"/>
              <w:ind w:firstLine="0"/>
              <w:jc w:val="center"/>
              <w:rPr>
                <w:color w:val="000000"/>
                <w:sz w:val="20"/>
                <w:szCs w:val="20"/>
                <w:lang w:val="en-US"/>
              </w:rPr>
            </w:pPr>
            <w:r w:rsidRPr="00E51E24">
              <w:rPr>
                <w:color w:val="000000"/>
                <w:sz w:val="20"/>
                <w:szCs w:val="20"/>
                <w:lang w:val="en-US"/>
              </w:rPr>
              <w:t>Ot</w:t>
            </w:r>
            <w:r w:rsidR="00E51E24" w:rsidRPr="00E51E24">
              <w:rPr>
                <w:color w:val="000000"/>
                <w:sz w:val="20"/>
                <w:szCs w:val="20"/>
                <w:lang w:val="en-US"/>
              </w:rPr>
              <w:t>her</w:t>
            </w:r>
          </w:p>
        </w:tc>
        <w:tc>
          <w:tcPr>
            <w:tcW w:w="839" w:type="dxa"/>
            <w:tcBorders>
              <w:top w:val="nil"/>
              <w:left w:val="nil"/>
              <w:bottom w:val="single" w:sz="4" w:space="0" w:color="auto"/>
              <w:right w:val="nil"/>
            </w:tcBorders>
            <w:shd w:val="clear" w:color="auto" w:fill="auto"/>
            <w:noWrap/>
            <w:vAlign w:val="bottom"/>
            <w:hideMark/>
          </w:tcPr>
          <w:p w14:paraId="47E2C818" w14:textId="7AE1A9E1" w:rsidR="000C215D" w:rsidRPr="000C215D" w:rsidRDefault="00C81551" w:rsidP="000C215D">
            <w:pPr>
              <w:spacing w:line="240" w:lineRule="auto"/>
              <w:ind w:firstLine="0"/>
              <w:jc w:val="center"/>
              <w:rPr>
                <w:color w:val="000000"/>
                <w:sz w:val="20"/>
                <w:szCs w:val="20"/>
                <w:lang w:val="en-US"/>
              </w:rPr>
            </w:pPr>
            <w:r>
              <w:rPr>
                <w:color w:val="000000"/>
                <w:sz w:val="20"/>
                <w:szCs w:val="20"/>
                <w:lang w:val="en-US"/>
              </w:rPr>
              <w:t>Canopy kelp</w:t>
            </w:r>
          </w:p>
        </w:tc>
        <w:tc>
          <w:tcPr>
            <w:tcW w:w="1072" w:type="dxa"/>
            <w:tcBorders>
              <w:top w:val="nil"/>
              <w:left w:val="nil"/>
              <w:bottom w:val="single" w:sz="4" w:space="0" w:color="auto"/>
              <w:right w:val="nil"/>
            </w:tcBorders>
            <w:shd w:val="clear" w:color="auto" w:fill="auto"/>
            <w:noWrap/>
            <w:vAlign w:val="bottom"/>
            <w:hideMark/>
          </w:tcPr>
          <w:p w14:paraId="6223122A" w14:textId="1E859E85" w:rsidR="000C215D" w:rsidRPr="000C215D" w:rsidRDefault="00E51E24" w:rsidP="000C215D">
            <w:pPr>
              <w:spacing w:line="240" w:lineRule="auto"/>
              <w:ind w:firstLine="0"/>
              <w:jc w:val="center"/>
              <w:rPr>
                <w:color w:val="000000"/>
                <w:sz w:val="20"/>
                <w:szCs w:val="20"/>
                <w:lang w:val="en-US"/>
              </w:rPr>
            </w:pPr>
            <w:r>
              <w:rPr>
                <w:color w:val="000000"/>
                <w:sz w:val="20"/>
                <w:szCs w:val="20"/>
                <w:lang w:val="en-US"/>
              </w:rPr>
              <w:t>Other + Ptery</w:t>
            </w:r>
          </w:p>
        </w:tc>
        <w:tc>
          <w:tcPr>
            <w:tcW w:w="383" w:type="dxa"/>
            <w:tcBorders>
              <w:top w:val="nil"/>
              <w:left w:val="nil"/>
              <w:bottom w:val="single" w:sz="4" w:space="0" w:color="auto"/>
              <w:right w:val="nil"/>
            </w:tcBorders>
            <w:shd w:val="clear" w:color="auto" w:fill="auto"/>
            <w:noWrap/>
            <w:vAlign w:val="bottom"/>
            <w:hideMark/>
          </w:tcPr>
          <w:p w14:paraId="767CC01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df</w:t>
            </w:r>
          </w:p>
        </w:tc>
        <w:tc>
          <w:tcPr>
            <w:tcW w:w="766" w:type="dxa"/>
            <w:tcBorders>
              <w:top w:val="nil"/>
              <w:left w:val="nil"/>
              <w:bottom w:val="single" w:sz="4" w:space="0" w:color="auto"/>
              <w:right w:val="nil"/>
            </w:tcBorders>
            <w:shd w:val="clear" w:color="auto" w:fill="auto"/>
            <w:noWrap/>
            <w:vAlign w:val="bottom"/>
            <w:hideMark/>
          </w:tcPr>
          <w:p w14:paraId="2AE2A66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AICc</w:t>
            </w:r>
          </w:p>
        </w:tc>
        <w:tc>
          <w:tcPr>
            <w:tcW w:w="778" w:type="dxa"/>
            <w:tcBorders>
              <w:top w:val="nil"/>
              <w:left w:val="nil"/>
              <w:bottom w:val="single" w:sz="4" w:space="0" w:color="auto"/>
              <w:right w:val="nil"/>
            </w:tcBorders>
            <w:shd w:val="clear" w:color="auto" w:fill="auto"/>
            <w:noWrap/>
            <w:vAlign w:val="bottom"/>
            <w:hideMark/>
          </w:tcPr>
          <w:p w14:paraId="541661C2" w14:textId="73AA8F38" w:rsidR="000C215D" w:rsidRPr="000C215D" w:rsidRDefault="000C215D" w:rsidP="000C215D">
            <w:pPr>
              <w:spacing w:line="240" w:lineRule="auto"/>
              <w:ind w:firstLine="0"/>
              <w:jc w:val="center"/>
              <w:rPr>
                <w:color w:val="000000"/>
                <w:sz w:val="20"/>
                <w:szCs w:val="20"/>
                <w:lang w:val="en-US"/>
              </w:rPr>
            </w:pPr>
            <w:r>
              <w:rPr>
                <w:color w:val="000000"/>
                <w:sz w:val="20"/>
                <w:szCs w:val="20"/>
                <w:lang w:val="en-US"/>
              </w:rPr>
              <w:t>ΔAICc</w:t>
            </w:r>
          </w:p>
        </w:tc>
      </w:tr>
      <w:tr w:rsidR="00C81551" w:rsidRPr="000C215D" w14:paraId="14285C15" w14:textId="77777777" w:rsidTr="009908C3">
        <w:trPr>
          <w:trHeight w:val="300"/>
        </w:trPr>
        <w:tc>
          <w:tcPr>
            <w:tcW w:w="927" w:type="dxa"/>
            <w:tcBorders>
              <w:top w:val="single" w:sz="4" w:space="0" w:color="auto"/>
              <w:left w:val="nil"/>
              <w:bottom w:val="nil"/>
              <w:right w:val="nil"/>
            </w:tcBorders>
            <w:shd w:val="clear" w:color="auto" w:fill="auto"/>
            <w:noWrap/>
            <w:vAlign w:val="bottom"/>
            <w:hideMark/>
          </w:tcPr>
          <w:p w14:paraId="1D17B3C3"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1.378</w:t>
            </w:r>
          </w:p>
        </w:tc>
        <w:tc>
          <w:tcPr>
            <w:tcW w:w="750" w:type="dxa"/>
            <w:tcBorders>
              <w:top w:val="single" w:sz="4" w:space="0" w:color="auto"/>
              <w:left w:val="nil"/>
              <w:bottom w:val="nil"/>
              <w:right w:val="nil"/>
            </w:tcBorders>
            <w:shd w:val="clear" w:color="auto" w:fill="auto"/>
            <w:noWrap/>
            <w:vAlign w:val="bottom"/>
            <w:hideMark/>
          </w:tcPr>
          <w:p w14:paraId="31580F31"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single" w:sz="4" w:space="0" w:color="auto"/>
              <w:left w:val="nil"/>
              <w:bottom w:val="nil"/>
              <w:right w:val="nil"/>
            </w:tcBorders>
            <w:shd w:val="clear" w:color="auto" w:fill="auto"/>
            <w:noWrap/>
            <w:vAlign w:val="bottom"/>
            <w:hideMark/>
          </w:tcPr>
          <w:p w14:paraId="1A4B8BFE" w14:textId="77777777" w:rsidR="000C215D" w:rsidRPr="000C215D" w:rsidRDefault="000C215D" w:rsidP="000C215D">
            <w:pPr>
              <w:spacing w:line="240" w:lineRule="auto"/>
              <w:ind w:firstLine="0"/>
              <w:jc w:val="center"/>
              <w:rPr>
                <w:sz w:val="20"/>
                <w:szCs w:val="20"/>
                <w:lang w:val="en-US"/>
              </w:rPr>
            </w:pPr>
          </w:p>
        </w:tc>
        <w:tc>
          <w:tcPr>
            <w:tcW w:w="768" w:type="dxa"/>
            <w:tcBorders>
              <w:top w:val="single" w:sz="4" w:space="0" w:color="auto"/>
              <w:left w:val="nil"/>
              <w:bottom w:val="nil"/>
              <w:right w:val="nil"/>
            </w:tcBorders>
            <w:shd w:val="clear" w:color="auto" w:fill="auto"/>
            <w:noWrap/>
            <w:vAlign w:val="bottom"/>
            <w:hideMark/>
          </w:tcPr>
          <w:p w14:paraId="5F4643CC" w14:textId="77777777" w:rsidR="000C215D" w:rsidRPr="000C215D" w:rsidRDefault="000C215D" w:rsidP="000C215D">
            <w:pPr>
              <w:spacing w:line="240" w:lineRule="auto"/>
              <w:ind w:firstLine="0"/>
              <w:jc w:val="center"/>
              <w:rPr>
                <w:sz w:val="20"/>
                <w:szCs w:val="20"/>
                <w:lang w:val="en-US"/>
              </w:rPr>
            </w:pPr>
          </w:p>
        </w:tc>
        <w:tc>
          <w:tcPr>
            <w:tcW w:w="1170" w:type="dxa"/>
            <w:tcBorders>
              <w:top w:val="single" w:sz="4" w:space="0" w:color="auto"/>
              <w:left w:val="nil"/>
              <w:bottom w:val="nil"/>
              <w:right w:val="nil"/>
            </w:tcBorders>
            <w:shd w:val="clear" w:color="auto" w:fill="auto"/>
            <w:noWrap/>
            <w:vAlign w:val="bottom"/>
            <w:hideMark/>
          </w:tcPr>
          <w:p w14:paraId="25A3CF9D" w14:textId="77777777" w:rsidR="000C215D" w:rsidRPr="000C215D" w:rsidRDefault="000C215D" w:rsidP="000C215D">
            <w:pPr>
              <w:spacing w:line="240" w:lineRule="auto"/>
              <w:ind w:firstLine="0"/>
              <w:jc w:val="center"/>
              <w:rPr>
                <w:sz w:val="20"/>
                <w:szCs w:val="20"/>
                <w:lang w:val="en-US"/>
              </w:rPr>
            </w:pPr>
          </w:p>
        </w:tc>
        <w:tc>
          <w:tcPr>
            <w:tcW w:w="839" w:type="dxa"/>
            <w:tcBorders>
              <w:top w:val="single" w:sz="4" w:space="0" w:color="auto"/>
              <w:left w:val="nil"/>
              <w:bottom w:val="nil"/>
              <w:right w:val="nil"/>
            </w:tcBorders>
            <w:shd w:val="clear" w:color="auto" w:fill="auto"/>
            <w:noWrap/>
            <w:vAlign w:val="bottom"/>
            <w:hideMark/>
          </w:tcPr>
          <w:p w14:paraId="18608019" w14:textId="77777777" w:rsidR="000C215D" w:rsidRPr="000C215D" w:rsidRDefault="000C215D" w:rsidP="000C215D">
            <w:pPr>
              <w:spacing w:line="240" w:lineRule="auto"/>
              <w:ind w:firstLine="0"/>
              <w:jc w:val="center"/>
              <w:rPr>
                <w:sz w:val="20"/>
                <w:szCs w:val="20"/>
                <w:lang w:val="en-US"/>
              </w:rPr>
            </w:pPr>
          </w:p>
        </w:tc>
        <w:tc>
          <w:tcPr>
            <w:tcW w:w="1072" w:type="dxa"/>
            <w:tcBorders>
              <w:top w:val="single" w:sz="4" w:space="0" w:color="auto"/>
              <w:left w:val="nil"/>
              <w:bottom w:val="nil"/>
              <w:right w:val="nil"/>
            </w:tcBorders>
            <w:shd w:val="clear" w:color="auto" w:fill="auto"/>
            <w:noWrap/>
            <w:vAlign w:val="bottom"/>
            <w:hideMark/>
          </w:tcPr>
          <w:p w14:paraId="491EEC30" w14:textId="77777777" w:rsidR="000C215D" w:rsidRPr="000C215D" w:rsidRDefault="000C215D" w:rsidP="000C215D">
            <w:pPr>
              <w:spacing w:line="240" w:lineRule="auto"/>
              <w:ind w:firstLine="0"/>
              <w:jc w:val="center"/>
              <w:rPr>
                <w:sz w:val="20"/>
                <w:szCs w:val="20"/>
                <w:lang w:val="en-US"/>
              </w:rPr>
            </w:pPr>
          </w:p>
        </w:tc>
        <w:tc>
          <w:tcPr>
            <w:tcW w:w="383" w:type="dxa"/>
            <w:tcBorders>
              <w:top w:val="single" w:sz="4" w:space="0" w:color="auto"/>
              <w:left w:val="nil"/>
              <w:bottom w:val="nil"/>
              <w:right w:val="nil"/>
            </w:tcBorders>
            <w:shd w:val="clear" w:color="auto" w:fill="auto"/>
            <w:noWrap/>
            <w:vAlign w:val="bottom"/>
            <w:hideMark/>
          </w:tcPr>
          <w:p w14:paraId="4257D49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4</w:t>
            </w:r>
          </w:p>
        </w:tc>
        <w:tc>
          <w:tcPr>
            <w:tcW w:w="766" w:type="dxa"/>
            <w:tcBorders>
              <w:top w:val="single" w:sz="4" w:space="0" w:color="auto"/>
              <w:left w:val="nil"/>
              <w:bottom w:val="nil"/>
              <w:right w:val="nil"/>
            </w:tcBorders>
            <w:shd w:val="clear" w:color="auto" w:fill="auto"/>
            <w:noWrap/>
            <w:vAlign w:val="bottom"/>
            <w:hideMark/>
          </w:tcPr>
          <w:p w14:paraId="3E84697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238.19</w:t>
            </w:r>
          </w:p>
        </w:tc>
        <w:tc>
          <w:tcPr>
            <w:tcW w:w="778" w:type="dxa"/>
            <w:tcBorders>
              <w:top w:val="single" w:sz="4" w:space="0" w:color="auto"/>
              <w:left w:val="nil"/>
              <w:bottom w:val="nil"/>
              <w:right w:val="nil"/>
            </w:tcBorders>
            <w:shd w:val="clear" w:color="auto" w:fill="auto"/>
            <w:noWrap/>
            <w:vAlign w:val="bottom"/>
            <w:hideMark/>
          </w:tcPr>
          <w:p w14:paraId="78CE0F2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0.00</w:t>
            </w:r>
          </w:p>
        </w:tc>
      </w:tr>
      <w:tr w:rsidR="00C81551" w:rsidRPr="000C215D" w14:paraId="085FE872" w14:textId="77777777" w:rsidTr="009908C3">
        <w:trPr>
          <w:trHeight w:val="300"/>
        </w:trPr>
        <w:tc>
          <w:tcPr>
            <w:tcW w:w="927" w:type="dxa"/>
            <w:tcBorders>
              <w:top w:val="nil"/>
              <w:left w:val="nil"/>
              <w:bottom w:val="nil"/>
              <w:right w:val="nil"/>
            </w:tcBorders>
            <w:shd w:val="clear" w:color="auto" w:fill="auto"/>
            <w:noWrap/>
            <w:vAlign w:val="bottom"/>
            <w:hideMark/>
          </w:tcPr>
          <w:p w14:paraId="6B61507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1.499</w:t>
            </w:r>
          </w:p>
        </w:tc>
        <w:tc>
          <w:tcPr>
            <w:tcW w:w="750" w:type="dxa"/>
            <w:tcBorders>
              <w:top w:val="nil"/>
              <w:left w:val="nil"/>
              <w:bottom w:val="nil"/>
              <w:right w:val="nil"/>
            </w:tcBorders>
            <w:shd w:val="clear" w:color="auto" w:fill="auto"/>
            <w:noWrap/>
            <w:vAlign w:val="bottom"/>
            <w:hideMark/>
          </w:tcPr>
          <w:p w14:paraId="0F59DAD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-0.206</w:t>
            </w:r>
          </w:p>
        </w:tc>
        <w:tc>
          <w:tcPr>
            <w:tcW w:w="705" w:type="dxa"/>
            <w:tcBorders>
              <w:top w:val="nil"/>
              <w:left w:val="nil"/>
              <w:bottom w:val="nil"/>
              <w:right w:val="nil"/>
            </w:tcBorders>
            <w:shd w:val="clear" w:color="auto" w:fill="auto"/>
            <w:noWrap/>
            <w:vAlign w:val="bottom"/>
            <w:hideMark/>
          </w:tcPr>
          <w:p w14:paraId="052C9D9C" w14:textId="77777777" w:rsidR="000C215D" w:rsidRPr="000C215D" w:rsidRDefault="000C215D" w:rsidP="000C215D">
            <w:pPr>
              <w:spacing w:line="240" w:lineRule="auto"/>
              <w:ind w:firstLine="0"/>
              <w:jc w:val="center"/>
              <w:rPr>
                <w:color w:val="000000"/>
                <w:sz w:val="20"/>
                <w:szCs w:val="20"/>
                <w:lang w:val="en-US"/>
              </w:rPr>
            </w:pPr>
          </w:p>
        </w:tc>
        <w:tc>
          <w:tcPr>
            <w:tcW w:w="768" w:type="dxa"/>
            <w:tcBorders>
              <w:top w:val="nil"/>
              <w:left w:val="nil"/>
              <w:bottom w:val="nil"/>
              <w:right w:val="nil"/>
            </w:tcBorders>
            <w:shd w:val="clear" w:color="auto" w:fill="auto"/>
            <w:noWrap/>
            <w:vAlign w:val="bottom"/>
            <w:hideMark/>
          </w:tcPr>
          <w:p w14:paraId="1BA70BB1"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72784A9B"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0BD31D30"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3D137E19"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2FD95FB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w:t>
            </w:r>
          </w:p>
        </w:tc>
        <w:tc>
          <w:tcPr>
            <w:tcW w:w="766" w:type="dxa"/>
            <w:tcBorders>
              <w:top w:val="nil"/>
              <w:left w:val="nil"/>
              <w:bottom w:val="nil"/>
              <w:right w:val="nil"/>
            </w:tcBorders>
            <w:shd w:val="clear" w:color="auto" w:fill="auto"/>
            <w:noWrap/>
            <w:vAlign w:val="bottom"/>
            <w:hideMark/>
          </w:tcPr>
          <w:p w14:paraId="413AF3F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240.42</w:t>
            </w:r>
          </w:p>
        </w:tc>
        <w:tc>
          <w:tcPr>
            <w:tcW w:w="778" w:type="dxa"/>
            <w:tcBorders>
              <w:top w:val="nil"/>
              <w:left w:val="nil"/>
              <w:bottom w:val="nil"/>
              <w:right w:val="nil"/>
            </w:tcBorders>
            <w:shd w:val="clear" w:color="auto" w:fill="auto"/>
            <w:noWrap/>
            <w:vAlign w:val="bottom"/>
            <w:hideMark/>
          </w:tcPr>
          <w:p w14:paraId="0DAEDCF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2.23</w:t>
            </w:r>
          </w:p>
        </w:tc>
      </w:tr>
      <w:tr w:rsidR="00C81551" w:rsidRPr="000C215D" w14:paraId="1CCF49E9" w14:textId="77777777" w:rsidTr="009908C3">
        <w:trPr>
          <w:trHeight w:val="300"/>
        </w:trPr>
        <w:tc>
          <w:tcPr>
            <w:tcW w:w="927" w:type="dxa"/>
            <w:tcBorders>
              <w:top w:val="nil"/>
              <w:left w:val="nil"/>
              <w:bottom w:val="nil"/>
              <w:right w:val="nil"/>
            </w:tcBorders>
            <w:shd w:val="clear" w:color="auto" w:fill="auto"/>
            <w:noWrap/>
            <w:vAlign w:val="bottom"/>
            <w:hideMark/>
          </w:tcPr>
          <w:p w14:paraId="6265026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1.335</w:t>
            </w:r>
          </w:p>
        </w:tc>
        <w:tc>
          <w:tcPr>
            <w:tcW w:w="750" w:type="dxa"/>
            <w:tcBorders>
              <w:top w:val="nil"/>
              <w:left w:val="nil"/>
              <w:bottom w:val="nil"/>
              <w:right w:val="nil"/>
            </w:tcBorders>
            <w:shd w:val="clear" w:color="auto" w:fill="auto"/>
            <w:noWrap/>
            <w:vAlign w:val="bottom"/>
            <w:hideMark/>
          </w:tcPr>
          <w:p w14:paraId="581B0575"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1FAD4EFE" w14:textId="77777777" w:rsidR="000C215D" w:rsidRPr="000C215D" w:rsidRDefault="000C215D" w:rsidP="000C215D">
            <w:pPr>
              <w:spacing w:line="240" w:lineRule="auto"/>
              <w:ind w:firstLine="0"/>
              <w:jc w:val="center"/>
              <w:rPr>
                <w:sz w:val="20"/>
                <w:szCs w:val="20"/>
                <w:lang w:val="en-US"/>
              </w:rPr>
            </w:pPr>
          </w:p>
        </w:tc>
        <w:tc>
          <w:tcPr>
            <w:tcW w:w="768" w:type="dxa"/>
            <w:tcBorders>
              <w:top w:val="nil"/>
              <w:left w:val="nil"/>
              <w:bottom w:val="nil"/>
              <w:right w:val="nil"/>
            </w:tcBorders>
            <w:shd w:val="clear" w:color="auto" w:fill="auto"/>
            <w:noWrap/>
            <w:vAlign w:val="bottom"/>
            <w:hideMark/>
          </w:tcPr>
          <w:p w14:paraId="56BC38EB"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0DE076A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0.071</w:t>
            </w:r>
          </w:p>
        </w:tc>
        <w:tc>
          <w:tcPr>
            <w:tcW w:w="839" w:type="dxa"/>
            <w:tcBorders>
              <w:top w:val="nil"/>
              <w:left w:val="nil"/>
              <w:bottom w:val="nil"/>
              <w:right w:val="nil"/>
            </w:tcBorders>
            <w:shd w:val="clear" w:color="auto" w:fill="auto"/>
            <w:noWrap/>
            <w:vAlign w:val="bottom"/>
            <w:hideMark/>
          </w:tcPr>
          <w:p w14:paraId="77339723"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113A10B4"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7B9F8DF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w:t>
            </w:r>
          </w:p>
        </w:tc>
        <w:tc>
          <w:tcPr>
            <w:tcW w:w="766" w:type="dxa"/>
            <w:tcBorders>
              <w:top w:val="nil"/>
              <w:left w:val="nil"/>
              <w:bottom w:val="nil"/>
              <w:right w:val="nil"/>
            </w:tcBorders>
            <w:shd w:val="clear" w:color="auto" w:fill="auto"/>
            <w:noWrap/>
            <w:vAlign w:val="bottom"/>
            <w:hideMark/>
          </w:tcPr>
          <w:p w14:paraId="331584D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241.67</w:t>
            </w:r>
          </w:p>
        </w:tc>
        <w:tc>
          <w:tcPr>
            <w:tcW w:w="778" w:type="dxa"/>
            <w:tcBorders>
              <w:top w:val="nil"/>
              <w:left w:val="nil"/>
              <w:bottom w:val="nil"/>
              <w:right w:val="nil"/>
            </w:tcBorders>
            <w:shd w:val="clear" w:color="auto" w:fill="auto"/>
            <w:noWrap/>
            <w:vAlign w:val="bottom"/>
            <w:hideMark/>
          </w:tcPr>
          <w:p w14:paraId="5B95CC6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3.49</w:t>
            </w:r>
          </w:p>
        </w:tc>
      </w:tr>
      <w:tr w:rsidR="00C81551" w:rsidRPr="000C215D" w14:paraId="63A2EAF5" w14:textId="77777777" w:rsidTr="009908C3">
        <w:trPr>
          <w:trHeight w:val="300"/>
        </w:trPr>
        <w:tc>
          <w:tcPr>
            <w:tcW w:w="927" w:type="dxa"/>
            <w:tcBorders>
              <w:top w:val="nil"/>
              <w:left w:val="nil"/>
              <w:bottom w:val="nil"/>
              <w:right w:val="nil"/>
            </w:tcBorders>
            <w:shd w:val="clear" w:color="auto" w:fill="auto"/>
            <w:noWrap/>
            <w:vAlign w:val="bottom"/>
            <w:hideMark/>
          </w:tcPr>
          <w:p w14:paraId="575335D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1.440</w:t>
            </w:r>
          </w:p>
        </w:tc>
        <w:tc>
          <w:tcPr>
            <w:tcW w:w="750" w:type="dxa"/>
            <w:tcBorders>
              <w:top w:val="nil"/>
              <w:left w:val="nil"/>
              <w:bottom w:val="nil"/>
              <w:right w:val="nil"/>
            </w:tcBorders>
            <w:shd w:val="clear" w:color="auto" w:fill="auto"/>
            <w:noWrap/>
            <w:vAlign w:val="bottom"/>
            <w:hideMark/>
          </w:tcPr>
          <w:p w14:paraId="2E45CD9A"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46ED6BE1" w14:textId="77777777" w:rsidR="000C215D" w:rsidRPr="000C215D" w:rsidRDefault="000C215D" w:rsidP="000C215D">
            <w:pPr>
              <w:spacing w:line="240" w:lineRule="auto"/>
              <w:ind w:firstLine="0"/>
              <w:jc w:val="center"/>
              <w:rPr>
                <w:sz w:val="20"/>
                <w:szCs w:val="20"/>
                <w:lang w:val="en-US"/>
              </w:rPr>
            </w:pPr>
          </w:p>
        </w:tc>
        <w:tc>
          <w:tcPr>
            <w:tcW w:w="768" w:type="dxa"/>
            <w:tcBorders>
              <w:top w:val="nil"/>
              <w:left w:val="nil"/>
              <w:bottom w:val="nil"/>
              <w:right w:val="nil"/>
            </w:tcBorders>
            <w:shd w:val="clear" w:color="auto" w:fill="auto"/>
            <w:noWrap/>
            <w:vAlign w:val="bottom"/>
            <w:hideMark/>
          </w:tcPr>
          <w:p w14:paraId="1D5075E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-0.046</w:t>
            </w:r>
          </w:p>
        </w:tc>
        <w:tc>
          <w:tcPr>
            <w:tcW w:w="1170" w:type="dxa"/>
            <w:tcBorders>
              <w:top w:val="nil"/>
              <w:left w:val="nil"/>
              <w:bottom w:val="nil"/>
              <w:right w:val="nil"/>
            </w:tcBorders>
            <w:shd w:val="clear" w:color="auto" w:fill="auto"/>
            <w:noWrap/>
            <w:vAlign w:val="bottom"/>
            <w:hideMark/>
          </w:tcPr>
          <w:p w14:paraId="32C7C642" w14:textId="77777777" w:rsidR="000C215D" w:rsidRPr="000C215D" w:rsidRDefault="000C215D" w:rsidP="000C215D">
            <w:pPr>
              <w:spacing w:line="240" w:lineRule="auto"/>
              <w:ind w:firstLine="0"/>
              <w:jc w:val="center"/>
              <w:rPr>
                <w:color w:val="000000"/>
                <w:sz w:val="20"/>
                <w:szCs w:val="20"/>
                <w:lang w:val="en-US"/>
              </w:rPr>
            </w:pPr>
          </w:p>
        </w:tc>
        <w:tc>
          <w:tcPr>
            <w:tcW w:w="839" w:type="dxa"/>
            <w:tcBorders>
              <w:top w:val="nil"/>
              <w:left w:val="nil"/>
              <w:bottom w:val="nil"/>
              <w:right w:val="nil"/>
            </w:tcBorders>
            <w:shd w:val="clear" w:color="auto" w:fill="auto"/>
            <w:noWrap/>
            <w:vAlign w:val="bottom"/>
            <w:hideMark/>
          </w:tcPr>
          <w:p w14:paraId="350D9351"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64D94CE3"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7F677EB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w:t>
            </w:r>
          </w:p>
        </w:tc>
        <w:tc>
          <w:tcPr>
            <w:tcW w:w="766" w:type="dxa"/>
            <w:tcBorders>
              <w:top w:val="nil"/>
              <w:left w:val="nil"/>
              <w:bottom w:val="nil"/>
              <w:right w:val="nil"/>
            </w:tcBorders>
            <w:shd w:val="clear" w:color="auto" w:fill="auto"/>
            <w:noWrap/>
            <w:vAlign w:val="bottom"/>
            <w:hideMark/>
          </w:tcPr>
          <w:p w14:paraId="40756C6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242.63</w:t>
            </w:r>
          </w:p>
        </w:tc>
        <w:tc>
          <w:tcPr>
            <w:tcW w:w="778" w:type="dxa"/>
            <w:tcBorders>
              <w:top w:val="nil"/>
              <w:left w:val="nil"/>
              <w:bottom w:val="nil"/>
              <w:right w:val="nil"/>
            </w:tcBorders>
            <w:shd w:val="clear" w:color="auto" w:fill="auto"/>
            <w:noWrap/>
            <w:vAlign w:val="bottom"/>
            <w:hideMark/>
          </w:tcPr>
          <w:p w14:paraId="73CB91B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4.44</w:t>
            </w:r>
          </w:p>
        </w:tc>
      </w:tr>
      <w:tr w:rsidR="00C81551" w:rsidRPr="000C215D" w14:paraId="1BD0041C" w14:textId="77777777" w:rsidTr="009908C3">
        <w:trPr>
          <w:trHeight w:val="300"/>
        </w:trPr>
        <w:tc>
          <w:tcPr>
            <w:tcW w:w="927" w:type="dxa"/>
            <w:tcBorders>
              <w:top w:val="nil"/>
              <w:left w:val="nil"/>
              <w:bottom w:val="nil"/>
              <w:right w:val="nil"/>
            </w:tcBorders>
            <w:shd w:val="clear" w:color="auto" w:fill="auto"/>
            <w:noWrap/>
            <w:vAlign w:val="bottom"/>
            <w:hideMark/>
          </w:tcPr>
          <w:p w14:paraId="7C1C970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1.290</w:t>
            </w:r>
          </w:p>
        </w:tc>
        <w:tc>
          <w:tcPr>
            <w:tcW w:w="750" w:type="dxa"/>
            <w:tcBorders>
              <w:top w:val="nil"/>
              <w:left w:val="nil"/>
              <w:bottom w:val="nil"/>
              <w:right w:val="nil"/>
            </w:tcBorders>
            <w:shd w:val="clear" w:color="auto" w:fill="auto"/>
            <w:noWrap/>
            <w:vAlign w:val="bottom"/>
            <w:hideMark/>
          </w:tcPr>
          <w:p w14:paraId="6FDB32E5"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473C7A7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0.075</w:t>
            </w:r>
          </w:p>
        </w:tc>
        <w:tc>
          <w:tcPr>
            <w:tcW w:w="768" w:type="dxa"/>
            <w:tcBorders>
              <w:top w:val="nil"/>
              <w:left w:val="nil"/>
              <w:bottom w:val="nil"/>
              <w:right w:val="nil"/>
            </w:tcBorders>
            <w:shd w:val="clear" w:color="auto" w:fill="auto"/>
            <w:noWrap/>
            <w:vAlign w:val="bottom"/>
            <w:hideMark/>
          </w:tcPr>
          <w:p w14:paraId="763424FD" w14:textId="77777777" w:rsidR="000C215D" w:rsidRPr="000C215D" w:rsidRDefault="000C215D" w:rsidP="000C215D">
            <w:pPr>
              <w:spacing w:line="240" w:lineRule="auto"/>
              <w:ind w:firstLine="0"/>
              <w:jc w:val="center"/>
              <w:rPr>
                <w:color w:val="000000"/>
                <w:sz w:val="20"/>
                <w:szCs w:val="20"/>
                <w:lang w:val="en-US"/>
              </w:rPr>
            </w:pPr>
          </w:p>
        </w:tc>
        <w:tc>
          <w:tcPr>
            <w:tcW w:w="1170" w:type="dxa"/>
            <w:tcBorders>
              <w:top w:val="nil"/>
              <w:left w:val="nil"/>
              <w:bottom w:val="nil"/>
              <w:right w:val="nil"/>
            </w:tcBorders>
            <w:shd w:val="clear" w:color="auto" w:fill="auto"/>
            <w:noWrap/>
            <w:vAlign w:val="bottom"/>
            <w:hideMark/>
          </w:tcPr>
          <w:p w14:paraId="497BE95B"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31B4342E"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6942A6AB"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3D00E5C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w:t>
            </w:r>
          </w:p>
        </w:tc>
        <w:tc>
          <w:tcPr>
            <w:tcW w:w="766" w:type="dxa"/>
            <w:tcBorders>
              <w:top w:val="nil"/>
              <w:left w:val="nil"/>
              <w:bottom w:val="nil"/>
              <w:right w:val="nil"/>
            </w:tcBorders>
            <w:shd w:val="clear" w:color="auto" w:fill="auto"/>
            <w:noWrap/>
            <w:vAlign w:val="bottom"/>
            <w:hideMark/>
          </w:tcPr>
          <w:p w14:paraId="667C069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242.73</w:t>
            </w:r>
          </w:p>
        </w:tc>
        <w:tc>
          <w:tcPr>
            <w:tcW w:w="778" w:type="dxa"/>
            <w:tcBorders>
              <w:top w:val="nil"/>
              <w:left w:val="nil"/>
              <w:bottom w:val="nil"/>
              <w:right w:val="nil"/>
            </w:tcBorders>
            <w:shd w:val="clear" w:color="auto" w:fill="auto"/>
            <w:noWrap/>
            <w:vAlign w:val="bottom"/>
            <w:hideMark/>
          </w:tcPr>
          <w:p w14:paraId="3F14CB8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4.54</w:t>
            </w:r>
          </w:p>
        </w:tc>
      </w:tr>
      <w:tr w:rsidR="00C81551" w:rsidRPr="000C215D" w14:paraId="6A42043A" w14:textId="77777777" w:rsidTr="009908C3">
        <w:trPr>
          <w:trHeight w:val="300"/>
        </w:trPr>
        <w:tc>
          <w:tcPr>
            <w:tcW w:w="927" w:type="dxa"/>
            <w:tcBorders>
              <w:top w:val="nil"/>
              <w:left w:val="nil"/>
              <w:bottom w:val="nil"/>
              <w:right w:val="nil"/>
            </w:tcBorders>
            <w:shd w:val="clear" w:color="auto" w:fill="auto"/>
            <w:noWrap/>
            <w:vAlign w:val="bottom"/>
            <w:hideMark/>
          </w:tcPr>
          <w:p w14:paraId="163A5D6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1.444</w:t>
            </w:r>
          </w:p>
        </w:tc>
        <w:tc>
          <w:tcPr>
            <w:tcW w:w="750" w:type="dxa"/>
            <w:tcBorders>
              <w:top w:val="nil"/>
              <w:left w:val="nil"/>
              <w:bottom w:val="nil"/>
              <w:right w:val="nil"/>
            </w:tcBorders>
            <w:shd w:val="clear" w:color="auto" w:fill="auto"/>
            <w:noWrap/>
            <w:vAlign w:val="bottom"/>
            <w:hideMark/>
          </w:tcPr>
          <w:p w14:paraId="581DC082"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086F2CBF" w14:textId="77777777" w:rsidR="000C215D" w:rsidRPr="000C215D" w:rsidRDefault="000C215D" w:rsidP="000C215D">
            <w:pPr>
              <w:spacing w:line="240" w:lineRule="auto"/>
              <w:ind w:firstLine="0"/>
              <w:jc w:val="center"/>
              <w:rPr>
                <w:sz w:val="20"/>
                <w:szCs w:val="20"/>
                <w:lang w:val="en-US"/>
              </w:rPr>
            </w:pPr>
          </w:p>
        </w:tc>
        <w:tc>
          <w:tcPr>
            <w:tcW w:w="768" w:type="dxa"/>
            <w:tcBorders>
              <w:top w:val="nil"/>
              <w:left w:val="nil"/>
              <w:bottom w:val="nil"/>
              <w:right w:val="nil"/>
            </w:tcBorders>
            <w:shd w:val="clear" w:color="auto" w:fill="auto"/>
            <w:noWrap/>
            <w:vAlign w:val="bottom"/>
            <w:hideMark/>
          </w:tcPr>
          <w:p w14:paraId="2C1455FB"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233359AC"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0403ED03"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-0.038</w:t>
            </w:r>
          </w:p>
        </w:tc>
        <w:tc>
          <w:tcPr>
            <w:tcW w:w="1072" w:type="dxa"/>
            <w:tcBorders>
              <w:top w:val="nil"/>
              <w:left w:val="nil"/>
              <w:bottom w:val="nil"/>
              <w:right w:val="nil"/>
            </w:tcBorders>
            <w:shd w:val="clear" w:color="auto" w:fill="auto"/>
            <w:noWrap/>
            <w:vAlign w:val="bottom"/>
            <w:hideMark/>
          </w:tcPr>
          <w:p w14:paraId="25A8312E" w14:textId="77777777" w:rsidR="000C215D" w:rsidRPr="000C215D" w:rsidRDefault="000C215D" w:rsidP="000C215D">
            <w:pPr>
              <w:spacing w:line="240" w:lineRule="auto"/>
              <w:ind w:firstLine="0"/>
              <w:jc w:val="center"/>
              <w:rPr>
                <w:color w:val="000000"/>
                <w:sz w:val="20"/>
                <w:szCs w:val="20"/>
                <w:lang w:val="en-US"/>
              </w:rPr>
            </w:pPr>
          </w:p>
        </w:tc>
        <w:tc>
          <w:tcPr>
            <w:tcW w:w="383" w:type="dxa"/>
            <w:tcBorders>
              <w:top w:val="nil"/>
              <w:left w:val="nil"/>
              <w:bottom w:val="nil"/>
              <w:right w:val="nil"/>
            </w:tcBorders>
            <w:shd w:val="clear" w:color="auto" w:fill="auto"/>
            <w:noWrap/>
            <w:vAlign w:val="bottom"/>
            <w:hideMark/>
          </w:tcPr>
          <w:p w14:paraId="4073882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w:t>
            </w:r>
          </w:p>
        </w:tc>
        <w:tc>
          <w:tcPr>
            <w:tcW w:w="766" w:type="dxa"/>
            <w:tcBorders>
              <w:top w:val="nil"/>
              <w:left w:val="nil"/>
              <w:bottom w:val="nil"/>
              <w:right w:val="nil"/>
            </w:tcBorders>
            <w:shd w:val="clear" w:color="auto" w:fill="auto"/>
            <w:noWrap/>
            <w:vAlign w:val="bottom"/>
            <w:hideMark/>
          </w:tcPr>
          <w:p w14:paraId="2B3C17B7"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243.30</w:t>
            </w:r>
          </w:p>
        </w:tc>
        <w:tc>
          <w:tcPr>
            <w:tcW w:w="778" w:type="dxa"/>
            <w:tcBorders>
              <w:top w:val="nil"/>
              <w:left w:val="nil"/>
              <w:bottom w:val="nil"/>
              <w:right w:val="nil"/>
            </w:tcBorders>
            <w:shd w:val="clear" w:color="auto" w:fill="auto"/>
            <w:noWrap/>
            <w:vAlign w:val="bottom"/>
            <w:hideMark/>
          </w:tcPr>
          <w:p w14:paraId="3B669A8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5.11</w:t>
            </w:r>
          </w:p>
        </w:tc>
      </w:tr>
      <w:tr w:rsidR="00C81551" w:rsidRPr="000C215D" w14:paraId="627490F2" w14:textId="77777777" w:rsidTr="009908C3">
        <w:trPr>
          <w:trHeight w:val="300"/>
        </w:trPr>
        <w:tc>
          <w:tcPr>
            <w:tcW w:w="927" w:type="dxa"/>
            <w:tcBorders>
              <w:top w:val="nil"/>
              <w:left w:val="nil"/>
              <w:bottom w:val="nil"/>
              <w:right w:val="nil"/>
            </w:tcBorders>
            <w:shd w:val="clear" w:color="auto" w:fill="auto"/>
            <w:noWrap/>
            <w:vAlign w:val="bottom"/>
            <w:hideMark/>
          </w:tcPr>
          <w:p w14:paraId="01A91C3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1.405</w:t>
            </w:r>
          </w:p>
        </w:tc>
        <w:tc>
          <w:tcPr>
            <w:tcW w:w="750" w:type="dxa"/>
            <w:tcBorders>
              <w:top w:val="nil"/>
              <w:left w:val="nil"/>
              <w:bottom w:val="nil"/>
              <w:right w:val="nil"/>
            </w:tcBorders>
            <w:shd w:val="clear" w:color="auto" w:fill="auto"/>
            <w:noWrap/>
            <w:vAlign w:val="bottom"/>
            <w:hideMark/>
          </w:tcPr>
          <w:p w14:paraId="4FABEFC0"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12197212" w14:textId="77777777" w:rsidR="000C215D" w:rsidRPr="000C215D" w:rsidRDefault="000C215D" w:rsidP="000C215D">
            <w:pPr>
              <w:spacing w:line="240" w:lineRule="auto"/>
              <w:ind w:firstLine="0"/>
              <w:jc w:val="center"/>
              <w:rPr>
                <w:sz w:val="20"/>
                <w:szCs w:val="20"/>
                <w:lang w:val="en-US"/>
              </w:rPr>
            </w:pPr>
          </w:p>
        </w:tc>
        <w:tc>
          <w:tcPr>
            <w:tcW w:w="768" w:type="dxa"/>
            <w:tcBorders>
              <w:top w:val="nil"/>
              <w:left w:val="nil"/>
              <w:bottom w:val="nil"/>
              <w:right w:val="nil"/>
            </w:tcBorders>
            <w:shd w:val="clear" w:color="auto" w:fill="auto"/>
            <w:noWrap/>
            <w:vAlign w:val="bottom"/>
            <w:hideMark/>
          </w:tcPr>
          <w:p w14:paraId="7539C8E5"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44DCE769"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69A68879"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34CE884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-0.012</w:t>
            </w:r>
          </w:p>
        </w:tc>
        <w:tc>
          <w:tcPr>
            <w:tcW w:w="383" w:type="dxa"/>
            <w:tcBorders>
              <w:top w:val="nil"/>
              <w:left w:val="nil"/>
              <w:bottom w:val="nil"/>
              <w:right w:val="nil"/>
            </w:tcBorders>
            <w:shd w:val="clear" w:color="auto" w:fill="auto"/>
            <w:noWrap/>
            <w:vAlign w:val="bottom"/>
            <w:hideMark/>
          </w:tcPr>
          <w:p w14:paraId="724F3BC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w:t>
            </w:r>
          </w:p>
        </w:tc>
        <w:tc>
          <w:tcPr>
            <w:tcW w:w="766" w:type="dxa"/>
            <w:tcBorders>
              <w:top w:val="nil"/>
              <w:left w:val="nil"/>
              <w:bottom w:val="nil"/>
              <w:right w:val="nil"/>
            </w:tcBorders>
            <w:shd w:val="clear" w:color="auto" w:fill="auto"/>
            <w:noWrap/>
            <w:vAlign w:val="bottom"/>
            <w:hideMark/>
          </w:tcPr>
          <w:p w14:paraId="64B5F4C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243.31</w:t>
            </w:r>
          </w:p>
        </w:tc>
        <w:tc>
          <w:tcPr>
            <w:tcW w:w="778" w:type="dxa"/>
            <w:tcBorders>
              <w:top w:val="nil"/>
              <w:left w:val="nil"/>
              <w:bottom w:val="nil"/>
              <w:right w:val="nil"/>
            </w:tcBorders>
            <w:shd w:val="clear" w:color="auto" w:fill="auto"/>
            <w:noWrap/>
            <w:vAlign w:val="bottom"/>
            <w:hideMark/>
          </w:tcPr>
          <w:p w14:paraId="337D2155"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5.12</w:t>
            </w:r>
          </w:p>
        </w:tc>
      </w:tr>
      <w:tr w:rsidR="00C81551" w:rsidRPr="000C215D" w14:paraId="31F95435" w14:textId="77777777" w:rsidTr="009908C3">
        <w:trPr>
          <w:trHeight w:val="300"/>
        </w:trPr>
        <w:tc>
          <w:tcPr>
            <w:tcW w:w="927" w:type="dxa"/>
            <w:tcBorders>
              <w:top w:val="nil"/>
              <w:left w:val="nil"/>
              <w:bottom w:val="nil"/>
              <w:right w:val="nil"/>
            </w:tcBorders>
            <w:shd w:val="clear" w:color="auto" w:fill="auto"/>
            <w:noWrap/>
            <w:vAlign w:val="bottom"/>
            <w:hideMark/>
          </w:tcPr>
          <w:p w14:paraId="2CE9704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1.405</w:t>
            </w:r>
          </w:p>
        </w:tc>
        <w:tc>
          <w:tcPr>
            <w:tcW w:w="750" w:type="dxa"/>
            <w:tcBorders>
              <w:top w:val="nil"/>
              <w:left w:val="nil"/>
              <w:bottom w:val="nil"/>
              <w:right w:val="nil"/>
            </w:tcBorders>
            <w:shd w:val="clear" w:color="auto" w:fill="auto"/>
            <w:noWrap/>
            <w:vAlign w:val="bottom"/>
            <w:hideMark/>
          </w:tcPr>
          <w:p w14:paraId="12861264"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3C7C46B1" w14:textId="77777777" w:rsidR="000C215D" w:rsidRPr="000C215D" w:rsidRDefault="000C215D" w:rsidP="000C215D">
            <w:pPr>
              <w:spacing w:line="240" w:lineRule="auto"/>
              <w:ind w:firstLine="0"/>
              <w:jc w:val="center"/>
              <w:rPr>
                <w:sz w:val="20"/>
                <w:szCs w:val="20"/>
                <w:lang w:val="en-US"/>
              </w:rPr>
            </w:pPr>
          </w:p>
        </w:tc>
        <w:tc>
          <w:tcPr>
            <w:tcW w:w="768" w:type="dxa"/>
            <w:tcBorders>
              <w:top w:val="nil"/>
              <w:left w:val="nil"/>
              <w:bottom w:val="nil"/>
              <w:right w:val="nil"/>
            </w:tcBorders>
            <w:shd w:val="clear" w:color="auto" w:fill="auto"/>
            <w:noWrap/>
            <w:vAlign w:val="bottom"/>
            <w:hideMark/>
          </w:tcPr>
          <w:p w14:paraId="06B0CF44"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480C2ACF"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15D32F81"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61D2155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-0.012</w:t>
            </w:r>
          </w:p>
        </w:tc>
        <w:tc>
          <w:tcPr>
            <w:tcW w:w="383" w:type="dxa"/>
            <w:tcBorders>
              <w:top w:val="nil"/>
              <w:left w:val="nil"/>
              <w:bottom w:val="nil"/>
              <w:right w:val="nil"/>
            </w:tcBorders>
            <w:shd w:val="clear" w:color="auto" w:fill="auto"/>
            <w:noWrap/>
            <w:vAlign w:val="bottom"/>
            <w:hideMark/>
          </w:tcPr>
          <w:p w14:paraId="5389B49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w:t>
            </w:r>
          </w:p>
        </w:tc>
        <w:tc>
          <w:tcPr>
            <w:tcW w:w="766" w:type="dxa"/>
            <w:tcBorders>
              <w:top w:val="nil"/>
              <w:left w:val="nil"/>
              <w:bottom w:val="nil"/>
              <w:right w:val="nil"/>
            </w:tcBorders>
            <w:shd w:val="clear" w:color="auto" w:fill="auto"/>
            <w:noWrap/>
            <w:vAlign w:val="bottom"/>
            <w:hideMark/>
          </w:tcPr>
          <w:p w14:paraId="64E327E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243.31</w:t>
            </w:r>
          </w:p>
        </w:tc>
        <w:tc>
          <w:tcPr>
            <w:tcW w:w="778" w:type="dxa"/>
            <w:tcBorders>
              <w:top w:val="nil"/>
              <w:left w:val="nil"/>
              <w:bottom w:val="nil"/>
              <w:right w:val="nil"/>
            </w:tcBorders>
            <w:shd w:val="clear" w:color="auto" w:fill="auto"/>
            <w:noWrap/>
            <w:vAlign w:val="bottom"/>
            <w:hideMark/>
          </w:tcPr>
          <w:p w14:paraId="797FAC13"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5.12</w:t>
            </w:r>
          </w:p>
        </w:tc>
      </w:tr>
      <w:tr w:rsidR="00C81551" w:rsidRPr="000C215D" w14:paraId="6F80D228" w14:textId="77777777" w:rsidTr="009908C3">
        <w:trPr>
          <w:trHeight w:val="300"/>
        </w:trPr>
        <w:tc>
          <w:tcPr>
            <w:tcW w:w="927" w:type="dxa"/>
            <w:tcBorders>
              <w:top w:val="nil"/>
              <w:left w:val="nil"/>
              <w:bottom w:val="nil"/>
              <w:right w:val="nil"/>
            </w:tcBorders>
            <w:shd w:val="clear" w:color="auto" w:fill="auto"/>
            <w:noWrap/>
            <w:vAlign w:val="bottom"/>
            <w:hideMark/>
          </w:tcPr>
          <w:p w14:paraId="4520401B"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1.442</w:t>
            </w:r>
          </w:p>
        </w:tc>
        <w:tc>
          <w:tcPr>
            <w:tcW w:w="750" w:type="dxa"/>
            <w:tcBorders>
              <w:top w:val="nil"/>
              <w:left w:val="nil"/>
              <w:bottom w:val="nil"/>
              <w:right w:val="nil"/>
            </w:tcBorders>
            <w:shd w:val="clear" w:color="auto" w:fill="auto"/>
            <w:noWrap/>
            <w:vAlign w:val="bottom"/>
            <w:hideMark/>
          </w:tcPr>
          <w:p w14:paraId="01483743"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-0.212</w:t>
            </w:r>
          </w:p>
        </w:tc>
        <w:tc>
          <w:tcPr>
            <w:tcW w:w="705" w:type="dxa"/>
            <w:tcBorders>
              <w:top w:val="nil"/>
              <w:left w:val="nil"/>
              <w:bottom w:val="nil"/>
              <w:right w:val="nil"/>
            </w:tcBorders>
            <w:shd w:val="clear" w:color="auto" w:fill="auto"/>
            <w:noWrap/>
            <w:vAlign w:val="bottom"/>
            <w:hideMark/>
          </w:tcPr>
          <w:p w14:paraId="4A7CA496" w14:textId="77777777" w:rsidR="000C215D" w:rsidRPr="000C215D" w:rsidRDefault="000C215D" w:rsidP="000C215D">
            <w:pPr>
              <w:spacing w:line="240" w:lineRule="auto"/>
              <w:ind w:firstLine="0"/>
              <w:jc w:val="center"/>
              <w:rPr>
                <w:color w:val="000000"/>
                <w:sz w:val="20"/>
                <w:szCs w:val="20"/>
                <w:lang w:val="en-US"/>
              </w:rPr>
            </w:pPr>
          </w:p>
        </w:tc>
        <w:tc>
          <w:tcPr>
            <w:tcW w:w="768" w:type="dxa"/>
            <w:tcBorders>
              <w:top w:val="nil"/>
              <w:left w:val="nil"/>
              <w:bottom w:val="nil"/>
              <w:right w:val="nil"/>
            </w:tcBorders>
            <w:shd w:val="clear" w:color="auto" w:fill="auto"/>
            <w:noWrap/>
            <w:vAlign w:val="bottom"/>
            <w:hideMark/>
          </w:tcPr>
          <w:p w14:paraId="2AC2DE85"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10DF52F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0.101</w:t>
            </w:r>
          </w:p>
        </w:tc>
        <w:tc>
          <w:tcPr>
            <w:tcW w:w="839" w:type="dxa"/>
            <w:tcBorders>
              <w:top w:val="nil"/>
              <w:left w:val="nil"/>
              <w:bottom w:val="nil"/>
              <w:right w:val="nil"/>
            </w:tcBorders>
            <w:shd w:val="clear" w:color="auto" w:fill="auto"/>
            <w:noWrap/>
            <w:vAlign w:val="bottom"/>
            <w:hideMark/>
          </w:tcPr>
          <w:p w14:paraId="627E5526"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23956BF9"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365BE8C7"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7EFDF26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243.87</w:t>
            </w:r>
          </w:p>
        </w:tc>
        <w:tc>
          <w:tcPr>
            <w:tcW w:w="778" w:type="dxa"/>
            <w:tcBorders>
              <w:top w:val="nil"/>
              <w:left w:val="nil"/>
              <w:bottom w:val="nil"/>
              <w:right w:val="nil"/>
            </w:tcBorders>
            <w:shd w:val="clear" w:color="auto" w:fill="auto"/>
            <w:noWrap/>
            <w:vAlign w:val="bottom"/>
            <w:hideMark/>
          </w:tcPr>
          <w:p w14:paraId="6F4970F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5.68</w:t>
            </w:r>
          </w:p>
        </w:tc>
      </w:tr>
      <w:tr w:rsidR="00C81551" w:rsidRPr="000C215D" w14:paraId="7291EF7E" w14:textId="77777777" w:rsidTr="009908C3">
        <w:trPr>
          <w:trHeight w:val="300"/>
        </w:trPr>
        <w:tc>
          <w:tcPr>
            <w:tcW w:w="927" w:type="dxa"/>
            <w:tcBorders>
              <w:top w:val="nil"/>
              <w:left w:val="nil"/>
              <w:bottom w:val="nil"/>
              <w:right w:val="nil"/>
            </w:tcBorders>
            <w:shd w:val="clear" w:color="auto" w:fill="auto"/>
            <w:noWrap/>
            <w:vAlign w:val="bottom"/>
            <w:hideMark/>
          </w:tcPr>
          <w:p w14:paraId="3C0B3B8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1.547</w:t>
            </w:r>
          </w:p>
        </w:tc>
        <w:tc>
          <w:tcPr>
            <w:tcW w:w="750" w:type="dxa"/>
            <w:tcBorders>
              <w:top w:val="nil"/>
              <w:left w:val="nil"/>
              <w:bottom w:val="nil"/>
              <w:right w:val="nil"/>
            </w:tcBorders>
            <w:shd w:val="clear" w:color="auto" w:fill="auto"/>
            <w:noWrap/>
            <w:vAlign w:val="bottom"/>
            <w:hideMark/>
          </w:tcPr>
          <w:p w14:paraId="15F83CC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-0.205</w:t>
            </w:r>
          </w:p>
        </w:tc>
        <w:tc>
          <w:tcPr>
            <w:tcW w:w="705" w:type="dxa"/>
            <w:tcBorders>
              <w:top w:val="nil"/>
              <w:left w:val="nil"/>
              <w:bottom w:val="nil"/>
              <w:right w:val="nil"/>
            </w:tcBorders>
            <w:shd w:val="clear" w:color="auto" w:fill="auto"/>
            <w:noWrap/>
            <w:vAlign w:val="bottom"/>
            <w:hideMark/>
          </w:tcPr>
          <w:p w14:paraId="6F418798" w14:textId="77777777" w:rsidR="000C215D" w:rsidRPr="000C215D" w:rsidRDefault="000C215D" w:rsidP="000C215D">
            <w:pPr>
              <w:spacing w:line="240" w:lineRule="auto"/>
              <w:ind w:firstLine="0"/>
              <w:jc w:val="center"/>
              <w:rPr>
                <w:color w:val="000000"/>
                <w:sz w:val="20"/>
                <w:szCs w:val="20"/>
                <w:lang w:val="en-US"/>
              </w:rPr>
            </w:pPr>
          </w:p>
        </w:tc>
        <w:tc>
          <w:tcPr>
            <w:tcW w:w="768" w:type="dxa"/>
            <w:tcBorders>
              <w:top w:val="nil"/>
              <w:left w:val="nil"/>
              <w:bottom w:val="nil"/>
              <w:right w:val="nil"/>
            </w:tcBorders>
            <w:shd w:val="clear" w:color="auto" w:fill="auto"/>
            <w:noWrap/>
            <w:vAlign w:val="bottom"/>
            <w:hideMark/>
          </w:tcPr>
          <w:p w14:paraId="3FFBCD7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-0.035</w:t>
            </w:r>
          </w:p>
        </w:tc>
        <w:tc>
          <w:tcPr>
            <w:tcW w:w="1170" w:type="dxa"/>
            <w:tcBorders>
              <w:top w:val="nil"/>
              <w:left w:val="nil"/>
              <w:bottom w:val="nil"/>
              <w:right w:val="nil"/>
            </w:tcBorders>
            <w:shd w:val="clear" w:color="auto" w:fill="auto"/>
            <w:noWrap/>
            <w:vAlign w:val="bottom"/>
            <w:hideMark/>
          </w:tcPr>
          <w:p w14:paraId="3A069384" w14:textId="77777777" w:rsidR="000C215D" w:rsidRPr="000C215D" w:rsidRDefault="000C215D" w:rsidP="000C215D">
            <w:pPr>
              <w:spacing w:line="240" w:lineRule="auto"/>
              <w:ind w:firstLine="0"/>
              <w:jc w:val="center"/>
              <w:rPr>
                <w:color w:val="000000"/>
                <w:sz w:val="20"/>
                <w:szCs w:val="20"/>
                <w:lang w:val="en-US"/>
              </w:rPr>
            </w:pPr>
          </w:p>
        </w:tc>
        <w:tc>
          <w:tcPr>
            <w:tcW w:w="839" w:type="dxa"/>
            <w:tcBorders>
              <w:top w:val="nil"/>
              <w:left w:val="nil"/>
              <w:bottom w:val="nil"/>
              <w:right w:val="nil"/>
            </w:tcBorders>
            <w:shd w:val="clear" w:color="auto" w:fill="auto"/>
            <w:noWrap/>
            <w:vAlign w:val="bottom"/>
            <w:hideMark/>
          </w:tcPr>
          <w:p w14:paraId="295612C2"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661A7437"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1FE956B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55B0AA8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244.99</w:t>
            </w:r>
          </w:p>
        </w:tc>
        <w:tc>
          <w:tcPr>
            <w:tcW w:w="778" w:type="dxa"/>
            <w:tcBorders>
              <w:top w:val="nil"/>
              <w:left w:val="nil"/>
              <w:bottom w:val="nil"/>
              <w:right w:val="nil"/>
            </w:tcBorders>
            <w:shd w:val="clear" w:color="auto" w:fill="auto"/>
            <w:noWrap/>
            <w:vAlign w:val="bottom"/>
            <w:hideMark/>
          </w:tcPr>
          <w:p w14:paraId="758B0D8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6.81</w:t>
            </w:r>
          </w:p>
        </w:tc>
      </w:tr>
      <w:tr w:rsidR="00C81551" w:rsidRPr="000C215D" w14:paraId="1C829AD9" w14:textId="77777777" w:rsidTr="009908C3">
        <w:trPr>
          <w:trHeight w:val="300"/>
        </w:trPr>
        <w:tc>
          <w:tcPr>
            <w:tcW w:w="927" w:type="dxa"/>
            <w:tcBorders>
              <w:top w:val="nil"/>
              <w:left w:val="nil"/>
              <w:bottom w:val="nil"/>
              <w:right w:val="nil"/>
            </w:tcBorders>
            <w:shd w:val="clear" w:color="auto" w:fill="auto"/>
            <w:noWrap/>
            <w:vAlign w:val="bottom"/>
            <w:hideMark/>
          </w:tcPr>
          <w:p w14:paraId="639DA8B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1.447</w:t>
            </w:r>
          </w:p>
        </w:tc>
        <w:tc>
          <w:tcPr>
            <w:tcW w:w="750" w:type="dxa"/>
            <w:tcBorders>
              <w:top w:val="nil"/>
              <w:left w:val="nil"/>
              <w:bottom w:val="nil"/>
              <w:right w:val="nil"/>
            </w:tcBorders>
            <w:shd w:val="clear" w:color="auto" w:fill="auto"/>
            <w:noWrap/>
            <w:vAlign w:val="bottom"/>
            <w:hideMark/>
          </w:tcPr>
          <w:p w14:paraId="325D41C7"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-0.195</w:t>
            </w:r>
          </w:p>
        </w:tc>
        <w:tc>
          <w:tcPr>
            <w:tcW w:w="705" w:type="dxa"/>
            <w:tcBorders>
              <w:top w:val="nil"/>
              <w:left w:val="nil"/>
              <w:bottom w:val="nil"/>
              <w:right w:val="nil"/>
            </w:tcBorders>
            <w:shd w:val="clear" w:color="auto" w:fill="auto"/>
            <w:noWrap/>
            <w:vAlign w:val="bottom"/>
            <w:hideMark/>
          </w:tcPr>
          <w:p w14:paraId="3EB140F7"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0.041</w:t>
            </w:r>
          </w:p>
        </w:tc>
        <w:tc>
          <w:tcPr>
            <w:tcW w:w="768" w:type="dxa"/>
            <w:tcBorders>
              <w:top w:val="nil"/>
              <w:left w:val="nil"/>
              <w:bottom w:val="nil"/>
              <w:right w:val="nil"/>
            </w:tcBorders>
            <w:shd w:val="clear" w:color="auto" w:fill="auto"/>
            <w:noWrap/>
            <w:vAlign w:val="bottom"/>
            <w:hideMark/>
          </w:tcPr>
          <w:p w14:paraId="31161D1F" w14:textId="77777777" w:rsidR="000C215D" w:rsidRPr="000C215D" w:rsidRDefault="000C215D" w:rsidP="000C215D">
            <w:pPr>
              <w:spacing w:line="240" w:lineRule="auto"/>
              <w:ind w:firstLine="0"/>
              <w:jc w:val="center"/>
              <w:rPr>
                <w:color w:val="000000"/>
                <w:sz w:val="20"/>
                <w:szCs w:val="20"/>
                <w:lang w:val="en-US"/>
              </w:rPr>
            </w:pPr>
          </w:p>
        </w:tc>
        <w:tc>
          <w:tcPr>
            <w:tcW w:w="1170" w:type="dxa"/>
            <w:tcBorders>
              <w:top w:val="nil"/>
              <w:left w:val="nil"/>
              <w:bottom w:val="nil"/>
              <w:right w:val="nil"/>
            </w:tcBorders>
            <w:shd w:val="clear" w:color="auto" w:fill="auto"/>
            <w:noWrap/>
            <w:vAlign w:val="bottom"/>
            <w:hideMark/>
          </w:tcPr>
          <w:p w14:paraId="3867FC7D"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084E132B"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3641FE3C"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1CC324A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0562FBB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245.36</w:t>
            </w:r>
          </w:p>
        </w:tc>
        <w:tc>
          <w:tcPr>
            <w:tcW w:w="778" w:type="dxa"/>
            <w:tcBorders>
              <w:top w:val="nil"/>
              <w:left w:val="nil"/>
              <w:bottom w:val="nil"/>
              <w:right w:val="nil"/>
            </w:tcBorders>
            <w:shd w:val="clear" w:color="auto" w:fill="auto"/>
            <w:noWrap/>
            <w:vAlign w:val="bottom"/>
            <w:hideMark/>
          </w:tcPr>
          <w:p w14:paraId="41600A9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7.17</w:t>
            </w:r>
          </w:p>
        </w:tc>
      </w:tr>
      <w:tr w:rsidR="00C81551" w:rsidRPr="000C215D" w14:paraId="55C8D48F" w14:textId="77777777" w:rsidTr="009908C3">
        <w:trPr>
          <w:trHeight w:val="300"/>
        </w:trPr>
        <w:tc>
          <w:tcPr>
            <w:tcW w:w="927" w:type="dxa"/>
            <w:tcBorders>
              <w:top w:val="nil"/>
              <w:left w:val="nil"/>
              <w:bottom w:val="nil"/>
              <w:right w:val="nil"/>
            </w:tcBorders>
            <w:shd w:val="clear" w:color="auto" w:fill="auto"/>
            <w:noWrap/>
            <w:vAlign w:val="bottom"/>
            <w:hideMark/>
          </w:tcPr>
          <w:p w14:paraId="597B2A75"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1.501</w:t>
            </w:r>
          </w:p>
        </w:tc>
        <w:tc>
          <w:tcPr>
            <w:tcW w:w="750" w:type="dxa"/>
            <w:tcBorders>
              <w:top w:val="nil"/>
              <w:left w:val="nil"/>
              <w:bottom w:val="nil"/>
              <w:right w:val="nil"/>
            </w:tcBorders>
            <w:shd w:val="clear" w:color="auto" w:fill="auto"/>
            <w:noWrap/>
            <w:vAlign w:val="bottom"/>
            <w:hideMark/>
          </w:tcPr>
          <w:p w14:paraId="6518AA1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-0.207</w:t>
            </w:r>
          </w:p>
        </w:tc>
        <w:tc>
          <w:tcPr>
            <w:tcW w:w="705" w:type="dxa"/>
            <w:tcBorders>
              <w:top w:val="nil"/>
              <w:left w:val="nil"/>
              <w:bottom w:val="nil"/>
              <w:right w:val="nil"/>
            </w:tcBorders>
            <w:shd w:val="clear" w:color="auto" w:fill="auto"/>
            <w:noWrap/>
            <w:vAlign w:val="bottom"/>
            <w:hideMark/>
          </w:tcPr>
          <w:p w14:paraId="7E42EBAE" w14:textId="77777777" w:rsidR="000C215D" w:rsidRPr="000C215D" w:rsidRDefault="000C215D" w:rsidP="000C215D">
            <w:pPr>
              <w:spacing w:line="240" w:lineRule="auto"/>
              <w:ind w:firstLine="0"/>
              <w:jc w:val="center"/>
              <w:rPr>
                <w:color w:val="000000"/>
                <w:sz w:val="20"/>
                <w:szCs w:val="20"/>
                <w:lang w:val="en-US"/>
              </w:rPr>
            </w:pPr>
          </w:p>
        </w:tc>
        <w:tc>
          <w:tcPr>
            <w:tcW w:w="768" w:type="dxa"/>
            <w:tcBorders>
              <w:top w:val="nil"/>
              <w:left w:val="nil"/>
              <w:bottom w:val="nil"/>
              <w:right w:val="nil"/>
            </w:tcBorders>
            <w:shd w:val="clear" w:color="auto" w:fill="auto"/>
            <w:noWrap/>
            <w:vAlign w:val="bottom"/>
            <w:hideMark/>
          </w:tcPr>
          <w:p w14:paraId="6858678C"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22895115"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08F869B3"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3CFBAE0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0.001</w:t>
            </w:r>
          </w:p>
        </w:tc>
        <w:tc>
          <w:tcPr>
            <w:tcW w:w="383" w:type="dxa"/>
            <w:tcBorders>
              <w:top w:val="nil"/>
              <w:left w:val="nil"/>
              <w:bottom w:val="nil"/>
              <w:right w:val="nil"/>
            </w:tcBorders>
            <w:shd w:val="clear" w:color="auto" w:fill="auto"/>
            <w:noWrap/>
            <w:vAlign w:val="bottom"/>
            <w:hideMark/>
          </w:tcPr>
          <w:p w14:paraId="1E51012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24A5827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245.63</w:t>
            </w:r>
          </w:p>
        </w:tc>
        <w:tc>
          <w:tcPr>
            <w:tcW w:w="778" w:type="dxa"/>
            <w:tcBorders>
              <w:top w:val="nil"/>
              <w:left w:val="nil"/>
              <w:bottom w:val="nil"/>
              <w:right w:val="nil"/>
            </w:tcBorders>
            <w:shd w:val="clear" w:color="auto" w:fill="auto"/>
            <w:noWrap/>
            <w:vAlign w:val="bottom"/>
            <w:hideMark/>
          </w:tcPr>
          <w:p w14:paraId="7C8A0403"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7.44</w:t>
            </w:r>
          </w:p>
        </w:tc>
      </w:tr>
      <w:tr w:rsidR="00C81551" w:rsidRPr="000C215D" w14:paraId="6B3391E1" w14:textId="77777777" w:rsidTr="009908C3">
        <w:trPr>
          <w:trHeight w:val="300"/>
        </w:trPr>
        <w:tc>
          <w:tcPr>
            <w:tcW w:w="927" w:type="dxa"/>
            <w:tcBorders>
              <w:top w:val="nil"/>
              <w:left w:val="nil"/>
              <w:bottom w:val="nil"/>
              <w:right w:val="nil"/>
            </w:tcBorders>
            <w:shd w:val="clear" w:color="auto" w:fill="auto"/>
            <w:noWrap/>
            <w:vAlign w:val="bottom"/>
            <w:hideMark/>
          </w:tcPr>
          <w:p w14:paraId="148F5A5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1.400</w:t>
            </w:r>
          </w:p>
        </w:tc>
        <w:tc>
          <w:tcPr>
            <w:tcW w:w="750" w:type="dxa"/>
            <w:tcBorders>
              <w:top w:val="nil"/>
              <w:left w:val="nil"/>
              <w:bottom w:val="nil"/>
              <w:right w:val="nil"/>
            </w:tcBorders>
            <w:shd w:val="clear" w:color="auto" w:fill="auto"/>
            <w:noWrap/>
            <w:vAlign w:val="bottom"/>
            <w:hideMark/>
          </w:tcPr>
          <w:p w14:paraId="5A88FCF7"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545D6F43" w14:textId="77777777" w:rsidR="000C215D" w:rsidRPr="000C215D" w:rsidRDefault="000C215D" w:rsidP="000C215D">
            <w:pPr>
              <w:spacing w:line="240" w:lineRule="auto"/>
              <w:ind w:firstLine="0"/>
              <w:jc w:val="center"/>
              <w:rPr>
                <w:sz w:val="20"/>
                <w:szCs w:val="20"/>
                <w:lang w:val="en-US"/>
              </w:rPr>
            </w:pPr>
          </w:p>
        </w:tc>
        <w:tc>
          <w:tcPr>
            <w:tcW w:w="768" w:type="dxa"/>
            <w:tcBorders>
              <w:top w:val="nil"/>
              <w:left w:val="nil"/>
              <w:bottom w:val="nil"/>
              <w:right w:val="nil"/>
            </w:tcBorders>
            <w:shd w:val="clear" w:color="auto" w:fill="auto"/>
            <w:noWrap/>
            <w:vAlign w:val="bottom"/>
            <w:hideMark/>
          </w:tcPr>
          <w:p w14:paraId="1F824DE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-0.069</w:t>
            </w:r>
          </w:p>
        </w:tc>
        <w:tc>
          <w:tcPr>
            <w:tcW w:w="1170" w:type="dxa"/>
            <w:tcBorders>
              <w:top w:val="nil"/>
              <w:left w:val="nil"/>
              <w:bottom w:val="nil"/>
              <w:right w:val="nil"/>
            </w:tcBorders>
            <w:shd w:val="clear" w:color="auto" w:fill="auto"/>
            <w:noWrap/>
            <w:vAlign w:val="bottom"/>
            <w:hideMark/>
          </w:tcPr>
          <w:p w14:paraId="64F2AA3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0.111</w:t>
            </w:r>
          </w:p>
        </w:tc>
        <w:tc>
          <w:tcPr>
            <w:tcW w:w="839" w:type="dxa"/>
            <w:tcBorders>
              <w:top w:val="nil"/>
              <w:left w:val="nil"/>
              <w:bottom w:val="nil"/>
              <w:right w:val="nil"/>
            </w:tcBorders>
            <w:shd w:val="clear" w:color="auto" w:fill="auto"/>
            <w:noWrap/>
            <w:vAlign w:val="bottom"/>
            <w:hideMark/>
          </w:tcPr>
          <w:p w14:paraId="4C782ADD"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39112CF0"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62F5C60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09BC033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245.95</w:t>
            </w:r>
          </w:p>
        </w:tc>
        <w:tc>
          <w:tcPr>
            <w:tcW w:w="778" w:type="dxa"/>
            <w:tcBorders>
              <w:top w:val="nil"/>
              <w:left w:val="nil"/>
              <w:bottom w:val="nil"/>
              <w:right w:val="nil"/>
            </w:tcBorders>
            <w:shd w:val="clear" w:color="auto" w:fill="auto"/>
            <w:noWrap/>
            <w:vAlign w:val="bottom"/>
            <w:hideMark/>
          </w:tcPr>
          <w:p w14:paraId="0CD53A8B"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7.77</w:t>
            </w:r>
          </w:p>
        </w:tc>
      </w:tr>
      <w:tr w:rsidR="00C81551" w:rsidRPr="000C215D" w14:paraId="73330A2D" w14:textId="77777777" w:rsidTr="009908C3">
        <w:trPr>
          <w:trHeight w:val="300"/>
        </w:trPr>
        <w:tc>
          <w:tcPr>
            <w:tcW w:w="927" w:type="dxa"/>
            <w:tcBorders>
              <w:top w:val="nil"/>
              <w:left w:val="nil"/>
              <w:bottom w:val="nil"/>
              <w:right w:val="nil"/>
            </w:tcBorders>
            <w:shd w:val="clear" w:color="auto" w:fill="auto"/>
            <w:noWrap/>
            <w:vAlign w:val="bottom"/>
            <w:hideMark/>
          </w:tcPr>
          <w:p w14:paraId="3470451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1.288</w:t>
            </w:r>
          </w:p>
        </w:tc>
        <w:tc>
          <w:tcPr>
            <w:tcW w:w="750" w:type="dxa"/>
            <w:tcBorders>
              <w:top w:val="nil"/>
              <w:left w:val="nil"/>
              <w:bottom w:val="nil"/>
              <w:right w:val="nil"/>
            </w:tcBorders>
            <w:shd w:val="clear" w:color="auto" w:fill="auto"/>
            <w:noWrap/>
            <w:vAlign w:val="bottom"/>
            <w:hideMark/>
          </w:tcPr>
          <w:p w14:paraId="52179A56"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6E88AF4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0.070</w:t>
            </w:r>
          </w:p>
        </w:tc>
        <w:tc>
          <w:tcPr>
            <w:tcW w:w="768" w:type="dxa"/>
            <w:tcBorders>
              <w:top w:val="nil"/>
              <w:left w:val="nil"/>
              <w:bottom w:val="nil"/>
              <w:right w:val="nil"/>
            </w:tcBorders>
            <w:shd w:val="clear" w:color="auto" w:fill="auto"/>
            <w:noWrap/>
            <w:vAlign w:val="bottom"/>
            <w:hideMark/>
          </w:tcPr>
          <w:p w14:paraId="0CBA29EB" w14:textId="77777777" w:rsidR="000C215D" w:rsidRPr="000C215D" w:rsidRDefault="000C215D" w:rsidP="000C215D">
            <w:pPr>
              <w:spacing w:line="240" w:lineRule="auto"/>
              <w:ind w:firstLine="0"/>
              <w:jc w:val="center"/>
              <w:rPr>
                <w:color w:val="000000"/>
                <w:sz w:val="20"/>
                <w:szCs w:val="20"/>
                <w:lang w:val="en-US"/>
              </w:rPr>
            </w:pPr>
          </w:p>
        </w:tc>
        <w:tc>
          <w:tcPr>
            <w:tcW w:w="1170" w:type="dxa"/>
            <w:tcBorders>
              <w:top w:val="nil"/>
              <w:left w:val="nil"/>
              <w:bottom w:val="nil"/>
              <w:right w:val="nil"/>
            </w:tcBorders>
            <w:shd w:val="clear" w:color="auto" w:fill="auto"/>
            <w:noWrap/>
            <w:vAlign w:val="bottom"/>
            <w:hideMark/>
          </w:tcPr>
          <w:p w14:paraId="5CE6C31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0.015</w:t>
            </w:r>
          </w:p>
        </w:tc>
        <w:tc>
          <w:tcPr>
            <w:tcW w:w="839" w:type="dxa"/>
            <w:tcBorders>
              <w:top w:val="nil"/>
              <w:left w:val="nil"/>
              <w:bottom w:val="nil"/>
              <w:right w:val="nil"/>
            </w:tcBorders>
            <w:shd w:val="clear" w:color="auto" w:fill="auto"/>
            <w:noWrap/>
            <w:vAlign w:val="bottom"/>
            <w:hideMark/>
          </w:tcPr>
          <w:p w14:paraId="1BD7DF7E"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43A5A1D7"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443E905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2F35492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246.24</w:t>
            </w:r>
          </w:p>
        </w:tc>
        <w:tc>
          <w:tcPr>
            <w:tcW w:w="778" w:type="dxa"/>
            <w:tcBorders>
              <w:top w:val="nil"/>
              <w:left w:val="nil"/>
              <w:bottom w:val="nil"/>
              <w:right w:val="nil"/>
            </w:tcBorders>
            <w:shd w:val="clear" w:color="auto" w:fill="auto"/>
            <w:noWrap/>
            <w:vAlign w:val="bottom"/>
            <w:hideMark/>
          </w:tcPr>
          <w:p w14:paraId="2A434EC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8.05</w:t>
            </w:r>
          </w:p>
        </w:tc>
      </w:tr>
      <w:tr w:rsidR="00C81551" w:rsidRPr="000C215D" w14:paraId="15F48A81" w14:textId="77777777" w:rsidTr="009908C3">
        <w:trPr>
          <w:trHeight w:val="300"/>
        </w:trPr>
        <w:tc>
          <w:tcPr>
            <w:tcW w:w="927" w:type="dxa"/>
            <w:tcBorders>
              <w:top w:val="nil"/>
              <w:left w:val="nil"/>
              <w:bottom w:val="nil"/>
              <w:right w:val="nil"/>
            </w:tcBorders>
            <w:shd w:val="clear" w:color="auto" w:fill="auto"/>
            <w:noWrap/>
            <w:vAlign w:val="bottom"/>
            <w:hideMark/>
          </w:tcPr>
          <w:p w14:paraId="081A5C4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1.388</w:t>
            </w:r>
          </w:p>
        </w:tc>
        <w:tc>
          <w:tcPr>
            <w:tcW w:w="750" w:type="dxa"/>
            <w:tcBorders>
              <w:top w:val="nil"/>
              <w:left w:val="nil"/>
              <w:bottom w:val="nil"/>
              <w:right w:val="nil"/>
            </w:tcBorders>
            <w:shd w:val="clear" w:color="auto" w:fill="auto"/>
            <w:noWrap/>
            <w:vAlign w:val="bottom"/>
            <w:hideMark/>
          </w:tcPr>
          <w:p w14:paraId="7652FA6A"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685DA08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0.103</w:t>
            </w:r>
          </w:p>
        </w:tc>
        <w:tc>
          <w:tcPr>
            <w:tcW w:w="768" w:type="dxa"/>
            <w:tcBorders>
              <w:top w:val="nil"/>
              <w:left w:val="nil"/>
              <w:bottom w:val="nil"/>
              <w:right w:val="nil"/>
            </w:tcBorders>
            <w:shd w:val="clear" w:color="auto" w:fill="auto"/>
            <w:noWrap/>
            <w:vAlign w:val="bottom"/>
            <w:hideMark/>
          </w:tcPr>
          <w:p w14:paraId="6AE53EB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-0.097</w:t>
            </w:r>
          </w:p>
        </w:tc>
        <w:tc>
          <w:tcPr>
            <w:tcW w:w="1170" w:type="dxa"/>
            <w:tcBorders>
              <w:top w:val="nil"/>
              <w:left w:val="nil"/>
              <w:bottom w:val="nil"/>
              <w:right w:val="nil"/>
            </w:tcBorders>
            <w:shd w:val="clear" w:color="auto" w:fill="auto"/>
            <w:noWrap/>
            <w:vAlign w:val="bottom"/>
            <w:hideMark/>
          </w:tcPr>
          <w:p w14:paraId="77A448EC" w14:textId="77777777" w:rsidR="000C215D" w:rsidRPr="000C215D" w:rsidRDefault="000C215D" w:rsidP="000C215D">
            <w:pPr>
              <w:spacing w:line="240" w:lineRule="auto"/>
              <w:ind w:firstLine="0"/>
              <w:jc w:val="center"/>
              <w:rPr>
                <w:color w:val="000000"/>
                <w:sz w:val="20"/>
                <w:szCs w:val="20"/>
                <w:lang w:val="en-US"/>
              </w:rPr>
            </w:pPr>
          </w:p>
        </w:tc>
        <w:tc>
          <w:tcPr>
            <w:tcW w:w="839" w:type="dxa"/>
            <w:tcBorders>
              <w:top w:val="nil"/>
              <w:left w:val="nil"/>
              <w:bottom w:val="nil"/>
              <w:right w:val="nil"/>
            </w:tcBorders>
            <w:shd w:val="clear" w:color="auto" w:fill="auto"/>
            <w:noWrap/>
            <w:vAlign w:val="bottom"/>
            <w:hideMark/>
          </w:tcPr>
          <w:p w14:paraId="748E808A"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19E62340"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2CE2FE2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1B3C147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246.76</w:t>
            </w:r>
          </w:p>
        </w:tc>
        <w:tc>
          <w:tcPr>
            <w:tcW w:w="778" w:type="dxa"/>
            <w:tcBorders>
              <w:top w:val="nil"/>
              <w:left w:val="nil"/>
              <w:bottom w:val="nil"/>
              <w:right w:val="nil"/>
            </w:tcBorders>
            <w:shd w:val="clear" w:color="auto" w:fill="auto"/>
            <w:noWrap/>
            <w:vAlign w:val="bottom"/>
            <w:hideMark/>
          </w:tcPr>
          <w:p w14:paraId="6AE95F2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8.58</w:t>
            </w:r>
          </w:p>
        </w:tc>
      </w:tr>
      <w:tr w:rsidR="00C81551" w:rsidRPr="000C215D" w14:paraId="6261DEA4" w14:textId="77777777" w:rsidTr="009908C3">
        <w:trPr>
          <w:trHeight w:val="300"/>
        </w:trPr>
        <w:tc>
          <w:tcPr>
            <w:tcW w:w="927" w:type="dxa"/>
            <w:tcBorders>
              <w:top w:val="nil"/>
              <w:left w:val="nil"/>
              <w:bottom w:val="nil"/>
              <w:right w:val="nil"/>
            </w:tcBorders>
            <w:shd w:val="clear" w:color="auto" w:fill="auto"/>
            <w:noWrap/>
            <w:vAlign w:val="bottom"/>
            <w:hideMark/>
          </w:tcPr>
          <w:p w14:paraId="61722BD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1.375</w:t>
            </w:r>
          </w:p>
        </w:tc>
        <w:tc>
          <w:tcPr>
            <w:tcW w:w="750" w:type="dxa"/>
            <w:tcBorders>
              <w:top w:val="nil"/>
              <w:left w:val="nil"/>
              <w:bottom w:val="nil"/>
              <w:right w:val="nil"/>
            </w:tcBorders>
            <w:shd w:val="clear" w:color="auto" w:fill="auto"/>
            <w:noWrap/>
            <w:vAlign w:val="bottom"/>
            <w:hideMark/>
          </w:tcPr>
          <w:p w14:paraId="74089AB0"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09234C0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0.100</w:t>
            </w:r>
          </w:p>
        </w:tc>
        <w:tc>
          <w:tcPr>
            <w:tcW w:w="768" w:type="dxa"/>
            <w:tcBorders>
              <w:top w:val="nil"/>
              <w:left w:val="nil"/>
              <w:bottom w:val="nil"/>
              <w:right w:val="nil"/>
            </w:tcBorders>
            <w:shd w:val="clear" w:color="auto" w:fill="auto"/>
            <w:noWrap/>
            <w:vAlign w:val="bottom"/>
            <w:hideMark/>
          </w:tcPr>
          <w:p w14:paraId="2A274B6E" w14:textId="77777777" w:rsidR="000C215D" w:rsidRPr="000C215D" w:rsidRDefault="000C215D" w:rsidP="000C215D">
            <w:pPr>
              <w:spacing w:line="240" w:lineRule="auto"/>
              <w:ind w:firstLine="0"/>
              <w:jc w:val="center"/>
              <w:rPr>
                <w:color w:val="000000"/>
                <w:sz w:val="20"/>
                <w:szCs w:val="20"/>
                <w:lang w:val="en-US"/>
              </w:rPr>
            </w:pPr>
          </w:p>
        </w:tc>
        <w:tc>
          <w:tcPr>
            <w:tcW w:w="1170" w:type="dxa"/>
            <w:tcBorders>
              <w:top w:val="nil"/>
              <w:left w:val="nil"/>
              <w:bottom w:val="nil"/>
              <w:right w:val="nil"/>
            </w:tcBorders>
            <w:shd w:val="clear" w:color="auto" w:fill="auto"/>
            <w:noWrap/>
            <w:vAlign w:val="bottom"/>
            <w:hideMark/>
          </w:tcPr>
          <w:p w14:paraId="408593FA"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5F8AAF91"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667E2E0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-0.056</w:t>
            </w:r>
          </w:p>
        </w:tc>
        <w:tc>
          <w:tcPr>
            <w:tcW w:w="383" w:type="dxa"/>
            <w:tcBorders>
              <w:top w:val="nil"/>
              <w:left w:val="nil"/>
              <w:bottom w:val="nil"/>
              <w:right w:val="nil"/>
            </w:tcBorders>
            <w:shd w:val="clear" w:color="auto" w:fill="auto"/>
            <w:noWrap/>
            <w:vAlign w:val="bottom"/>
            <w:hideMark/>
          </w:tcPr>
          <w:p w14:paraId="11B8D96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7B78040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247.46</w:t>
            </w:r>
          </w:p>
        </w:tc>
        <w:tc>
          <w:tcPr>
            <w:tcW w:w="778" w:type="dxa"/>
            <w:tcBorders>
              <w:top w:val="nil"/>
              <w:left w:val="nil"/>
              <w:bottom w:val="nil"/>
              <w:right w:val="nil"/>
            </w:tcBorders>
            <w:shd w:val="clear" w:color="auto" w:fill="auto"/>
            <w:noWrap/>
            <w:vAlign w:val="bottom"/>
            <w:hideMark/>
          </w:tcPr>
          <w:p w14:paraId="463E62D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9.28</w:t>
            </w:r>
          </w:p>
        </w:tc>
      </w:tr>
      <w:tr w:rsidR="00C81551" w:rsidRPr="000C215D" w14:paraId="668E2A03" w14:textId="77777777" w:rsidTr="009908C3">
        <w:trPr>
          <w:trHeight w:val="300"/>
        </w:trPr>
        <w:tc>
          <w:tcPr>
            <w:tcW w:w="927" w:type="dxa"/>
            <w:tcBorders>
              <w:top w:val="nil"/>
              <w:left w:val="nil"/>
              <w:bottom w:val="nil"/>
              <w:right w:val="nil"/>
            </w:tcBorders>
            <w:shd w:val="clear" w:color="auto" w:fill="auto"/>
            <w:noWrap/>
            <w:vAlign w:val="bottom"/>
            <w:hideMark/>
          </w:tcPr>
          <w:p w14:paraId="5FA716F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1.438</w:t>
            </w:r>
          </w:p>
        </w:tc>
        <w:tc>
          <w:tcPr>
            <w:tcW w:w="750" w:type="dxa"/>
            <w:tcBorders>
              <w:top w:val="nil"/>
              <w:left w:val="nil"/>
              <w:bottom w:val="nil"/>
              <w:right w:val="nil"/>
            </w:tcBorders>
            <w:shd w:val="clear" w:color="auto" w:fill="auto"/>
            <w:noWrap/>
            <w:vAlign w:val="bottom"/>
            <w:hideMark/>
          </w:tcPr>
          <w:p w14:paraId="2827DB77"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1C1B3BC0" w14:textId="77777777" w:rsidR="000C215D" w:rsidRPr="000C215D" w:rsidRDefault="000C215D" w:rsidP="000C215D">
            <w:pPr>
              <w:spacing w:line="240" w:lineRule="auto"/>
              <w:ind w:firstLine="0"/>
              <w:jc w:val="center"/>
              <w:rPr>
                <w:sz w:val="20"/>
                <w:szCs w:val="20"/>
                <w:lang w:val="en-US"/>
              </w:rPr>
            </w:pPr>
          </w:p>
        </w:tc>
        <w:tc>
          <w:tcPr>
            <w:tcW w:w="768" w:type="dxa"/>
            <w:tcBorders>
              <w:top w:val="nil"/>
              <w:left w:val="nil"/>
              <w:bottom w:val="nil"/>
              <w:right w:val="nil"/>
            </w:tcBorders>
            <w:shd w:val="clear" w:color="auto" w:fill="auto"/>
            <w:noWrap/>
            <w:vAlign w:val="bottom"/>
            <w:hideMark/>
          </w:tcPr>
          <w:p w14:paraId="5BCFEE38" w14:textId="77777777" w:rsidR="000C215D" w:rsidRPr="000C215D" w:rsidRDefault="000C215D" w:rsidP="000C215D">
            <w:pPr>
              <w:spacing w:line="240" w:lineRule="auto"/>
              <w:ind w:firstLine="0"/>
              <w:jc w:val="center"/>
              <w:rPr>
                <w:sz w:val="20"/>
                <w:szCs w:val="20"/>
                <w:lang w:val="en-US"/>
              </w:rPr>
            </w:pPr>
          </w:p>
        </w:tc>
        <w:tc>
          <w:tcPr>
            <w:tcW w:w="1170" w:type="dxa"/>
            <w:tcBorders>
              <w:top w:val="nil"/>
              <w:left w:val="nil"/>
              <w:bottom w:val="nil"/>
              <w:right w:val="nil"/>
            </w:tcBorders>
            <w:shd w:val="clear" w:color="auto" w:fill="auto"/>
            <w:noWrap/>
            <w:vAlign w:val="bottom"/>
            <w:hideMark/>
          </w:tcPr>
          <w:p w14:paraId="52F2C065"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bottom w:val="nil"/>
              <w:right w:val="nil"/>
            </w:tcBorders>
            <w:shd w:val="clear" w:color="auto" w:fill="auto"/>
            <w:noWrap/>
            <w:vAlign w:val="bottom"/>
            <w:hideMark/>
          </w:tcPr>
          <w:p w14:paraId="45CBCBA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-0.043</w:t>
            </w:r>
          </w:p>
        </w:tc>
        <w:tc>
          <w:tcPr>
            <w:tcW w:w="1072" w:type="dxa"/>
            <w:tcBorders>
              <w:top w:val="nil"/>
              <w:left w:val="nil"/>
              <w:bottom w:val="nil"/>
              <w:right w:val="nil"/>
            </w:tcBorders>
            <w:shd w:val="clear" w:color="auto" w:fill="auto"/>
            <w:noWrap/>
            <w:vAlign w:val="bottom"/>
            <w:hideMark/>
          </w:tcPr>
          <w:p w14:paraId="365124F5"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0.009</w:t>
            </w:r>
          </w:p>
        </w:tc>
        <w:tc>
          <w:tcPr>
            <w:tcW w:w="383" w:type="dxa"/>
            <w:tcBorders>
              <w:top w:val="nil"/>
              <w:left w:val="nil"/>
              <w:bottom w:val="nil"/>
              <w:right w:val="nil"/>
            </w:tcBorders>
            <w:shd w:val="clear" w:color="auto" w:fill="auto"/>
            <w:noWrap/>
            <w:vAlign w:val="bottom"/>
            <w:hideMark/>
          </w:tcPr>
          <w:p w14:paraId="6203899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6</w:t>
            </w:r>
          </w:p>
        </w:tc>
        <w:tc>
          <w:tcPr>
            <w:tcW w:w="766" w:type="dxa"/>
            <w:tcBorders>
              <w:top w:val="nil"/>
              <w:left w:val="nil"/>
              <w:bottom w:val="nil"/>
              <w:right w:val="nil"/>
            </w:tcBorders>
            <w:shd w:val="clear" w:color="auto" w:fill="auto"/>
            <w:noWrap/>
            <w:vAlign w:val="bottom"/>
            <w:hideMark/>
          </w:tcPr>
          <w:p w14:paraId="3CC17337"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248.22</w:t>
            </w:r>
          </w:p>
        </w:tc>
        <w:tc>
          <w:tcPr>
            <w:tcW w:w="778" w:type="dxa"/>
            <w:tcBorders>
              <w:top w:val="nil"/>
              <w:left w:val="nil"/>
              <w:bottom w:val="nil"/>
              <w:right w:val="nil"/>
            </w:tcBorders>
            <w:shd w:val="clear" w:color="auto" w:fill="auto"/>
            <w:noWrap/>
            <w:vAlign w:val="bottom"/>
            <w:hideMark/>
          </w:tcPr>
          <w:p w14:paraId="646DE24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10.03</w:t>
            </w:r>
          </w:p>
        </w:tc>
      </w:tr>
      <w:tr w:rsidR="00C81551" w:rsidRPr="000C215D" w14:paraId="692E5860" w14:textId="77777777" w:rsidTr="009908C3">
        <w:trPr>
          <w:trHeight w:val="300"/>
        </w:trPr>
        <w:tc>
          <w:tcPr>
            <w:tcW w:w="927" w:type="dxa"/>
            <w:tcBorders>
              <w:top w:val="nil"/>
              <w:left w:val="nil"/>
              <w:bottom w:val="nil"/>
              <w:right w:val="nil"/>
            </w:tcBorders>
            <w:shd w:val="clear" w:color="auto" w:fill="auto"/>
            <w:noWrap/>
            <w:vAlign w:val="bottom"/>
            <w:hideMark/>
          </w:tcPr>
          <w:p w14:paraId="76EE90B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1.503</w:t>
            </w:r>
          </w:p>
        </w:tc>
        <w:tc>
          <w:tcPr>
            <w:tcW w:w="750" w:type="dxa"/>
            <w:tcBorders>
              <w:top w:val="nil"/>
              <w:left w:val="nil"/>
              <w:bottom w:val="nil"/>
              <w:right w:val="nil"/>
            </w:tcBorders>
            <w:shd w:val="clear" w:color="auto" w:fill="auto"/>
            <w:noWrap/>
            <w:vAlign w:val="bottom"/>
            <w:hideMark/>
          </w:tcPr>
          <w:p w14:paraId="39330F0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-0.211</w:t>
            </w:r>
          </w:p>
        </w:tc>
        <w:tc>
          <w:tcPr>
            <w:tcW w:w="705" w:type="dxa"/>
            <w:tcBorders>
              <w:top w:val="nil"/>
              <w:left w:val="nil"/>
              <w:bottom w:val="nil"/>
              <w:right w:val="nil"/>
            </w:tcBorders>
            <w:shd w:val="clear" w:color="auto" w:fill="auto"/>
            <w:noWrap/>
            <w:vAlign w:val="bottom"/>
            <w:hideMark/>
          </w:tcPr>
          <w:p w14:paraId="76D46944" w14:textId="77777777" w:rsidR="000C215D" w:rsidRPr="000C215D" w:rsidRDefault="000C215D" w:rsidP="000C215D">
            <w:pPr>
              <w:spacing w:line="240" w:lineRule="auto"/>
              <w:ind w:firstLine="0"/>
              <w:jc w:val="center"/>
              <w:rPr>
                <w:color w:val="000000"/>
                <w:sz w:val="20"/>
                <w:szCs w:val="20"/>
                <w:lang w:val="en-US"/>
              </w:rPr>
            </w:pPr>
          </w:p>
        </w:tc>
        <w:tc>
          <w:tcPr>
            <w:tcW w:w="768" w:type="dxa"/>
            <w:tcBorders>
              <w:top w:val="nil"/>
              <w:left w:val="nil"/>
              <w:bottom w:val="nil"/>
              <w:right w:val="nil"/>
            </w:tcBorders>
            <w:shd w:val="clear" w:color="auto" w:fill="auto"/>
            <w:noWrap/>
            <w:vAlign w:val="bottom"/>
            <w:hideMark/>
          </w:tcPr>
          <w:p w14:paraId="4DD73ADB"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-0.062</w:t>
            </w:r>
          </w:p>
        </w:tc>
        <w:tc>
          <w:tcPr>
            <w:tcW w:w="1170" w:type="dxa"/>
            <w:tcBorders>
              <w:top w:val="nil"/>
              <w:left w:val="nil"/>
              <w:bottom w:val="nil"/>
              <w:right w:val="nil"/>
            </w:tcBorders>
            <w:shd w:val="clear" w:color="auto" w:fill="auto"/>
            <w:noWrap/>
            <w:vAlign w:val="bottom"/>
            <w:hideMark/>
          </w:tcPr>
          <w:p w14:paraId="54F9C5C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0.134</w:t>
            </w:r>
          </w:p>
        </w:tc>
        <w:tc>
          <w:tcPr>
            <w:tcW w:w="839" w:type="dxa"/>
            <w:tcBorders>
              <w:top w:val="nil"/>
              <w:left w:val="nil"/>
              <w:bottom w:val="nil"/>
              <w:right w:val="nil"/>
            </w:tcBorders>
            <w:shd w:val="clear" w:color="auto" w:fill="auto"/>
            <w:noWrap/>
            <w:vAlign w:val="bottom"/>
            <w:hideMark/>
          </w:tcPr>
          <w:p w14:paraId="0D25B53F"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7AA6E3B6"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6F7AB54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w:t>
            </w:r>
          </w:p>
        </w:tc>
        <w:tc>
          <w:tcPr>
            <w:tcW w:w="766" w:type="dxa"/>
            <w:tcBorders>
              <w:top w:val="nil"/>
              <w:left w:val="nil"/>
              <w:bottom w:val="nil"/>
              <w:right w:val="nil"/>
            </w:tcBorders>
            <w:shd w:val="clear" w:color="auto" w:fill="auto"/>
            <w:noWrap/>
            <w:vAlign w:val="bottom"/>
            <w:hideMark/>
          </w:tcPr>
          <w:p w14:paraId="518A324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248.29</w:t>
            </w:r>
          </w:p>
        </w:tc>
        <w:tc>
          <w:tcPr>
            <w:tcW w:w="778" w:type="dxa"/>
            <w:tcBorders>
              <w:top w:val="nil"/>
              <w:left w:val="nil"/>
              <w:bottom w:val="nil"/>
              <w:right w:val="nil"/>
            </w:tcBorders>
            <w:shd w:val="clear" w:color="auto" w:fill="auto"/>
            <w:noWrap/>
            <w:vAlign w:val="bottom"/>
            <w:hideMark/>
          </w:tcPr>
          <w:p w14:paraId="3DB87A0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10.10</w:t>
            </w:r>
          </w:p>
        </w:tc>
      </w:tr>
      <w:tr w:rsidR="00C81551" w:rsidRPr="000C215D" w14:paraId="2E972EEA" w14:textId="77777777" w:rsidTr="009908C3">
        <w:trPr>
          <w:trHeight w:val="300"/>
        </w:trPr>
        <w:tc>
          <w:tcPr>
            <w:tcW w:w="927" w:type="dxa"/>
            <w:tcBorders>
              <w:top w:val="nil"/>
              <w:left w:val="nil"/>
              <w:bottom w:val="nil"/>
              <w:right w:val="nil"/>
            </w:tcBorders>
            <w:shd w:val="clear" w:color="auto" w:fill="auto"/>
            <w:noWrap/>
            <w:vAlign w:val="bottom"/>
            <w:hideMark/>
          </w:tcPr>
          <w:p w14:paraId="3201420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1.423</w:t>
            </w:r>
          </w:p>
        </w:tc>
        <w:tc>
          <w:tcPr>
            <w:tcW w:w="750" w:type="dxa"/>
            <w:tcBorders>
              <w:top w:val="nil"/>
              <w:left w:val="nil"/>
              <w:bottom w:val="nil"/>
              <w:right w:val="nil"/>
            </w:tcBorders>
            <w:shd w:val="clear" w:color="auto" w:fill="auto"/>
            <w:noWrap/>
            <w:vAlign w:val="bottom"/>
            <w:hideMark/>
          </w:tcPr>
          <w:p w14:paraId="754FCB2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-0.204</w:t>
            </w:r>
          </w:p>
        </w:tc>
        <w:tc>
          <w:tcPr>
            <w:tcW w:w="705" w:type="dxa"/>
            <w:tcBorders>
              <w:top w:val="nil"/>
              <w:left w:val="nil"/>
              <w:bottom w:val="nil"/>
              <w:right w:val="nil"/>
            </w:tcBorders>
            <w:shd w:val="clear" w:color="auto" w:fill="auto"/>
            <w:noWrap/>
            <w:vAlign w:val="bottom"/>
            <w:hideMark/>
          </w:tcPr>
          <w:p w14:paraId="1130AC1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0.025</w:t>
            </w:r>
          </w:p>
        </w:tc>
        <w:tc>
          <w:tcPr>
            <w:tcW w:w="768" w:type="dxa"/>
            <w:tcBorders>
              <w:top w:val="nil"/>
              <w:left w:val="nil"/>
              <w:bottom w:val="nil"/>
              <w:right w:val="nil"/>
            </w:tcBorders>
            <w:shd w:val="clear" w:color="auto" w:fill="auto"/>
            <w:noWrap/>
            <w:vAlign w:val="bottom"/>
            <w:hideMark/>
          </w:tcPr>
          <w:p w14:paraId="1346FF58" w14:textId="77777777" w:rsidR="000C215D" w:rsidRPr="000C215D" w:rsidRDefault="000C215D" w:rsidP="000C215D">
            <w:pPr>
              <w:spacing w:line="240" w:lineRule="auto"/>
              <w:ind w:firstLine="0"/>
              <w:jc w:val="center"/>
              <w:rPr>
                <w:color w:val="000000"/>
                <w:sz w:val="20"/>
                <w:szCs w:val="20"/>
                <w:lang w:val="en-US"/>
              </w:rPr>
            </w:pPr>
          </w:p>
        </w:tc>
        <w:tc>
          <w:tcPr>
            <w:tcW w:w="1170" w:type="dxa"/>
            <w:tcBorders>
              <w:top w:val="nil"/>
              <w:left w:val="nil"/>
              <w:bottom w:val="nil"/>
              <w:right w:val="nil"/>
            </w:tcBorders>
            <w:shd w:val="clear" w:color="auto" w:fill="auto"/>
            <w:noWrap/>
            <w:vAlign w:val="bottom"/>
            <w:hideMark/>
          </w:tcPr>
          <w:p w14:paraId="25BE98A7"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0.079</w:t>
            </w:r>
          </w:p>
        </w:tc>
        <w:tc>
          <w:tcPr>
            <w:tcW w:w="839" w:type="dxa"/>
            <w:tcBorders>
              <w:top w:val="nil"/>
              <w:left w:val="nil"/>
              <w:bottom w:val="nil"/>
              <w:right w:val="nil"/>
            </w:tcBorders>
            <w:shd w:val="clear" w:color="auto" w:fill="auto"/>
            <w:noWrap/>
            <w:vAlign w:val="bottom"/>
            <w:hideMark/>
          </w:tcPr>
          <w:p w14:paraId="1BF315AA"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5792C9D0"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35550D1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w:t>
            </w:r>
          </w:p>
        </w:tc>
        <w:tc>
          <w:tcPr>
            <w:tcW w:w="766" w:type="dxa"/>
            <w:tcBorders>
              <w:top w:val="nil"/>
              <w:left w:val="nil"/>
              <w:bottom w:val="nil"/>
              <w:right w:val="nil"/>
            </w:tcBorders>
            <w:shd w:val="clear" w:color="auto" w:fill="auto"/>
            <w:noWrap/>
            <w:vAlign w:val="bottom"/>
            <w:hideMark/>
          </w:tcPr>
          <w:p w14:paraId="1AE45E7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248.80</w:t>
            </w:r>
          </w:p>
        </w:tc>
        <w:tc>
          <w:tcPr>
            <w:tcW w:w="778" w:type="dxa"/>
            <w:tcBorders>
              <w:top w:val="nil"/>
              <w:left w:val="nil"/>
              <w:bottom w:val="nil"/>
              <w:right w:val="nil"/>
            </w:tcBorders>
            <w:shd w:val="clear" w:color="auto" w:fill="auto"/>
            <w:noWrap/>
            <w:vAlign w:val="bottom"/>
            <w:hideMark/>
          </w:tcPr>
          <w:p w14:paraId="4607A6C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10.61</w:t>
            </w:r>
          </w:p>
        </w:tc>
      </w:tr>
      <w:tr w:rsidR="00C81551" w:rsidRPr="000C215D" w14:paraId="1378C087" w14:textId="77777777" w:rsidTr="009908C3">
        <w:trPr>
          <w:trHeight w:val="300"/>
        </w:trPr>
        <w:tc>
          <w:tcPr>
            <w:tcW w:w="927" w:type="dxa"/>
            <w:tcBorders>
              <w:top w:val="nil"/>
              <w:left w:val="nil"/>
              <w:bottom w:val="nil"/>
              <w:right w:val="nil"/>
            </w:tcBorders>
            <w:shd w:val="clear" w:color="auto" w:fill="auto"/>
            <w:noWrap/>
            <w:vAlign w:val="bottom"/>
            <w:hideMark/>
          </w:tcPr>
          <w:p w14:paraId="78EF871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1.508</w:t>
            </w:r>
          </w:p>
        </w:tc>
        <w:tc>
          <w:tcPr>
            <w:tcW w:w="750" w:type="dxa"/>
            <w:tcBorders>
              <w:top w:val="nil"/>
              <w:left w:val="nil"/>
              <w:bottom w:val="nil"/>
              <w:right w:val="nil"/>
            </w:tcBorders>
            <w:shd w:val="clear" w:color="auto" w:fill="auto"/>
            <w:noWrap/>
            <w:vAlign w:val="bottom"/>
            <w:hideMark/>
          </w:tcPr>
          <w:p w14:paraId="181DA2FF"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-0.187</w:t>
            </w:r>
          </w:p>
        </w:tc>
        <w:tc>
          <w:tcPr>
            <w:tcW w:w="705" w:type="dxa"/>
            <w:tcBorders>
              <w:top w:val="nil"/>
              <w:left w:val="nil"/>
              <w:bottom w:val="nil"/>
              <w:right w:val="nil"/>
            </w:tcBorders>
            <w:shd w:val="clear" w:color="auto" w:fill="auto"/>
            <w:noWrap/>
            <w:vAlign w:val="bottom"/>
            <w:hideMark/>
          </w:tcPr>
          <w:p w14:paraId="4402C20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0.064</w:t>
            </w:r>
          </w:p>
        </w:tc>
        <w:tc>
          <w:tcPr>
            <w:tcW w:w="768" w:type="dxa"/>
            <w:tcBorders>
              <w:top w:val="nil"/>
              <w:left w:val="nil"/>
              <w:bottom w:val="nil"/>
              <w:right w:val="nil"/>
            </w:tcBorders>
            <w:shd w:val="clear" w:color="auto" w:fill="auto"/>
            <w:noWrap/>
            <w:vAlign w:val="bottom"/>
            <w:hideMark/>
          </w:tcPr>
          <w:p w14:paraId="38D9E1D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-0.068</w:t>
            </w:r>
          </w:p>
        </w:tc>
        <w:tc>
          <w:tcPr>
            <w:tcW w:w="1170" w:type="dxa"/>
            <w:tcBorders>
              <w:top w:val="nil"/>
              <w:left w:val="nil"/>
              <w:bottom w:val="nil"/>
              <w:right w:val="nil"/>
            </w:tcBorders>
            <w:shd w:val="clear" w:color="auto" w:fill="auto"/>
            <w:noWrap/>
            <w:vAlign w:val="bottom"/>
            <w:hideMark/>
          </w:tcPr>
          <w:p w14:paraId="19B95BB5" w14:textId="77777777" w:rsidR="000C215D" w:rsidRPr="000C215D" w:rsidRDefault="000C215D" w:rsidP="000C215D">
            <w:pPr>
              <w:spacing w:line="240" w:lineRule="auto"/>
              <w:ind w:firstLine="0"/>
              <w:jc w:val="center"/>
              <w:rPr>
                <w:color w:val="000000"/>
                <w:sz w:val="20"/>
                <w:szCs w:val="20"/>
                <w:lang w:val="en-US"/>
              </w:rPr>
            </w:pPr>
          </w:p>
        </w:tc>
        <w:tc>
          <w:tcPr>
            <w:tcW w:w="839" w:type="dxa"/>
            <w:tcBorders>
              <w:top w:val="nil"/>
              <w:left w:val="nil"/>
              <w:bottom w:val="nil"/>
              <w:right w:val="nil"/>
            </w:tcBorders>
            <w:shd w:val="clear" w:color="auto" w:fill="auto"/>
            <w:noWrap/>
            <w:vAlign w:val="bottom"/>
            <w:hideMark/>
          </w:tcPr>
          <w:p w14:paraId="76FFF27C"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bottom w:val="nil"/>
              <w:right w:val="nil"/>
            </w:tcBorders>
            <w:shd w:val="clear" w:color="auto" w:fill="auto"/>
            <w:noWrap/>
            <w:vAlign w:val="bottom"/>
            <w:hideMark/>
          </w:tcPr>
          <w:p w14:paraId="5406870A"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19777E8D"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w:t>
            </w:r>
          </w:p>
        </w:tc>
        <w:tc>
          <w:tcPr>
            <w:tcW w:w="766" w:type="dxa"/>
            <w:tcBorders>
              <w:top w:val="nil"/>
              <w:left w:val="nil"/>
              <w:bottom w:val="nil"/>
              <w:right w:val="nil"/>
            </w:tcBorders>
            <w:shd w:val="clear" w:color="auto" w:fill="auto"/>
            <w:noWrap/>
            <w:vAlign w:val="bottom"/>
            <w:hideMark/>
          </w:tcPr>
          <w:p w14:paraId="183E9AA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249.67</w:t>
            </w:r>
          </w:p>
        </w:tc>
        <w:tc>
          <w:tcPr>
            <w:tcW w:w="778" w:type="dxa"/>
            <w:tcBorders>
              <w:top w:val="nil"/>
              <w:left w:val="nil"/>
              <w:bottom w:val="nil"/>
              <w:right w:val="nil"/>
            </w:tcBorders>
            <w:shd w:val="clear" w:color="auto" w:fill="auto"/>
            <w:noWrap/>
            <w:vAlign w:val="bottom"/>
            <w:hideMark/>
          </w:tcPr>
          <w:p w14:paraId="34BEB6D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11.48</w:t>
            </w:r>
          </w:p>
        </w:tc>
      </w:tr>
      <w:tr w:rsidR="00C81551" w:rsidRPr="000C215D" w14:paraId="5B39C374" w14:textId="77777777" w:rsidTr="009908C3">
        <w:trPr>
          <w:trHeight w:val="300"/>
        </w:trPr>
        <w:tc>
          <w:tcPr>
            <w:tcW w:w="927" w:type="dxa"/>
            <w:tcBorders>
              <w:top w:val="nil"/>
              <w:left w:val="nil"/>
              <w:bottom w:val="nil"/>
              <w:right w:val="nil"/>
            </w:tcBorders>
            <w:shd w:val="clear" w:color="auto" w:fill="auto"/>
            <w:noWrap/>
            <w:vAlign w:val="bottom"/>
            <w:hideMark/>
          </w:tcPr>
          <w:p w14:paraId="1A7EC8E5"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1.374</w:t>
            </w:r>
          </w:p>
        </w:tc>
        <w:tc>
          <w:tcPr>
            <w:tcW w:w="750" w:type="dxa"/>
            <w:tcBorders>
              <w:top w:val="nil"/>
              <w:left w:val="nil"/>
              <w:bottom w:val="nil"/>
              <w:right w:val="nil"/>
            </w:tcBorders>
            <w:shd w:val="clear" w:color="auto" w:fill="auto"/>
            <w:noWrap/>
            <w:vAlign w:val="bottom"/>
            <w:hideMark/>
          </w:tcPr>
          <w:p w14:paraId="0CEDC878" w14:textId="77777777" w:rsidR="000C215D" w:rsidRPr="000C215D" w:rsidRDefault="000C215D" w:rsidP="000C215D">
            <w:pPr>
              <w:spacing w:line="240" w:lineRule="auto"/>
              <w:ind w:firstLine="0"/>
              <w:jc w:val="center"/>
              <w:rPr>
                <w:color w:val="000000"/>
                <w:sz w:val="20"/>
                <w:szCs w:val="20"/>
                <w:lang w:val="en-US"/>
              </w:rPr>
            </w:pPr>
          </w:p>
        </w:tc>
        <w:tc>
          <w:tcPr>
            <w:tcW w:w="705" w:type="dxa"/>
            <w:tcBorders>
              <w:top w:val="nil"/>
              <w:left w:val="nil"/>
              <w:bottom w:val="nil"/>
              <w:right w:val="nil"/>
            </w:tcBorders>
            <w:shd w:val="clear" w:color="auto" w:fill="auto"/>
            <w:noWrap/>
            <w:vAlign w:val="bottom"/>
            <w:hideMark/>
          </w:tcPr>
          <w:p w14:paraId="19305DD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0.096</w:t>
            </w:r>
          </w:p>
        </w:tc>
        <w:tc>
          <w:tcPr>
            <w:tcW w:w="768" w:type="dxa"/>
            <w:tcBorders>
              <w:top w:val="nil"/>
              <w:left w:val="nil"/>
              <w:bottom w:val="nil"/>
              <w:right w:val="nil"/>
            </w:tcBorders>
            <w:shd w:val="clear" w:color="auto" w:fill="auto"/>
            <w:noWrap/>
            <w:vAlign w:val="bottom"/>
            <w:hideMark/>
          </w:tcPr>
          <w:p w14:paraId="6F8BD39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-0.104</w:t>
            </w:r>
          </w:p>
        </w:tc>
        <w:tc>
          <w:tcPr>
            <w:tcW w:w="1170" w:type="dxa"/>
            <w:tcBorders>
              <w:top w:val="nil"/>
              <w:left w:val="nil"/>
              <w:bottom w:val="nil"/>
              <w:right w:val="nil"/>
            </w:tcBorders>
            <w:shd w:val="clear" w:color="auto" w:fill="auto"/>
            <w:noWrap/>
            <w:vAlign w:val="bottom"/>
            <w:hideMark/>
          </w:tcPr>
          <w:p w14:paraId="62406E2A"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0.053</w:t>
            </w:r>
          </w:p>
        </w:tc>
        <w:tc>
          <w:tcPr>
            <w:tcW w:w="839" w:type="dxa"/>
            <w:tcBorders>
              <w:top w:val="nil"/>
              <w:left w:val="nil"/>
              <w:bottom w:val="nil"/>
              <w:right w:val="nil"/>
            </w:tcBorders>
            <w:shd w:val="clear" w:color="auto" w:fill="auto"/>
            <w:noWrap/>
            <w:vAlign w:val="bottom"/>
            <w:hideMark/>
          </w:tcPr>
          <w:p w14:paraId="5CCF3146"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nil"/>
              <w:right w:val="nil"/>
            </w:tcBorders>
            <w:shd w:val="clear" w:color="auto" w:fill="auto"/>
            <w:noWrap/>
            <w:vAlign w:val="bottom"/>
            <w:hideMark/>
          </w:tcPr>
          <w:p w14:paraId="13A2397A"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nil"/>
              <w:right w:val="nil"/>
            </w:tcBorders>
            <w:shd w:val="clear" w:color="auto" w:fill="auto"/>
            <w:noWrap/>
            <w:vAlign w:val="bottom"/>
            <w:hideMark/>
          </w:tcPr>
          <w:p w14:paraId="5183B823"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w:t>
            </w:r>
          </w:p>
        </w:tc>
        <w:tc>
          <w:tcPr>
            <w:tcW w:w="766" w:type="dxa"/>
            <w:tcBorders>
              <w:top w:val="nil"/>
              <w:left w:val="nil"/>
              <w:bottom w:val="nil"/>
              <w:right w:val="nil"/>
            </w:tcBorders>
            <w:shd w:val="clear" w:color="auto" w:fill="auto"/>
            <w:noWrap/>
            <w:vAlign w:val="bottom"/>
            <w:hideMark/>
          </w:tcPr>
          <w:p w14:paraId="453C071B"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250.25</w:t>
            </w:r>
          </w:p>
        </w:tc>
        <w:tc>
          <w:tcPr>
            <w:tcW w:w="778" w:type="dxa"/>
            <w:tcBorders>
              <w:top w:val="nil"/>
              <w:left w:val="nil"/>
              <w:bottom w:val="nil"/>
              <w:right w:val="nil"/>
            </w:tcBorders>
            <w:shd w:val="clear" w:color="auto" w:fill="auto"/>
            <w:noWrap/>
            <w:vAlign w:val="bottom"/>
            <w:hideMark/>
          </w:tcPr>
          <w:p w14:paraId="2AE98255"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12.06</w:t>
            </w:r>
          </w:p>
        </w:tc>
      </w:tr>
      <w:tr w:rsidR="00C81551" w:rsidRPr="000C215D" w14:paraId="5F6CEFB1" w14:textId="77777777" w:rsidTr="009908C3">
        <w:trPr>
          <w:trHeight w:val="300"/>
        </w:trPr>
        <w:tc>
          <w:tcPr>
            <w:tcW w:w="927" w:type="dxa"/>
            <w:tcBorders>
              <w:top w:val="nil"/>
              <w:left w:val="nil"/>
              <w:right w:val="nil"/>
            </w:tcBorders>
            <w:shd w:val="clear" w:color="auto" w:fill="auto"/>
            <w:noWrap/>
            <w:vAlign w:val="bottom"/>
            <w:hideMark/>
          </w:tcPr>
          <w:p w14:paraId="520C2B68"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1.481</w:t>
            </w:r>
          </w:p>
        </w:tc>
        <w:tc>
          <w:tcPr>
            <w:tcW w:w="750" w:type="dxa"/>
            <w:tcBorders>
              <w:top w:val="nil"/>
              <w:left w:val="nil"/>
              <w:right w:val="nil"/>
            </w:tcBorders>
            <w:shd w:val="clear" w:color="auto" w:fill="auto"/>
            <w:noWrap/>
            <w:vAlign w:val="bottom"/>
            <w:hideMark/>
          </w:tcPr>
          <w:p w14:paraId="37EA0EB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-0.191</w:t>
            </w:r>
          </w:p>
        </w:tc>
        <w:tc>
          <w:tcPr>
            <w:tcW w:w="705" w:type="dxa"/>
            <w:tcBorders>
              <w:top w:val="nil"/>
              <w:left w:val="nil"/>
              <w:right w:val="nil"/>
            </w:tcBorders>
            <w:shd w:val="clear" w:color="auto" w:fill="auto"/>
            <w:noWrap/>
            <w:vAlign w:val="bottom"/>
            <w:hideMark/>
          </w:tcPr>
          <w:p w14:paraId="29429B4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0.054</w:t>
            </w:r>
          </w:p>
        </w:tc>
        <w:tc>
          <w:tcPr>
            <w:tcW w:w="768" w:type="dxa"/>
            <w:tcBorders>
              <w:top w:val="nil"/>
              <w:left w:val="nil"/>
              <w:right w:val="nil"/>
            </w:tcBorders>
            <w:shd w:val="clear" w:color="auto" w:fill="auto"/>
            <w:noWrap/>
            <w:vAlign w:val="bottom"/>
            <w:hideMark/>
          </w:tcPr>
          <w:p w14:paraId="7B4CD49A" w14:textId="77777777" w:rsidR="000C215D" w:rsidRPr="000C215D" w:rsidRDefault="000C215D" w:rsidP="000C215D">
            <w:pPr>
              <w:spacing w:line="240" w:lineRule="auto"/>
              <w:ind w:firstLine="0"/>
              <w:jc w:val="center"/>
              <w:rPr>
                <w:color w:val="000000"/>
                <w:sz w:val="20"/>
                <w:szCs w:val="20"/>
                <w:lang w:val="en-US"/>
              </w:rPr>
            </w:pPr>
          </w:p>
        </w:tc>
        <w:tc>
          <w:tcPr>
            <w:tcW w:w="1170" w:type="dxa"/>
            <w:tcBorders>
              <w:top w:val="nil"/>
              <w:left w:val="nil"/>
              <w:right w:val="nil"/>
            </w:tcBorders>
            <w:shd w:val="clear" w:color="auto" w:fill="auto"/>
            <w:noWrap/>
            <w:vAlign w:val="bottom"/>
            <w:hideMark/>
          </w:tcPr>
          <w:p w14:paraId="4D850CE8" w14:textId="77777777" w:rsidR="000C215D" w:rsidRPr="000C215D" w:rsidRDefault="000C215D" w:rsidP="000C215D">
            <w:pPr>
              <w:spacing w:line="240" w:lineRule="auto"/>
              <w:ind w:firstLine="0"/>
              <w:jc w:val="center"/>
              <w:rPr>
                <w:sz w:val="20"/>
                <w:szCs w:val="20"/>
                <w:lang w:val="en-US"/>
              </w:rPr>
            </w:pPr>
          </w:p>
        </w:tc>
        <w:tc>
          <w:tcPr>
            <w:tcW w:w="839" w:type="dxa"/>
            <w:tcBorders>
              <w:top w:val="nil"/>
              <w:left w:val="nil"/>
              <w:right w:val="nil"/>
            </w:tcBorders>
            <w:shd w:val="clear" w:color="auto" w:fill="auto"/>
            <w:noWrap/>
            <w:vAlign w:val="bottom"/>
            <w:hideMark/>
          </w:tcPr>
          <w:p w14:paraId="044D0EF4" w14:textId="77777777" w:rsidR="000C215D" w:rsidRPr="000C215D" w:rsidRDefault="000C215D" w:rsidP="000C215D">
            <w:pPr>
              <w:spacing w:line="240" w:lineRule="auto"/>
              <w:ind w:firstLine="0"/>
              <w:jc w:val="center"/>
              <w:rPr>
                <w:sz w:val="20"/>
                <w:szCs w:val="20"/>
                <w:lang w:val="en-US"/>
              </w:rPr>
            </w:pPr>
          </w:p>
        </w:tc>
        <w:tc>
          <w:tcPr>
            <w:tcW w:w="1072" w:type="dxa"/>
            <w:tcBorders>
              <w:top w:val="nil"/>
              <w:left w:val="nil"/>
              <w:right w:val="nil"/>
            </w:tcBorders>
            <w:shd w:val="clear" w:color="auto" w:fill="auto"/>
            <w:noWrap/>
            <w:vAlign w:val="bottom"/>
            <w:hideMark/>
          </w:tcPr>
          <w:p w14:paraId="1B4364FC"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-0.026</w:t>
            </w:r>
          </w:p>
        </w:tc>
        <w:tc>
          <w:tcPr>
            <w:tcW w:w="383" w:type="dxa"/>
            <w:tcBorders>
              <w:top w:val="nil"/>
              <w:left w:val="nil"/>
              <w:right w:val="nil"/>
            </w:tcBorders>
            <w:shd w:val="clear" w:color="auto" w:fill="auto"/>
            <w:noWrap/>
            <w:vAlign w:val="bottom"/>
            <w:hideMark/>
          </w:tcPr>
          <w:p w14:paraId="0385CFD2"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7</w:t>
            </w:r>
          </w:p>
        </w:tc>
        <w:tc>
          <w:tcPr>
            <w:tcW w:w="766" w:type="dxa"/>
            <w:tcBorders>
              <w:top w:val="nil"/>
              <w:left w:val="nil"/>
              <w:right w:val="nil"/>
            </w:tcBorders>
            <w:shd w:val="clear" w:color="auto" w:fill="auto"/>
            <w:noWrap/>
            <w:vAlign w:val="bottom"/>
            <w:hideMark/>
          </w:tcPr>
          <w:p w14:paraId="3F826E93"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250.30</w:t>
            </w:r>
          </w:p>
        </w:tc>
        <w:tc>
          <w:tcPr>
            <w:tcW w:w="778" w:type="dxa"/>
            <w:tcBorders>
              <w:top w:val="nil"/>
              <w:left w:val="nil"/>
              <w:right w:val="nil"/>
            </w:tcBorders>
            <w:shd w:val="clear" w:color="auto" w:fill="auto"/>
            <w:noWrap/>
            <w:vAlign w:val="bottom"/>
            <w:hideMark/>
          </w:tcPr>
          <w:p w14:paraId="09D8DB97"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12.12</w:t>
            </w:r>
          </w:p>
        </w:tc>
      </w:tr>
      <w:tr w:rsidR="00C81551" w:rsidRPr="000C215D" w14:paraId="584E7BA9" w14:textId="77777777" w:rsidTr="009908C3">
        <w:trPr>
          <w:trHeight w:val="300"/>
        </w:trPr>
        <w:tc>
          <w:tcPr>
            <w:tcW w:w="927" w:type="dxa"/>
            <w:tcBorders>
              <w:top w:val="nil"/>
              <w:left w:val="nil"/>
              <w:bottom w:val="single" w:sz="4" w:space="0" w:color="auto"/>
              <w:right w:val="nil"/>
            </w:tcBorders>
            <w:shd w:val="clear" w:color="auto" w:fill="auto"/>
            <w:noWrap/>
            <w:vAlign w:val="bottom"/>
            <w:hideMark/>
          </w:tcPr>
          <w:p w14:paraId="7134503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1.486</w:t>
            </w:r>
          </w:p>
        </w:tc>
        <w:tc>
          <w:tcPr>
            <w:tcW w:w="750" w:type="dxa"/>
            <w:tcBorders>
              <w:top w:val="nil"/>
              <w:left w:val="nil"/>
              <w:bottom w:val="single" w:sz="4" w:space="0" w:color="auto"/>
              <w:right w:val="nil"/>
            </w:tcBorders>
            <w:shd w:val="clear" w:color="auto" w:fill="auto"/>
            <w:noWrap/>
            <w:vAlign w:val="bottom"/>
            <w:hideMark/>
          </w:tcPr>
          <w:p w14:paraId="7EF60B91"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-0.197</w:t>
            </w:r>
          </w:p>
        </w:tc>
        <w:tc>
          <w:tcPr>
            <w:tcW w:w="705" w:type="dxa"/>
            <w:tcBorders>
              <w:top w:val="nil"/>
              <w:left w:val="nil"/>
              <w:bottom w:val="single" w:sz="4" w:space="0" w:color="auto"/>
              <w:right w:val="nil"/>
            </w:tcBorders>
            <w:shd w:val="clear" w:color="auto" w:fill="auto"/>
            <w:noWrap/>
            <w:vAlign w:val="bottom"/>
            <w:hideMark/>
          </w:tcPr>
          <w:p w14:paraId="4026C5DE"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0.047</w:t>
            </w:r>
          </w:p>
        </w:tc>
        <w:tc>
          <w:tcPr>
            <w:tcW w:w="768" w:type="dxa"/>
            <w:tcBorders>
              <w:top w:val="nil"/>
              <w:left w:val="nil"/>
              <w:bottom w:val="single" w:sz="4" w:space="0" w:color="auto"/>
              <w:right w:val="nil"/>
            </w:tcBorders>
            <w:shd w:val="clear" w:color="auto" w:fill="auto"/>
            <w:noWrap/>
            <w:vAlign w:val="bottom"/>
            <w:hideMark/>
          </w:tcPr>
          <w:p w14:paraId="2A81A9CB"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-0.080</w:t>
            </w:r>
          </w:p>
        </w:tc>
        <w:tc>
          <w:tcPr>
            <w:tcW w:w="1170" w:type="dxa"/>
            <w:tcBorders>
              <w:top w:val="nil"/>
              <w:left w:val="nil"/>
              <w:bottom w:val="single" w:sz="4" w:space="0" w:color="auto"/>
              <w:right w:val="nil"/>
            </w:tcBorders>
            <w:shd w:val="clear" w:color="auto" w:fill="auto"/>
            <w:noWrap/>
            <w:vAlign w:val="bottom"/>
            <w:hideMark/>
          </w:tcPr>
          <w:p w14:paraId="4B5BA9E9"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0.100</w:t>
            </w:r>
          </w:p>
        </w:tc>
        <w:tc>
          <w:tcPr>
            <w:tcW w:w="839" w:type="dxa"/>
            <w:tcBorders>
              <w:top w:val="nil"/>
              <w:left w:val="nil"/>
              <w:bottom w:val="single" w:sz="4" w:space="0" w:color="auto"/>
              <w:right w:val="nil"/>
            </w:tcBorders>
            <w:shd w:val="clear" w:color="auto" w:fill="auto"/>
            <w:noWrap/>
            <w:vAlign w:val="bottom"/>
            <w:hideMark/>
          </w:tcPr>
          <w:p w14:paraId="16922F55" w14:textId="77777777" w:rsidR="000C215D" w:rsidRPr="000C215D" w:rsidRDefault="000C215D" w:rsidP="000C215D">
            <w:pPr>
              <w:spacing w:line="240" w:lineRule="auto"/>
              <w:ind w:firstLine="0"/>
              <w:jc w:val="center"/>
              <w:rPr>
                <w:color w:val="000000"/>
                <w:sz w:val="20"/>
                <w:szCs w:val="20"/>
                <w:lang w:val="en-US"/>
              </w:rPr>
            </w:pPr>
          </w:p>
        </w:tc>
        <w:tc>
          <w:tcPr>
            <w:tcW w:w="1072" w:type="dxa"/>
            <w:tcBorders>
              <w:top w:val="nil"/>
              <w:left w:val="nil"/>
              <w:bottom w:val="single" w:sz="4" w:space="0" w:color="auto"/>
              <w:right w:val="nil"/>
            </w:tcBorders>
            <w:shd w:val="clear" w:color="auto" w:fill="auto"/>
            <w:noWrap/>
            <w:vAlign w:val="bottom"/>
            <w:hideMark/>
          </w:tcPr>
          <w:p w14:paraId="012E81A3" w14:textId="77777777" w:rsidR="000C215D" w:rsidRPr="000C215D" w:rsidRDefault="000C215D" w:rsidP="000C215D">
            <w:pPr>
              <w:spacing w:line="240" w:lineRule="auto"/>
              <w:ind w:firstLine="0"/>
              <w:jc w:val="center"/>
              <w:rPr>
                <w:sz w:val="20"/>
                <w:szCs w:val="20"/>
                <w:lang w:val="en-US"/>
              </w:rPr>
            </w:pPr>
          </w:p>
        </w:tc>
        <w:tc>
          <w:tcPr>
            <w:tcW w:w="383" w:type="dxa"/>
            <w:tcBorders>
              <w:top w:val="nil"/>
              <w:left w:val="nil"/>
              <w:bottom w:val="single" w:sz="4" w:space="0" w:color="auto"/>
              <w:right w:val="nil"/>
            </w:tcBorders>
            <w:shd w:val="clear" w:color="auto" w:fill="auto"/>
            <w:noWrap/>
            <w:vAlign w:val="bottom"/>
            <w:hideMark/>
          </w:tcPr>
          <w:p w14:paraId="702FEEB4"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8</w:t>
            </w:r>
          </w:p>
        </w:tc>
        <w:tc>
          <w:tcPr>
            <w:tcW w:w="766" w:type="dxa"/>
            <w:tcBorders>
              <w:top w:val="nil"/>
              <w:left w:val="nil"/>
              <w:bottom w:val="single" w:sz="4" w:space="0" w:color="auto"/>
              <w:right w:val="nil"/>
            </w:tcBorders>
            <w:shd w:val="clear" w:color="auto" w:fill="auto"/>
            <w:noWrap/>
            <w:vAlign w:val="bottom"/>
            <w:hideMark/>
          </w:tcPr>
          <w:p w14:paraId="79E55AD6"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253.09</w:t>
            </w:r>
          </w:p>
        </w:tc>
        <w:tc>
          <w:tcPr>
            <w:tcW w:w="778" w:type="dxa"/>
            <w:tcBorders>
              <w:top w:val="nil"/>
              <w:left w:val="nil"/>
              <w:bottom w:val="single" w:sz="4" w:space="0" w:color="auto"/>
              <w:right w:val="nil"/>
            </w:tcBorders>
            <w:shd w:val="clear" w:color="auto" w:fill="auto"/>
            <w:noWrap/>
            <w:vAlign w:val="bottom"/>
            <w:hideMark/>
          </w:tcPr>
          <w:p w14:paraId="6EDABB40" w14:textId="77777777" w:rsidR="000C215D" w:rsidRPr="000C215D" w:rsidRDefault="000C215D" w:rsidP="000C215D">
            <w:pPr>
              <w:spacing w:line="240" w:lineRule="auto"/>
              <w:ind w:firstLine="0"/>
              <w:jc w:val="center"/>
              <w:rPr>
                <w:color w:val="000000"/>
                <w:sz w:val="20"/>
                <w:szCs w:val="20"/>
                <w:lang w:val="en-US"/>
              </w:rPr>
            </w:pPr>
            <w:r w:rsidRPr="000C215D">
              <w:rPr>
                <w:color w:val="000000"/>
                <w:sz w:val="20"/>
                <w:szCs w:val="20"/>
                <w:lang w:val="en-US"/>
              </w:rPr>
              <w:t>14.90</w:t>
            </w:r>
          </w:p>
        </w:tc>
      </w:tr>
    </w:tbl>
    <w:p w14:paraId="1C5B59A3" w14:textId="77777777" w:rsidR="000C215D" w:rsidRDefault="000C215D" w:rsidP="000C215D">
      <w:pPr>
        <w:ind w:firstLine="0"/>
      </w:pPr>
    </w:p>
    <w:p w14:paraId="4330673E" w14:textId="77777777" w:rsidR="00471A3D" w:rsidRDefault="00EF0B3C">
      <w:pPr>
        <w:pStyle w:val="Heading2"/>
      </w:pPr>
      <w:bookmarkStart w:id="55" w:name="_rsiltnns0pnj" w:colFirst="0" w:colLast="0"/>
      <w:bookmarkEnd w:id="55"/>
      <w:r>
        <w:br w:type="page"/>
      </w:r>
    </w:p>
    <w:p w14:paraId="32F58313" w14:textId="77777777" w:rsidR="00471A3D" w:rsidRDefault="00EF0B3C">
      <w:pPr>
        <w:pStyle w:val="Heading2"/>
      </w:pPr>
      <w:bookmarkStart w:id="56" w:name="_vvknb4n4tpdq" w:colFirst="0" w:colLast="0"/>
      <w:bookmarkEnd w:id="56"/>
      <w:r>
        <w:lastRenderedPageBreak/>
        <w:t>Supplement Figures</w:t>
      </w:r>
    </w:p>
    <w:p w14:paraId="45C0EFD3" w14:textId="1A0BD0A6" w:rsidR="00471A3D" w:rsidRDefault="00CC6507" w:rsidP="004574B5">
      <w:pPr>
        <w:ind w:firstLine="0"/>
        <w:jc w:val="center"/>
      </w:pPr>
      <w:r>
        <w:rPr>
          <w:noProof/>
          <w:lang w:val="en-US"/>
        </w:rPr>
        <w:drawing>
          <wp:inline distT="0" distB="0" distL="0" distR="0" wp14:anchorId="52502521" wp14:editId="014089E2">
            <wp:extent cx="4572000" cy="3244132"/>
            <wp:effectExtent l="0" t="0" r="0" b="0"/>
            <wp:docPr id="9" name="Substrate-w-tatoo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bstrate-w-tatoosh.jpg"/>
                    <pic:cNvPicPr/>
                  </pic:nvPicPr>
                  <pic:blipFill rotWithShape="1">
                    <a:blip r:embed="rId22" r:link="rId23" cstate="print">
                      <a:extLst>
                        <a:ext uri="{28A0092B-C50C-407E-A947-70E740481C1C}">
                          <a14:useLocalDpi xmlns:a14="http://schemas.microsoft.com/office/drawing/2010/main" val="0"/>
                        </a:ext>
                      </a:extLst>
                    </a:blip>
                    <a:srcRect t="29044"/>
                    <a:stretch/>
                  </pic:blipFill>
                  <pic:spPr bwMode="auto">
                    <a:xfrm>
                      <a:off x="0" y="0"/>
                      <a:ext cx="4572000" cy="3244132"/>
                    </a:xfrm>
                    <a:prstGeom prst="rect">
                      <a:avLst/>
                    </a:prstGeom>
                    <a:ln>
                      <a:noFill/>
                    </a:ln>
                    <a:extLst>
                      <a:ext uri="{53640926-AAD7-44D8-BBD7-CCE9431645EC}">
                        <a14:shadowObscured xmlns:a14="http://schemas.microsoft.com/office/drawing/2010/main"/>
                      </a:ext>
                    </a:extLst>
                  </pic:spPr>
                </pic:pic>
              </a:graphicData>
            </a:graphic>
          </wp:inline>
        </w:drawing>
      </w:r>
    </w:p>
    <w:p w14:paraId="15BD4F2A" w14:textId="320A5E0F" w:rsidR="00471A3D" w:rsidRDefault="00EF0B3C">
      <w:pPr>
        <w:pStyle w:val="Heading5"/>
      </w:pPr>
      <w:bookmarkStart w:id="57" w:name="_jmvonyj6prg1" w:colFirst="0" w:colLast="0"/>
      <w:bookmarkEnd w:id="57"/>
      <w:r>
        <w:t>Figure S1. Substrate and relief at the five sites: DI = Destruction Island, CJ = Cape Johnson, CA = Cape Alava, TI = Tatoosh Island, NB = Neah Bay</w:t>
      </w:r>
      <w:r w:rsidR="00CC6507">
        <w:t xml:space="preserve"> and at two depths (5 and 10 m) for Tatoosh Island</w:t>
      </w:r>
      <w:r>
        <w:t>.</w:t>
      </w:r>
      <w:r w:rsidR="00125963">
        <w:t xml:space="preserve"> Relief categories measure the change in elevation across the width of the 2-m transect.</w:t>
      </w:r>
    </w:p>
    <w:p w14:paraId="1A92CC1C" w14:textId="77777777" w:rsidR="00471A3D" w:rsidRDefault="00471A3D"/>
    <w:p w14:paraId="0CAD1D73" w14:textId="77777777" w:rsidR="00471A3D" w:rsidRDefault="00471A3D"/>
    <w:p w14:paraId="684F7EFF" w14:textId="77777777" w:rsidR="00471A3D" w:rsidRDefault="00EF0B3C">
      <w:r>
        <w:br w:type="page"/>
      </w:r>
    </w:p>
    <w:p w14:paraId="4CC7DBA5" w14:textId="77777777" w:rsidR="00471A3D" w:rsidRDefault="00471A3D" w:rsidP="000D6AFE">
      <w:bookmarkStart w:id="58" w:name="_si5p3bles54l" w:colFirst="0" w:colLast="0"/>
      <w:bookmarkEnd w:id="58"/>
    </w:p>
    <w:p w14:paraId="2A422F12" w14:textId="77777777" w:rsidR="00471A3D" w:rsidRDefault="00471A3D" w:rsidP="000D6AFE">
      <w:bookmarkStart w:id="59" w:name="_qdmblj59vhf1" w:colFirst="0" w:colLast="0"/>
      <w:bookmarkEnd w:id="59"/>
    </w:p>
    <w:p w14:paraId="48148F1E" w14:textId="77777777" w:rsidR="00471A3D" w:rsidRDefault="00EF0B3C" w:rsidP="000D6AFE">
      <w:bookmarkStart w:id="60" w:name="_1bplmm5dhi9t" w:colFirst="0" w:colLast="0"/>
      <w:bookmarkEnd w:id="60"/>
      <w:r>
        <w:rPr>
          <w:noProof/>
          <w:lang w:val="en-US"/>
        </w:rPr>
        <w:drawing>
          <wp:inline distT="114300" distB="114300" distL="114300" distR="114300" wp14:anchorId="5AF35812" wp14:editId="4486A45F">
            <wp:extent cx="5486400" cy="364261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486400" cy="3642610"/>
                    </a:xfrm>
                    <a:prstGeom prst="rect">
                      <a:avLst/>
                    </a:prstGeom>
                    <a:ln/>
                  </pic:spPr>
                </pic:pic>
              </a:graphicData>
            </a:graphic>
          </wp:inline>
        </w:drawing>
      </w:r>
    </w:p>
    <w:p w14:paraId="57C359F9" w14:textId="77777777" w:rsidR="00471A3D" w:rsidRDefault="00EF0B3C">
      <w:pPr>
        <w:pStyle w:val="Heading5"/>
      </w:pPr>
      <w:bookmarkStart w:id="61" w:name="_3tpj4zpm8qe5" w:colFirst="0" w:colLast="0"/>
      <w:bookmarkEnd w:id="61"/>
      <w:r>
        <w:t>Figure S2. Mean SST at the five sites (5-day smooth) from 2003-2021. Note Tatoosh Island and Neah Bay are in the same interpolated grid cell and combined in pane 1.</w:t>
      </w:r>
    </w:p>
    <w:p w14:paraId="7C5F8AC2" w14:textId="77777777" w:rsidR="00471A3D" w:rsidRDefault="00471A3D"/>
    <w:p w14:paraId="785B247E" w14:textId="77777777" w:rsidR="00471A3D" w:rsidRDefault="00EF0B3C">
      <w:pPr>
        <w:ind w:firstLine="0"/>
      </w:pPr>
      <w:r>
        <w:rPr>
          <w:noProof/>
          <w:lang w:val="en-US"/>
        </w:rPr>
        <w:lastRenderedPageBreak/>
        <w:drawing>
          <wp:inline distT="114300" distB="114300" distL="114300" distR="114300" wp14:anchorId="7C5CB7AF" wp14:editId="0BFFB95A">
            <wp:extent cx="5943600" cy="64008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943600" cy="6400800"/>
                    </a:xfrm>
                    <a:prstGeom prst="rect">
                      <a:avLst/>
                    </a:prstGeom>
                    <a:ln/>
                  </pic:spPr>
                </pic:pic>
              </a:graphicData>
            </a:graphic>
          </wp:inline>
        </w:drawing>
      </w:r>
    </w:p>
    <w:p w14:paraId="5B93E4E4" w14:textId="77777777" w:rsidR="00471A3D" w:rsidRDefault="00EF0B3C">
      <w:pPr>
        <w:pStyle w:val="Heading5"/>
      </w:pPr>
      <w:bookmarkStart w:id="62" w:name="_sllb5lz8o67m" w:colFirst="0" w:colLast="0"/>
      <w:bookmarkEnd w:id="62"/>
      <w:r>
        <w:t>Figure S3. Yearly progression of SST for 2013-2021 compared to the average of 2003-2012</w:t>
      </w:r>
      <w:r>
        <w:br w:type="page"/>
      </w:r>
    </w:p>
    <w:p w14:paraId="53C0E70D" w14:textId="77777777" w:rsidR="00471A3D" w:rsidRDefault="00EF0B3C">
      <w:pPr>
        <w:jc w:val="center"/>
      </w:pPr>
      <w:r>
        <w:rPr>
          <w:noProof/>
          <w:lang w:val="en-US"/>
        </w:rPr>
        <w:lastRenderedPageBreak/>
        <w:drawing>
          <wp:inline distT="114300" distB="114300" distL="114300" distR="114300" wp14:anchorId="6C766013" wp14:editId="1450A374">
            <wp:extent cx="5486400" cy="54864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6"/>
                    <a:srcRect/>
                    <a:stretch>
                      <a:fillRect/>
                    </a:stretch>
                  </pic:blipFill>
                  <pic:spPr>
                    <a:xfrm>
                      <a:off x="0" y="0"/>
                      <a:ext cx="5486400" cy="5486400"/>
                    </a:xfrm>
                    <a:prstGeom prst="rect">
                      <a:avLst/>
                    </a:prstGeom>
                    <a:ln/>
                  </pic:spPr>
                </pic:pic>
              </a:graphicData>
            </a:graphic>
          </wp:inline>
        </w:drawing>
      </w:r>
    </w:p>
    <w:p w14:paraId="2A6CD0F7" w14:textId="055CABD1" w:rsidR="00471A3D" w:rsidRDefault="00EF0B3C">
      <w:pPr>
        <w:pStyle w:val="Heading5"/>
      </w:pPr>
      <w:bookmarkStart w:id="63" w:name="_j0sxv6xvznze" w:colFirst="0" w:colLast="0"/>
      <w:bookmarkEnd w:id="63"/>
      <w:r>
        <w:t xml:space="preserve">Figure S4. Canopy area of </w:t>
      </w:r>
      <w:r>
        <w:rPr>
          <w:i/>
        </w:rPr>
        <w:t xml:space="preserve">Nereocystis </w:t>
      </w:r>
      <w:r>
        <w:t>and</w:t>
      </w:r>
      <w:r>
        <w:rPr>
          <w:i/>
        </w:rPr>
        <w:t xml:space="preserve"> Macrocystis </w:t>
      </w:r>
      <w:r>
        <w:t xml:space="preserve">from 1989 to 2020 coastwide and at five sites along the Washington coast. Canopy area is the spatial extent of kelp </w:t>
      </w:r>
      <w:r w:rsidR="008339DF">
        <w:t>blades, stipes and bulbs floating on the water surface</w:t>
      </w:r>
      <w:r>
        <w:t xml:space="preserve"> (Van Wagenen 2015). Note, there was no </w:t>
      </w:r>
      <w:r>
        <w:rPr>
          <w:i/>
        </w:rPr>
        <w:t xml:space="preserve">Macrocystis </w:t>
      </w:r>
      <w:r>
        <w:t xml:space="preserve">at Tatoosh Island, so the Total and </w:t>
      </w:r>
      <w:r>
        <w:rPr>
          <w:i/>
        </w:rPr>
        <w:t xml:space="preserve">Nereocystis </w:t>
      </w:r>
      <w:r>
        <w:t>values overlap.</w:t>
      </w:r>
      <w:r>
        <w:br w:type="page"/>
      </w:r>
    </w:p>
    <w:p w14:paraId="2B995525" w14:textId="77777777" w:rsidR="00471A3D" w:rsidRDefault="00471A3D"/>
    <w:p w14:paraId="346435DF" w14:textId="77777777" w:rsidR="00471A3D" w:rsidRDefault="00471A3D"/>
    <w:p w14:paraId="03738628" w14:textId="77777777" w:rsidR="00471A3D" w:rsidRDefault="00471A3D"/>
    <w:p w14:paraId="01EE4D5B" w14:textId="77777777" w:rsidR="00471A3D" w:rsidRDefault="00471A3D"/>
    <w:p w14:paraId="2E1A3E9A" w14:textId="4E19243D" w:rsidR="00471A3D" w:rsidRDefault="008C26AB">
      <w:pPr>
        <w:jc w:val="center"/>
      </w:pPr>
      <w:r>
        <w:rPr>
          <w:noProof/>
          <w:lang w:val="en-US"/>
        </w:rPr>
        <w:drawing>
          <wp:inline distT="0" distB="0" distL="0" distR="0" wp14:anchorId="359017D8" wp14:editId="5323A67F">
            <wp:extent cx="5486411" cy="4114808"/>
            <wp:effectExtent l="0" t="0" r="0" b="0"/>
            <wp:docPr id="13" name="big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g3-1.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5486411" cy="4114808"/>
                    </a:xfrm>
                    <a:prstGeom prst="rect">
                      <a:avLst/>
                    </a:prstGeom>
                  </pic:spPr>
                </pic:pic>
              </a:graphicData>
            </a:graphic>
          </wp:inline>
        </w:drawing>
      </w:r>
    </w:p>
    <w:p w14:paraId="3FE069AC" w14:textId="781F9A3C" w:rsidR="00471A3D" w:rsidRDefault="00EF0B3C">
      <w:pPr>
        <w:pStyle w:val="Heading5"/>
      </w:pPr>
      <w:bookmarkStart w:id="64" w:name="_8tjttts9le8n" w:colFirst="0" w:colLast="0"/>
      <w:bookmarkEnd w:id="64"/>
      <w:r>
        <w:t>Figure S5. Stipe density for the three primary kelps</w:t>
      </w:r>
      <w:r w:rsidR="008C26AB">
        <w:t xml:space="preserve"> and the sum of other stipitate kelps</w:t>
      </w:r>
      <w:r>
        <w:t xml:space="preserve"> at five sites and two depths from 2015-2021.</w:t>
      </w:r>
    </w:p>
    <w:p w14:paraId="1F42C028" w14:textId="77777777" w:rsidR="00471A3D" w:rsidRDefault="00471A3D"/>
    <w:p w14:paraId="5ED27BBF" w14:textId="77777777" w:rsidR="00471A3D" w:rsidRDefault="00EF0B3C">
      <w:pPr>
        <w:jc w:val="center"/>
      </w:pPr>
      <w:r>
        <w:br w:type="page"/>
      </w:r>
    </w:p>
    <w:p w14:paraId="4BE23796" w14:textId="77777777" w:rsidR="00471A3D" w:rsidRDefault="00471A3D">
      <w:pPr>
        <w:rPr>
          <w:i/>
        </w:rPr>
      </w:pPr>
    </w:p>
    <w:p w14:paraId="407B503B" w14:textId="77777777" w:rsidR="00471A3D" w:rsidRDefault="00471A3D">
      <w:pPr>
        <w:rPr>
          <w:i/>
        </w:rPr>
      </w:pPr>
    </w:p>
    <w:p w14:paraId="55C1BFFF" w14:textId="77777777" w:rsidR="00471A3D" w:rsidRDefault="00471A3D"/>
    <w:p w14:paraId="04EF8E4E" w14:textId="77777777" w:rsidR="00471A3D" w:rsidRDefault="00EF0B3C">
      <w:pPr>
        <w:jc w:val="center"/>
      </w:pPr>
      <w:r>
        <w:rPr>
          <w:noProof/>
          <w:lang w:val="en-US"/>
        </w:rPr>
        <w:drawing>
          <wp:inline distT="114300" distB="114300" distL="114300" distR="114300" wp14:anchorId="45053A76" wp14:editId="74A0893F">
            <wp:extent cx="5943600" cy="3657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943600" cy="3657600"/>
                    </a:xfrm>
                    <a:prstGeom prst="rect">
                      <a:avLst/>
                    </a:prstGeom>
                    <a:ln/>
                  </pic:spPr>
                </pic:pic>
              </a:graphicData>
            </a:graphic>
          </wp:inline>
        </w:drawing>
      </w:r>
    </w:p>
    <w:p w14:paraId="7532F2B1" w14:textId="77777777" w:rsidR="00471A3D" w:rsidRDefault="00EF0B3C">
      <w:pPr>
        <w:pStyle w:val="Heading5"/>
      </w:pPr>
      <w:bookmarkStart w:id="65" w:name="_32vg8hmw5u0g" w:colFirst="0" w:colLast="0"/>
      <w:bookmarkEnd w:id="65"/>
      <w:r>
        <w:t>Figure S6. Abundance of urchins at five sites and two depths from 2015-2021.</w:t>
      </w:r>
    </w:p>
    <w:p w14:paraId="3E955E85" w14:textId="77777777" w:rsidR="00471A3D" w:rsidRDefault="00471A3D"/>
    <w:p w14:paraId="0357F5A7" w14:textId="77777777" w:rsidR="00471A3D" w:rsidRDefault="00EF0B3C">
      <w:r>
        <w:br w:type="page"/>
      </w:r>
    </w:p>
    <w:p w14:paraId="6077B945" w14:textId="77777777" w:rsidR="00471A3D" w:rsidRDefault="00EF0B3C">
      <w:pPr>
        <w:jc w:val="center"/>
      </w:pPr>
      <w:r>
        <w:rPr>
          <w:noProof/>
          <w:lang w:val="en-US"/>
        </w:rPr>
        <w:lastRenderedPageBreak/>
        <w:drawing>
          <wp:inline distT="114300" distB="114300" distL="114300" distR="114300" wp14:anchorId="4DBE218F" wp14:editId="121A458A">
            <wp:extent cx="5212080" cy="62455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212080" cy="6245510"/>
                    </a:xfrm>
                    <a:prstGeom prst="rect">
                      <a:avLst/>
                    </a:prstGeom>
                    <a:ln/>
                  </pic:spPr>
                </pic:pic>
              </a:graphicData>
            </a:graphic>
          </wp:inline>
        </w:drawing>
      </w:r>
    </w:p>
    <w:p w14:paraId="6C0B6F58" w14:textId="77777777" w:rsidR="00471A3D" w:rsidRDefault="00EF0B3C">
      <w:pPr>
        <w:pStyle w:val="Heading5"/>
      </w:pPr>
      <w:bookmarkStart w:id="66" w:name="_9398cubh7527" w:colFirst="0" w:colLast="0"/>
      <w:bookmarkEnd w:id="66"/>
      <w:r>
        <w:t>Figure S7. Abundance of seven fish species at five sites from 2015-2021.</w:t>
      </w:r>
    </w:p>
    <w:p w14:paraId="0DBB76A9" w14:textId="77777777" w:rsidR="00471A3D" w:rsidRDefault="00471A3D"/>
    <w:p w14:paraId="6BC3F640" w14:textId="77777777" w:rsidR="00471A3D" w:rsidRDefault="00EF0B3C">
      <w:r>
        <w:br w:type="page"/>
      </w:r>
    </w:p>
    <w:p w14:paraId="57CAF2AE" w14:textId="14607576" w:rsidR="00471A3D" w:rsidRDefault="007949C2">
      <w:pPr>
        <w:jc w:val="center"/>
      </w:pPr>
      <w:r>
        <w:rPr>
          <w:noProof/>
          <w:lang w:val="en-US"/>
        </w:rPr>
        <w:lastRenderedPageBreak/>
        <w:drawing>
          <wp:inline distT="0" distB="0" distL="0" distR="0" wp14:anchorId="5386DAA6" wp14:editId="563CBD58">
            <wp:extent cx="4572009" cy="5486411"/>
            <wp:effectExtent l="0" t="0" r="0" b="0"/>
            <wp:docPr id="5" name="supplement-yoy-site-y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lement-yoy-site-year-1.png"/>
                    <pic:cNvPicPr/>
                  </pic:nvPicPr>
                  <pic:blipFill>
                    <a:blip r:embed="rId31" r:link="rId32" cstate="print">
                      <a:extLst>
                        <a:ext uri="{28A0092B-C50C-407E-A947-70E740481C1C}">
                          <a14:useLocalDpi xmlns:a14="http://schemas.microsoft.com/office/drawing/2010/main" val="0"/>
                        </a:ext>
                      </a:extLst>
                    </a:blip>
                    <a:stretch>
                      <a:fillRect/>
                    </a:stretch>
                  </pic:blipFill>
                  <pic:spPr>
                    <a:xfrm>
                      <a:off x="0" y="0"/>
                      <a:ext cx="4572009" cy="5486411"/>
                    </a:xfrm>
                    <a:prstGeom prst="rect">
                      <a:avLst/>
                    </a:prstGeom>
                  </pic:spPr>
                </pic:pic>
              </a:graphicData>
            </a:graphic>
          </wp:inline>
        </w:drawing>
      </w:r>
    </w:p>
    <w:p w14:paraId="1FCCD9C0" w14:textId="548CF619" w:rsidR="00471A3D" w:rsidRDefault="00EF0B3C">
      <w:pPr>
        <w:pStyle w:val="Heading5"/>
      </w:pPr>
      <w:bookmarkStart w:id="67" w:name="_4d6dqq7x59qj" w:colFirst="0" w:colLast="0"/>
      <w:bookmarkEnd w:id="67"/>
      <w:r>
        <w:t>Figure S8. Abundance of rockfish young-of-year at five sites from 2015-2021. Note the scales on the y-axes differ.</w:t>
      </w:r>
      <w:r w:rsidR="00293C4C">
        <w:t xml:space="preserve"> YTB = yellowtail and black rockfishes. CQB = copper, quillback, and brown rockfishes.</w:t>
      </w:r>
    </w:p>
    <w:p w14:paraId="10CA5ABE" w14:textId="77777777" w:rsidR="00471A3D" w:rsidRDefault="00471A3D"/>
    <w:p w14:paraId="77E807B4" w14:textId="77777777" w:rsidR="00EF0B3C" w:rsidRDefault="00EF0B3C">
      <w:pPr>
        <w:ind w:firstLine="0"/>
      </w:pPr>
    </w:p>
    <w:p w14:paraId="2250598F" w14:textId="77777777" w:rsidR="00735927" w:rsidRDefault="00735927">
      <w:pPr>
        <w:ind w:firstLine="0"/>
      </w:pPr>
    </w:p>
    <w:p w14:paraId="31876185" w14:textId="77777777" w:rsidR="00735927" w:rsidRDefault="00735927">
      <w:pPr>
        <w:ind w:firstLine="0"/>
      </w:pPr>
    </w:p>
    <w:p w14:paraId="3E07E325" w14:textId="43FD0313" w:rsidR="00471A3D" w:rsidRDefault="00471A3D">
      <w:pPr>
        <w:ind w:firstLine="0"/>
      </w:pPr>
    </w:p>
    <w:sectPr w:rsidR="00471A3D" w:rsidSect="001E59A3">
      <w:footerReference w:type="default" r:id="rId33"/>
      <w:pgSz w:w="12240" w:h="15840"/>
      <w:pgMar w:top="1440" w:right="1440" w:bottom="1440" w:left="1440" w:header="720" w:footer="720" w:gutter="0"/>
      <w:lnNumType w:countBy="1" w:restart="continuous"/>
      <w:pgNumType w:start="1"/>
      <w:cols w:space="720"/>
      <w:docGrid w:linePitch="326"/>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E6E205" w16cid:durableId="25DD77E3"/>
  <w16cid:commentId w16cid:paraId="700DED1B" w16cid:durableId="25DD787A"/>
  <w16cid:commentId w16cid:paraId="1F5C3B76" w16cid:durableId="25DD78EE"/>
  <w16cid:commentId w16cid:paraId="10FDC87B" w16cid:durableId="25DD76F4"/>
  <w16cid:commentId w16cid:paraId="294748C3" w16cid:durableId="25DD79EC"/>
  <w16cid:commentId w16cid:paraId="1CB89BEF" w16cid:durableId="25DD7AEB"/>
  <w16cid:commentId w16cid:paraId="4DB890CB" w16cid:durableId="25DD7C57"/>
  <w16cid:commentId w16cid:paraId="5A9CF4E5" w16cid:durableId="25DD7D43"/>
  <w16cid:commentId w16cid:paraId="7A58AF86" w16cid:durableId="25DD7DCE"/>
  <w16cid:commentId w16cid:paraId="3A4847E6" w16cid:durableId="25DD7E20"/>
  <w16cid:commentId w16cid:paraId="0295AA0B" w16cid:durableId="25DD7EB1"/>
  <w16cid:commentId w16cid:paraId="1C539505" w16cid:durableId="25DD7EF1"/>
  <w16cid:commentId w16cid:paraId="2B43F50B" w16cid:durableId="25DD80AE"/>
  <w16cid:commentId w16cid:paraId="1E96EDB9" w16cid:durableId="25DD76F5"/>
  <w16cid:commentId w16cid:paraId="51181F35" w16cid:durableId="25DD80ED"/>
  <w16cid:commentId w16cid:paraId="509A4270" w16cid:durableId="25DD81FC"/>
  <w16cid:commentId w16cid:paraId="40FDDD1B" w16cid:durableId="25DD83C6"/>
  <w16cid:commentId w16cid:paraId="0FD7E707" w16cid:durableId="25DD847F"/>
  <w16cid:commentId w16cid:paraId="5CFA7965" w16cid:durableId="25DD85B0"/>
  <w16cid:commentId w16cid:paraId="595434F3" w16cid:durableId="25DD886A"/>
  <w16cid:commentId w16cid:paraId="678D8195" w16cid:durableId="25DD8B88"/>
  <w16cid:commentId w16cid:paraId="2FFEE87E" w16cid:durableId="25DD8BD3"/>
  <w16cid:commentId w16cid:paraId="4B82F7AD" w16cid:durableId="25DDA2B8"/>
  <w16cid:commentId w16cid:paraId="17003CC7" w16cid:durableId="25DD76F6"/>
  <w16cid:commentId w16cid:paraId="267EC543" w16cid:durableId="25DD76F7"/>
  <w16cid:commentId w16cid:paraId="6831F2CF" w16cid:durableId="25DDAEE7"/>
  <w16cid:commentId w16cid:paraId="712D0302" w16cid:durableId="25DDAF98"/>
  <w16cid:commentId w16cid:paraId="1A5EA898" w16cid:durableId="25DD76F8"/>
  <w16cid:commentId w16cid:paraId="452AE94D" w16cid:durableId="25DDB031"/>
  <w16cid:commentId w16cid:paraId="09915E05" w16cid:durableId="25DDB31D"/>
  <w16cid:commentId w16cid:paraId="080240B5" w16cid:durableId="25DDB2CC"/>
  <w16cid:commentId w16cid:paraId="7BBDD47B" w16cid:durableId="25DDB351"/>
  <w16cid:commentId w16cid:paraId="3B641E13" w16cid:durableId="25DD76F9"/>
  <w16cid:commentId w16cid:paraId="34F4AE52" w16cid:durableId="25DDB451"/>
  <w16cid:commentId w16cid:paraId="0E0D9EE9" w16cid:durableId="25DDB5A2"/>
  <w16cid:commentId w16cid:paraId="6333CC8C" w16cid:durableId="25DD76FA"/>
  <w16cid:commentId w16cid:paraId="594F3A9C" w16cid:durableId="25DDB730"/>
  <w16cid:commentId w16cid:paraId="38AE3C25" w16cid:durableId="25DDCD5B"/>
  <w16cid:commentId w16cid:paraId="492B88AE" w16cid:durableId="25DDCE21"/>
  <w16cid:commentId w16cid:paraId="55A197B4" w16cid:durableId="25DDCF96"/>
  <w16cid:commentId w16cid:paraId="6E2A72CE" w16cid:durableId="25DDD020"/>
  <w16cid:commentId w16cid:paraId="3F4BD8C9" w16cid:durableId="25DDD114"/>
  <w16cid:commentId w16cid:paraId="2F7F4FBA" w16cid:durableId="25DD76FB"/>
  <w16cid:commentId w16cid:paraId="4F6CE07F" w16cid:durableId="25DD76FC"/>
  <w16cid:commentId w16cid:paraId="1E30A741" w16cid:durableId="25DF440F"/>
  <w16cid:commentId w16cid:paraId="557CDBA4" w16cid:durableId="25DF4454"/>
  <w16cid:commentId w16cid:paraId="0056E7BB" w16cid:durableId="25DF4698"/>
  <w16cid:commentId w16cid:paraId="1018A50B" w16cid:durableId="25DD76FD"/>
  <w16cid:commentId w16cid:paraId="49A28224" w16cid:durableId="25DF464C"/>
  <w16cid:commentId w16cid:paraId="492E612C" w16cid:durableId="25DF471C"/>
  <w16cid:commentId w16cid:paraId="4D289FDA" w16cid:durableId="25DF4736"/>
  <w16cid:commentId w16cid:paraId="15CA9609" w16cid:durableId="25DD76FE"/>
  <w16cid:commentId w16cid:paraId="22A009CB" w16cid:durableId="25DF47D8"/>
  <w16cid:commentId w16cid:paraId="21E2A71B" w16cid:durableId="25DF484B"/>
  <w16cid:commentId w16cid:paraId="5B9E3D79" w16cid:durableId="25DF494F"/>
  <w16cid:commentId w16cid:paraId="0D988492" w16cid:durableId="25DF4A52"/>
  <w16cid:commentId w16cid:paraId="00F9ADED" w16cid:durableId="25DF4B19"/>
  <w16cid:commentId w16cid:paraId="1F19060D" w16cid:durableId="25DF4BD8"/>
  <w16cid:commentId w16cid:paraId="48546958" w16cid:durableId="25DF4E9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5870B0" w14:textId="77777777" w:rsidR="00FA2496" w:rsidRDefault="00FA2496">
      <w:pPr>
        <w:spacing w:line="240" w:lineRule="auto"/>
      </w:pPr>
      <w:r>
        <w:separator/>
      </w:r>
    </w:p>
  </w:endnote>
  <w:endnote w:type="continuationSeparator" w:id="0">
    <w:p w14:paraId="64687259" w14:textId="77777777" w:rsidR="00FA2496" w:rsidRDefault="00FA24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pitch w:val="variable"/>
    <w:sig w:usb0="E0002EFF" w:usb1="C000785B" w:usb2="00000009" w:usb3="00000000" w:csb0="000001FF" w:csb1="00000000"/>
  </w:font>
  <w:font w:name="Gungsuh">
    <w:altName w:val="Malgun Gothic"/>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845808"/>
      <w:docPartObj>
        <w:docPartGallery w:val="Page Numbers (Bottom of Page)"/>
        <w:docPartUnique/>
      </w:docPartObj>
    </w:sdtPr>
    <w:sdtEndPr>
      <w:rPr>
        <w:noProof/>
      </w:rPr>
    </w:sdtEndPr>
    <w:sdtContent>
      <w:p w14:paraId="69319FA2" w14:textId="1639B8A1" w:rsidR="00221BD7" w:rsidRDefault="00221BD7">
        <w:pPr>
          <w:pStyle w:val="Footer"/>
          <w:jc w:val="center"/>
        </w:pPr>
        <w:r>
          <w:fldChar w:fldCharType="begin"/>
        </w:r>
        <w:r>
          <w:instrText xml:space="preserve"> PAGE   \* MERGEFORMAT </w:instrText>
        </w:r>
        <w:r>
          <w:fldChar w:fldCharType="separate"/>
        </w:r>
        <w:r w:rsidR="00B3658B">
          <w:rPr>
            <w:noProof/>
          </w:rPr>
          <w:t>34</w:t>
        </w:r>
        <w:r>
          <w:rPr>
            <w:noProof/>
          </w:rPr>
          <w:fldChar w:fldCharType="end"/>
        </w:r>
      </w:p>
    </w:sdtContent>
  </w:sdt>
  <w:p w14:paraId="06AEA31B" w14:textId="629E2D02" w:rsidR="00221BD7" w:rsidRDefault="00221BD7">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5AA10E" w14:textId="77777777" w:rsidR="00FA2496" w:rsidRDefault="00FA2496">
      <w:pPr>
        <w:spacing w:line="240" w:lineRule="auto"/>
      </w:pPr>
      <w:r>
        <w:separator/>
      </w:r>
    </w:p>
  </w:footnote>
  <w:footnote w:type="continuationSeparator" w:id="0">
    <w:p w14:paraId="3650401B" w14:textId="77777777" w:rsidR="00FA2496" w:rsidRDefault="00FA249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45771"/>
    <w:multiLevelType w:val="hybridMultilevel"/>
    <w:tmpl w:val="2130B316"/>
    <w:lvl w:ilvl="0" w:tplc="4E384F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E048BF"/>
    <w:multiLevelType w:val="hybridMultilevel"/>
    <w:tmpl w:val="5DEA3FAA"/>
    <w:lvl w:ilvl="0" w:tplc="F36E6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A715149"/>
    <w:multiLevelType w:val="hybridMultilevel"/>
    <w:tmpl w:val="7A188920"/>
    <w:lvl w:ilvl="0" w:tplc="CEF056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CA1F0C"/>
    <w:multiLevelType w:val="hybridMultilevel"/>
    <w:tmpl w:val="82125010"/>
    <w:lvl w:ilvl="0" w:tplc="8BE8CC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213EEC"/>
    <w:multiLevelType w:val="multilevel"/>
    <w:tmpl w:val="41C202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4"/>
  </w:num>
  <w:num w:numId="2">
    <w:abstractNumId w:val="2"/>
  </w:num>
  <w:num w:numId="3">
    <w:abstractNumId w:val="1"/>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xrzzvdy0x2s4ee00qpxptadsswa02rwx0p&quot;&gt;References&lt;record-ids&gt;&lt;item&gt;447&lt;/item&gt;&lt;item&gt;3670&lt;/item&gt;&lt;item&gt;4505&lt;/item&gt;&lt;item&gt;4646&lt;/item&gt;&lt;item&gt;4713&lt;/item&gt;&lt;item&gt;4716&lt;/item&gt;&lt;item&gt;5114&lt;/item&gt;&lt;item&gt;5190&lt;/item&gt;&lt;item&gt;5263&lt;/item&gt;&lt;item&gt;5268&lt;/item&gt;&lt;item&gt;5786&lt;/item&gt;&lt;item&gt;6090&lt;/item&gt;&lt;item&gt;6116&lt;/item&gt;&lt;item&gt;6619&lt;/item&gt;&lt;item&gt;7229&lt;/item&gt;&lt;item&gt;7421&lt;/item&gt;&lt;item&gt;8246&lt;/item&gt;&lt;item&gt;8247&lt;/item&gt;&lt;item&gt;8340&lt;/item&gt;&lt;item&gt;8351&lt;/item&gt;&lt;item&gt;8382&lt;/item&gt;&lt;item&gt;8386&lt;/item&gt;&lt;item&gt;8408&lt;/item&gt;&lt;item&gt;8410&lt;/item&gt;&lt;item&gt;8424&lt;/item&gt;&lt;item&gt;8449&lt;/item&gt;&lt;item&gt;8451&lt;/item&gt;&lt;item&gt;8466&lt;/item&gt;&lt;item&gt;8471&lt;/item&gt;&lt;item&gt;8495&lt;/item&gt;&lt;item&gt;8496&lt;/item&gt;&lt;item&gt;8497&lt;/item&gt;&lt;item&gt;8503&lt;/item&gt;&lt;item&gt;8521&lt;/item&gt;&lt;item&gt;8522&lt;/item&gt;&lt;item&gt;8527&lt;/item&gt;&lt;item&gt;8529&lt;/item&gt;&lt;item&gt;8531&lt;/item&gt;&lt;item&gt;8539&lt;/item&gt;&lt;item&gt;8675&lt;/item&gt;&lt;item&gt;8680&lt;/item&gt;&lt;item&gt;8681&lt;/item&gt;&lt;item&gt;8682&lt;/item&gt;&lt;item&gt;8683&lt;/item&gt;&lt;item&gt;8684&lt;/item&gt;&lt;item&gt;8691&lt;/item&gt;&lt;item&gt;8693&lt;/item&gt;&lt;item&gt;8694&lt;/item&gt;&lt;item&gt;8701&lt;/item&gt;&lt;item&gt;8703&lt;/item&gt;&lt;item&gt;8708&lt;/item&gt;&lt;item&gt;8711&lt;/item&gt;&lt;item&gt;8978&lt;/item&gt;&lt;item&gt;8987&lt;/item&gt;&lt;item&gt;9062&lt;/item&gt;&lt;item&gt;9063&lt;/item&gt;&lt;item&gt;9067&lt;/item&gt;&lt;item&gt;9069&lt;/item&gt;&lt;item&gt;9074&lt;/item&gt;&lt;item&gt;9076&lt;/item&gt;&lt;item&gt;9077&lt;/item&gt;&lt;item&gt;9078&lt;/item&gt;&lt;item&gt;9080&lt;/item&gt;&lt;item&gt;9082&lt;/item&gt;&lt;item&gt;9083&lt;/item&gt;&lt;item&gt;9084&lt;/item&gt;&lt;item&gt;9085&lt;/item&gt;&lt;item&gt;9086&lt;/item&gt;&lt;item&gt;9088&lt;/item&gt;&lt;item&gt;9089&lt;/item&gt;&lt;item&gt;9090&lt;/item&gt;&lt;item&gt;9091&lt;/item&gt;&lt;item&gt;9093&lt;/item&gt;&lt;item&gt;9094&lt;/item&gt;&lt;item&gt;9097&lt;/item&gt;&lt;item&gt;9099&lt;/item&gt;&lt;item&gt;9100&lt;/item&gt;&lt;item&gt;9101&lt;/item&gt;&lt;item&gt;9102&lt;/item&gt;&lt;item&gt;9109&lt;/item&gt;&lt;item&gt;9110&lt;/item&gt;&lt;item&gt;9111&lt;/item&gt;&lt;item&gt;9112&lt;/item&gt;&lt;item&gt;9113&lt;/item&gt;&lt;item&gt;9114&lt;/item&gt;&lt;item&gt;9115&lt;/item&gt;&lt;item&gt;9118&lt;/item&gt;&lt;item&gt;9121&lt;/item&gt;&lt;item&gt;9122&lt;/item&gt;&lt;item&gt;9128&lt;/item&gt;&lt;/record-ids&gt;&lt;/item&gt;&lt;/Libraries&gt;"/>
  </w:docVars>
  <w:rsids>
    <w:rsidRoot w:val="00471A3D"/>
    <w:rsid w:val="00004A8C"/>
    <w:rsid w:val="00006FBC"/>
    <w:rsid w:val="0001282F"/>
    <w:rsid w:val="00033261"/>
    <w:rsid w:val="00034ABC"/>
    <w:rsid w:val="000351C5"/>
    <w:rsid w:val="000422F1"/>
    <w:rsid w:val="000436A3"/>
    <w:rsid w:val="00043C06"/>
    <w:rsid w:val="00045994"/>
    <w:rsid w:val="00057F18"/>
    <w:rsid w:val="0006327B"/>
    <w:rsid w:val="00073FAF"/>
    <w:rsid w:val="000919F8"/>
    <w:rsid w:val="00095CEE"/>
    <w:rsid w:val="00096130"/>
    <w:rsid w:val="000A11D3"/>
    <w:rsid w:val="000B76E4"/>
    <w:rsid w:val="000C02D6"/>
    <w:rsid w:val="000C215D"/>
    <w:rsid w:val="000C6787"/>
    <w:rsid w:val="000C7508"/>
    <w:rsid w:val="000D41D1"/>
    <w:rsid w:val="000D6AFE"/>
    <w:rsid w:val="000E01A0"/>
    <w:rsid w:val="000E2E98"/>
    <w:rsid w:val="000E51C6"/>
    <w:rsid w:val="000F010D"/>
    <w:rsid w:val="000F1A32"/>
    <w:rsid w:val="000F1A73"/>
    <w:rsid w:val="000F3616"/>
    <w:rsid w:val="000F7BB3"/>
    <w:rsid w:val="001024DD"/>
    <w:rsid w:val="00106C7E"/>
    <w:rsid w:val="00115A96"/>
    <w:rsid w:val="00115CEB"/>
    <w:rsid w:val="00125963"/>
    <w:rsid w:val="001302B4"/>
    <w:rsid w:val="001328F7"/>
    <w:rsid w:val="00133996"/>
    <w:rsid w:val="00135413"/>
    <w:rsid w:val="00142332"/>
    <w:rsid w:val="001501BB"/>
    <w:rsid w:val="00151934"/>
    <w:rsid w:val="00154489"/>
    <w:rsid w:val="00164689"/>
    <w:rsid w:val="00175D23"/>
    <w:rsid w:val="001817D2"/>
    <w:rsid w:val="001822E9"/>
    <w:rsid w:val="00186AB2"/>
    <w:rsid w:val="001A060D"/>
    <w:rsid w:val="001B278A"/>
    <w:rsid w:val="001B570F"/>
    <w:rsid w:val="001B6D8C"/>
    <w:rsid w:val="001D4796"/>
    <w:rsid w:val="001D537C"/>
    <w:rsid w:val="001D559C"/>
    <w:rsid w:val="001D7ABD"/>
    <w:rsid w:val="001E1723"/>
    <w:rsid w:val="001E59A3"/>
    <w:rsid w:val="002152F3"/>
    <w:rsid w:val="0022152F"/>
    <w:rsid w:val="00221BD7"/>
    <w:rsid w:val="00230D1E"/>
    <w:rsid w:val="002351CB"/>
    <w:rsid w:val="00237057"/>
    <w:rsid w:val="00237E91"/>
    <w:rsid w:val="00241BEB"/>
    <w:rsid w:val="00257AFB"/>
    <w:rsid w:val="002623AD"/>
    <w:rsid w:val="0027091A"/>
    <w:rsid w:val="0027250C"/>
    <w:rsid w:val="0028520A"/>
    <w:rsid w:val="00286DD0"/>
    <w:rsid w:val="00290F3A"/>
    <w:rsid w:val="002917C7"/>
    <w:rsid w:val="00293BE7"/>
    <w:rsid w:val="00293C4C"/>
    <w:rsid w:val="0029688A"/>
    <w:rsid w:val="002B03D2"/>
    <w:rsid w:val="002B10C3"/>
    <w:rsid w:val="002B257F"/>
    <w:rsid w:val="002B7487"/>
    <w:rsid w:val="002C2468"/>
    <w:rsid w:val="002C6A20"/>
    <w:rsid w:val="002D2CAC"/>
    <w:rsid w:val="002D378C"/>
    <w:rsid w:val="002E4B5F"/>
    <w:rsid w:val="00301A54"/>
    <w:rsid w:val="003117B2"/>
    <w:rsid w:val="00320E4D"/>
    <w:rsid w:val="00327290"/>
    <w:rsid w:val="00333EE7"/>
    <w:rsid w:val="0034083C"/>
    <w:rsid w:val="0034358B"/>
    <w:rsid w:val="003456D1"/>
    <w:rsid w:val="003505EB"/>
    <w:rsid w:val="00360F82"/>
    <w:rsid w:val="003656D8"/>
    <w:rsid w:val="003736F9"/>
    <w:rsid w:val="0037379F"/>
    <w:rsid w:val="0038005C"/>
    <w:rsid w:val="00393849"/>
    <w:rsid w:val="003A4E83"/>
    <w:rsid w:val="003A6A42"/>
    <w:rsid w:val="003C29B4"/>
    <w:rsid w:val="003C3808"/>
    <w:rsid w:val="003C74F5"/>
    <w:rsid w:val="003D5E2C"/>
    <w:rsid w:val="003D6C33"/>
    <w:rsid w:val="003E05C2"/>
    <w:rsid w:val="003E1880"/>
    <w:rsid w:val="003E1F7A"/>
    <w:rsid w:val="003F63BB"/>
    <w:rsid w:val="003F6B2F"/>
    <w:rsid w:val="003F7E84"/>
    <w:rsid w:val="004030AF"/>
    <w:rsid w:val="00422814"/>
    <w:rsid w:val="00434BA9"/>
    <w:rsid w:val="004369B8"/>
    <w:rsid w:val="0043773A"/>
    <w:rsid w:val="004378FD"/>
    <w:rsid w:val="00451AF8"/>
    <w:rsid w:val="00452CB8"/>
    <w:rsid w:val="004554B2"/>
    <w:rsid w:val="004574B5"/>
    <w:rsid w:val="004606D7"/>
    <w:rsid w:val="00462C1A"/>
    <w:rsid w:val="00465080"/>
    <w:rsid w:val="00466117"/>
    <w:rsid w:val="00467226"/>
    <w:rsid w:val="00467BC9"/>
    <w:rsid w:val="00471A3D"/>
    <w:rsid w:val="00475DE3"/>
    <w:rsid w:val="00476399"/>
    <w:rsid w:val="00477C2E"/>
    <w:rsid w:val="00481BD7"/>
    <w:rsid w:val="00481C24"/>
    <w:rsid w:val="004828AC"/>
    <w:rsid w:val="00484E6B"/>
    <w:rsid w:val="00485B78"/>
    <w:rsid w:val="00487D36"/>
    <w:rsid w:val="00491D65"/>
    <w:rsid w:val="0049643D"/>
    <w:rsid w:val="004A1D51"/>
    <w:rsid w:val="004D2E10"/>
    <w:rsid w:val="004E1CD8"/>
    <w:rsid w:val="004F06A1"/>
    <w:rsid w:val="004F1234"/>
    <w:rsid w:val="00505DA7"/>
    <w:rsid w:val="005132B4"/>
    <w:rsid w:val="00513BEC"/>
    <w:rsid w:val="005272B1"/>
    <w:rsid w:val="00537065"/>
    <w:rsid w:val="005504D7"/>
    <w:rsid w:val="00550F8A"/>
    <w:rsid w:val="0055342A"/>
    <w:rsid w:val="005550E0"/>
    <w:rsid w:val="005635FF"/>
    <w:rsid w:val="00577222"/>
    <w:rsid w:val="00582DAD"/>
    <w:rsid w:val="00583812"/>
    <w:rsid w:val="00587703"/>
    <w:rsid w:val="0059317D"/>
    <w:rsid w:val="00594E7A"/>
    <w:rsid w:val="005A08BC"/>
    <w:rsid w:val="005B6AA6"/>
    <w:rsid w:val="005C2065"/>
    <w:rsid w:val="005C3E95"/>
    <w:rsid w:val="005D032B"/>
    <w:rsid w:val="005D6020"/>
    <w:rsid w:val="005E1C8A"/>
    <w:rsid w:val="005E63CE"/>
    <w:rsid w:val="005F1899"/>
    <w:rsid w:val="005F4119"/>
    <w:rsid w:val="005F616E"/>
    <w:rsid w:val="00616A4B"/>
    <w:rsid w:val="00640B60"/>
    <w:rsid w:val="00643C4E"/>
    <w:rsid w:val="00647485"/>
    <w:rsid w:val="006511C6"/>
    <w:rsid w:val="00652986"/>
    <w:rsid w:val="0066097C"/>
    <w:rsid w:val="00666426"/>
    <w:rsid w:val="00667945"/>
    <w:rsid w:val="00676567"/>
    <w:rsid w:val="00692A28"/>
    <w:rsid w:val="0069335A"/>
    <w:rsid w:val="006A1D38"/>
    <w:rsid w:val="006A2A4A"/>
    <w:rsid w:val="006B539D"/>
    <w:rsid w:val="006B75F2"/>
    <w:rsid w:val="006C0AD9"/>
    <w:rsid w:val="006C1C82"/>
    <w:rsid w:val="006D4C32"/>
    <w:rsid w:val="006D4D83"/>
    <w:rsid w:val="006D519B"/>
    <w:rsid w:val="006E3F57"/>
    <w:rsid w:val="006F1D2E"/>
    <w:rsid w:val="006F63C4"/>
    <w:rsid w:val="007010A2"/>
    <w:rsid w:val="00721A8E"/>
    <w:rsid w:val="00735927"/>
    <w:rsid w:val="007666CF"/>
    <w:rsid w:val="00770825"/>
    <w:rsid w:val="0077562B"/>
    <w:rsid w:val="007949C2"/>
    <w:rsid w:val="00794E2C"/>
    <w:rsid w:val="00796CA6"/>
    <w:rsid w:val="007A3B77"/>
    <w:rsid w:val="007A6007"/>
    <w:rsid w:val="007A6A6B"/>
    <w:rsid w:val="007E4ED9"/>
    <w:rsid w:val="007E6972"/>
    <w:rsid w:val="007F34E7"/>
    <w:rsid w:val="00800B7B"/>
    <w:rsid w:val="00804E20"/>
    <w:rsid w:val="00811BC4"/>
    <w:rsid w:val="00821116"/>
    <w:rsid w:val="00824D88"/>
    <w:rsid w:val="0083232F"/>
    <w:rsid w:val="008339DF"/>
    <w:rsid w:val="00840D86"/>
    <w:rsid w:val="00840E54"/>
    <w:rsid w:val="008445A1"/>
    <w:rsid w:val="00854208"/>
    <w:rsid w:val="00866A69"/>
    <w:rsid w:val="0087702D"/>
    <w:rsid w:val="00882E30"/>
    <w:rsid w:val="00883BF0"/>
    <w:rsid w:val="00893A3F"/>
    <w:rsid w:val="008A0DCE"/>
    <w:rsid w:val="008A15FF"/>
    <w:rsid w:val="008A527E"/>
    <w:rsid w:val="008A5528"/>
    <w:rsid w:val="008C26AB"/>
    <w:rsid w:val="008C4C74"/>
    <w:rsid w:val="008C568A"/>
    <w:rsid w:val="008C68EF"/>
    <w:rsid w:val="008D19A5"/>
    <w:rsid w:val="008D6D2E"/>
    <w:rsid w:val="008E2735"/>
    <w:rsid w:val="008E5B60"/>
    <w:rsid w:val="00902D95"/>
    <w:rsid w:val="00912CF7"/>
    <w:rsid w:val="009131C3"/>
    <w:rsid w:val="00917ACC"/>
    <w:rsid w:val="0093026C"/>
    <w:rsid w:val="0097011C"/>
    <w:rsid w:val="009712B6"/>
    <w:rsid w:val="00975DE3"/>
    <w:rsid w:val="009809AE"/>
    <w:rsid w:val="00985276"/>
    <w:rsid w:val="00987E2B"/>
    <w:rsid w:val="009908C3"/>
    <w:rsid w:val="00990D2E"/>
    <w:rsid w:val="009A42A8"/>
    <w:rsid w:val="009B05CA"/>
    <w:rsid w:val="009B32D9"/>
    <w:rsid w:val="009B3D18"/>
    <w:rsid w:val="009C7329"/>
    <w:rsid w:val="009C7CEF"/>
    <w:rsid w:val="009E4B3C"/>
    <w:rsid w:val="009F593A"/>
    <w:rsid w:val="00A03DC6"/>
    <w:rsid w:val="00A049DA"/>
    <w:rsid w:val="00A11158"/>
    <w:rsid w:val="00A12D1D"/>
    <w:rsid w:val="00A16D7B"/>
    <w:rsid w:val="00A21D96"/>
    <w:rsid w:val="00A34A83"/>
    <w:rsid w:val="00A359DC"/>
    <w:rsid w:val="00A36136"/>
    <w:rsid w:val="00A408D2"/>
    <w:rsid w:val="00A50E93"/>
    <w:rsid w:val="00A5249A"/>
    <w:rsid w:val="00A6055A"/>
    <w:rsid w:val="00A6292B"/>
    <w:rsid w:val="00A62E96"/>
    <w:rsid w:val="00A633DB"/>
    <w:rsid w:val="00A77569"/>
    <w:rsid w:val="00A77CCD"/>
    <w:rsid w:val="00A95862"/>
    <w:rsid w:val="00AA4B62"/>
    <w:rsid w:val="00AC1C0B"/>
    <w:rsid w:val="00AC1EC9"/>
    <w:rsid w:val="00AD0B4B"/>
    <w:rsid w:val="00AE532B"/>
    <w:rsid w:val="00B03655"/>
    <w:rsid w:val="00B1443C"/>
    <w:rsid w:val="00B33C73"/>
    <w:rsid w:val="00B3658B"/>
    <w:rsid w:val="00B3666E"/>
    <w:rsid w:val="00B620B8"/>
    <w:rsid w:val="00B76F1A"/>
    <w:rsid w:val="00B87680"/>
    <w:rsid w:val="00B91C6D"/>
    <w:rsid w:val="00B959D8"/>
    <w:rsid w:val="00BB49FB"/>
    <w:rsid w:val="00BC2B2F"/>
    <w:rsid w:val="00BD073A"/>
    <w:rsid w:val="00BD2B37"/>
    <w:rsid w:val="00BD4D25"/>
    <w:rsid w:val="00BE0413"/>
    <w:rsid w:val="00BF4A17"/>
    <w:rsid w:val="00BF62B6"/>
    <w:rsid w:val="00C02F33"/>
    <w:rsid w:val="00C1461A"/>
    <w:rsid w:val="00C15F20"/>
    <w:rsid w:val="00C178EF"/>
    <w:rsid w:val="00C21FFF"/>
    <w:rsid w:val="00C27E60"/>
    <w:rsid w:val="00C31BC4"/>
    <w:rsid w:val="00C35C31"/>
    <w:rsid w:val="00C40551"/>
    <w:rsid w:val="00C42A9D"/>
    <w:rsid w:val="00C44F74"/>
    <w:rsid w:val="00C62C1A"/>
    <w:rsid w:val="00C727E4"/>
    <w:rsid w:val="00C730A2"/>
    <w:rsid w:val="00C74761"/>
    <w:rsid w:val="00C749B3"/>
    <w:rsid w:val="00C81551"/>
    <w:rsid w:val="00C92BD2"/>
    <w:rsid w:val="00CA4F65"/>
    <w:rsid w:val="00CB3CB8"/>
    <w:rsid w:val="00CC6507"/>
    <w:rsid w:val="00CD14A9"/>
    <w:rsid w:val="00CE183E"/>
    <w:rsid w:val="00CE37D1"/>
    <w:rsid w:val="00CF1D39"/>
    <w:rsid w:val="00CF55DA"/>
    <w:rsid w:val="00D02148"/>
    <w:rsid w:val="00D056AD"/>
    <w:rsid w:val="00D21F00"/>
    <w:rsid w:val="00D32FEB"/>
    <w:rsid w:val="00D37C89"/>
    <w:rsid w:val="00D43572"/>
    <w:rsid w:val="00D44AD3"/>
    <w:rsid w:val="00D46EA9"/>
    <w:rsid w:val="00D471EF"/>
    <w:rsid w:val="00D51BF1"/>
    <w:rsid w:val="00D60B7A"/>
    <w:rsid w:val="00D7682F"/>
    <w:rsid w:val="00D844E2"/>
    <w:rsid w:val="00D86E80"/>
    <w:rsid w:val="00D976F6"/>
    <w:rsid w:val="00D97A8B"/>
    <w:rsid w:val="00DB5A47"/>
    <w:rsid w:val="00DB66C3"/>
    <w:rsid w:val="00DC6165"/>
    <w:rsid w:val="00DD1DFC"/>
    <w:rsid w:val="00DF3406"/>
    <w:rsid w:val="00E03642"/>
    <w:rsid w:val="00E04C2B"/>
    <w:rsid w:val="00E0712B"/>
    <w:rsid w:val="00E17915"/>
    <w:rsid w:val="00E213AA"/>
    <w:rsid w:val="00E24698"/>
    <w:rsid w:val="00E258D6"/>
    <w:rsid w:val="00E51E24"/>
    <w:rsid w:val="00E73183"/>
    <w:rsid w:val="00E73D1A"/>
    <w:rsid w:val="00E77DA9"/>
    <w:rsid w:val="00E8796A"/>
    <w:rsid w:val="00E879BD"/>
    <w:rsid w:val="00E9023B"/>
    <w:rsid w:val="00E91813"/>
    <w:rsid w:val="00E96492"/>
    <w:rsid w:val="00E96752"/>
    <w:rsid w:val="00EA0563"/>
    <w:rsid w:val="00EA3A4A"/>
    <w:rsid w:val="00EB252F"/>
    <w:rsid w:val="00EB73DE"/>
    <w:rsid w:val="00EC23C2"/>
    <w:rsid w:val="00EC31C5"/>
    <w:rsid w:val="00EC7E12"/>
    <w:rsid w:val="00ED1426"/>
    <w:rsid w:val="00ED494A"/>
    <w:rsid w:val="00EE7141"/>
    <w:rsid w:val="00EE7664"/>
    <w:rsid w:val="00EF0B3C"/>
    <w:rsid w:val="00F10156"/>
    <w:rsid w:val="00F108CB"/>
    <w:rsid w:val="00F1166A"/>
    <w:rsid w:val="00F15CF5"/>
    <w:rsid w:val="00F221A9"/>
    <w:rsid w:val="00F30EF5"/>
    <w:rsid w:val="00F341C1"/>
    <w:rsid w:val="00F362EC"/>
    <w:rsid w:val="00F40F67"/>
    <w:rsid w:val="00F53AC3"/>
    <w:rsid w:val="00F57261"/>
    <w:rsid w:val="00F573AF"/>
    <w:rsid w:val="00F65871"/>
    <w:rsid w:val="00F86D6F"/>
    <w:rsid w:val="00F94355"/>
    <w:rsid w:val="00FA2496"/>
    <w:rsid w:val="00FB5F01"/>
    <w:rsid w:val="00FB6C29"/>
    <w:rsid w:val="00FC26FD"/>
    <w:rsid w:val="00FC2DA4"/>
    <w:rsid w:val="00FD1045"/>
    <w:rsid w:val="00FD7294"/>
    <w:rsid w:val="00FE5457"/>
    <w:rsid w:val="00FE6B27"/>
    <w:rsid w:val="00FF5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C1394"/>
  <w15:docId w15:val="{AD58ED09-AD03-4B9E-99A1-A1D8C9977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6055A"/>
  </w:style>
  <w:style w:type="paragraph" w:styleId="Heading1">
    <w:name w:val="heading 1"/>
    <w:basedOn w:val="Normal"/>
    <w:next w:val="Normal"/>
    <w:pPr>
      <w:keepNext/>
      <w:keepLines/>
      <w:spacing w:before="400" w:after="120"/>
      <w:ind w:firstLine="0"/>
      <w:outlineLvl w:val="0"/>
    </w:pPr>
    <w:rPr>
      <w:sz w:val="40"/>
      <w:szCs w:val="40"/>
    </w:rPr>
  </w:style>
  <w:style w:type="paragraph" w:styleId="Heading2">
    <w:name w:val="heading 2"/>
    <w:basedOn w:val="Normal"/>
    <w:next w:val="Normal"/>
    <w:pPr>
      <w:keepNext/>
      <w:keepLines/>
      <w:spacing w:before="360" w:after="120"/>
      <w:ind w:firstLine="0"/>
      <w:outlineLvl w:val="1"/>
    </w:pPr>
    <w:rPr>
      <w:sz w:val="32"/>
      <w:szCs w:val="32"/>
    </w:rPr>
  </w:style>
  <w:style w:type="paragraph" w:styleId="Heading3">
    <w:name w:val="heading 3"/>
    <w:basedOn w:val="Normal"/>
    <w:next w:val="Normal"/>
    <w:pPr>
      <w:keepNext/>
      <w:keepLines/>
      <w:spacing w:before="320" w:after="80"/>
      <w:ind w:firstLine="0"/>
      <w:outlineLvl w:val="2"/>
    </w:pPr>
    <w:rPr>
      <w:color w:val="434343"/>
      <w:sz w:val="28"/>
      <w:szCs w:val="28"/>
    </w:rPr>
  </w:style>
  <w:style w:type="paragraph" w:styleId="Heading4">
    <w:name w:val="heading 4"/>
    <w:basedOn w:val="Normal"/>
    <w:next w:val="Normal"/>
    <w:pPr>
      <w:keepNext/>
      <w:keepLines/>
      <w:spacing w:before="280" w:after="80"/>
      <w:ind w:firstLine="0"/>
      <w:outlineLvl w:val="3"/>
    </w:pPr>
    <w:rPr>
      <w:color w:val="666666"/>
    </w:rPr>
  </w:style>
  <w:style w:type="paragraph" w:styleId="Heading5">
    <w:name w:val="heading 5"/>
    <w:basedOn w:val="Normal"/>
    <w:next w:val="Normal"/>
    <w:link w:val="Heading5Char"/>
    <w:pPr>
      <w:keepNext/>
      <w:keepLines/>
      <w:spacing w:before="240" w:after="80" w:line="240" w:lineRule="auto"/>
      <w:ind w:firstLine="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02F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2F3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487D36"/>
    <w:rPr>
      <w:b/>
      <w:bCs/>
    </w:rPr>
  </w:style>
  <w:style w:type="character" w:customStyle="1" w:styleId="CommentSubjectChar">
    <w:name w:val="Comment Subject Char"/>
    <w:basedOn w:val="CommentTextChar"/>
    <w:link w:val="CommentSubject"/>
    <w:uiPriority w:val="99"/>
    <w:semiHidden/>
    <w:rsid w:val="00487D36"/>
    <w:rPr>
      <w:b/>
      <w:bCs/>
      <w:sz w:val="20"/>
      <w:szCs w:val="20"/>
    </w:rPr>
  </w:style>
  <w:style w:type="paragraph" w:customStyle="1" w:styleId="EndNoteBibliographyTitle">
    <w:name w:val="EndNote Bibliography Title"/>
    <w:basedOn w:val="Normal"/>
    <w:link w:val="EndNoteBibliographyTitleChar"/>
    <w:rsid w:val="00EF0B3C"/>
    <w:pPr>
      <w:jc w:val="center"/>
    </w:pPr>
    <w:rPr>
      <w:noProof/>
      <w:lang w:val="en-US"/>
    </w:rPr>
  </w:style>
  <w:style w:type="character" w:customStyle="1" w:styleId="EndNoteBibliographyTitleChar">
    <w:name w:val="EndNote Bibliography Title Char"/>
    <w:basedOn w:val="DefaultParagraphFont"/>
    <w:link w:val="EndNoteBibliographyTitle"/>
    <w:rsid w:val="00EF0B3C"/>
    <w:rPr>
      <w:noProof/>
      <w:lang w:val="en-US"/>
    </w:rPr>
  </w:style>
  <w:style w:type="paragraph" w:customStyle="1" w:styleId="EndNoteBibliography">
    <w:name w:val="EndNote Bibliography"/>
    <w:basedOn w:val="Normal"/>
    <w:link w:val="EndNoteBibliographyChar"/>
    <w:rsid w:val="00EF0B3C"/>
    <w:pPr>
      <w:spacing w:line="240" w:lineRule="auto"/>
    </w:pPr>
    <w:rPr>
      <w:noProof/>
      <w:lang w:val="en-US"/>
    </w:rPr>
  </w:style>
  <w:style w:type="character" w:customStyle="1" w:styleId="EndNoteBibliographyChar">
    <w:name w:val="EndNote Bibliography Char"/>
    <w:basedOn w:val="DefaultParagraphFont"/>
    <w:link w:val="EndNoteBibliography"/>
    <w:rsid w:val="00EF0B3C"/>
    <w:rPr>
      <w:noProof/>
      <w:lang w:val="en-US"/>
    </w:rPr>
  </w:style>
  <w:style w:type="character" w:styleId="Hyperlink">
    <w:name w:val="Hyperlink"/>
    <w:basedOn w:val="DefaultParagraphFont"/>
    <w:uiPriority w:val="99"/>
    <w:unhideWhenUsed/>
    <w:rsid w:val="00BB49FB"/>
    <w:rPr>
      <w:color w:val="0000FF" w:themeColor="hyperlink"/>
      <w:u w:val="single"/>
    </w:rPr>
  </w:style>
  <w:style w:type="paragraph" w:styleId="NoSpacing">
    <w:name w:val="No Spacing"/>
    <w:uiPriority w:val="1"/>
    <w:qFormat/>
    <w:rsid w:val="00D7682F"/>
    <w:pPr>
      <w:spacing w:line="240" w:lineRule="auto"/>
    </w:pPr>
  </w:style>
  <w:style w:type="character" w:customStyle="1" w:styleId="Heading5Char">
    <w:name w:val="Heading 5 Char"/>
    <w:basedOn w:val="DefaultParagraphFont"/>
    <w:link w:val="Heading5"/>
    <w:rsid w:val="006A2A4A"/>
    <w:rPr>
      <w:color w:val="666666"/>
      <w:sz w:val="22"/>
      <w:szCs w:val="22"/>
    </w:rPr>
  </w:style>
  <w:style w:type="table" w:styleId="TableGrid">
    <w:name w:val="Table Grid"/>
    <w:basedOn w:val="TableNormal"/>
    <w:uiPriority w:val="39"/>
    <w:rsid w:val="00EB252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252F"/>
    <w:pPr>
      <w:ind w:left="720"/>
      <w:contextualSpacing/>
    </w:pPr>
  </w:style>
  <w:style w:type="character" w:styleId="LineNumber">
    <w:name w:val="line number"/>
    <w:basedOn w:val="DefaultParagraphFont"/>
    <w:uiPriority w:val="99"/>
    <w:semiHidden/>
    <w:unhideWhenUsed/>
    <w:rsid w:val="00C44F74"/>
  </w:style>
  <w:style w:type="paragraph" w:styleId="Header">
    <w:name w:val="header"/>
    <w:basedOn w:val="Normal"/>
    <w:link w:val="HeaderChar"/>
    <w:uiPriority w:val="99"/>
    <w:unhideWhenUsed/>
    <w:rsid w:val="00C44F74"/>
    <w:pPr>
      <w:tabs>
        <w:tab w:val="center" w:pos="4680"/>
        <w:tab w:val="right" w:pos="9360"/>
      </w:tabs>
      <w:spacing w:line="240" w:lineRule="auto"/>
    </w:pPr>
  </w:style>
  <w:style w:type="character" w:customStyle="1" w:styleId="HeaderChar">
    <w:name w:val="Header Char"/>
    <w:basedOn w:val="DefaultParagraphFont"/>
    <w:link w:val="Header"/>
    <w:uiPriority w:val="99"/>
    <w:rsid w:val="00C44F74"/>
  </w:style>
  <w:style w:type="paragraph" w:styleId="Footer">
    <w:name w:val="footer"/>
    <w:basedOn w:val="Normal"/>
    <w:link w:val="FooterChar"/>
    <w:uiPriority w:val="99"/>
    <w:unhideWhenUsed/>
    <w:rsid w:val="00C44F74"/>
    <w:pPr>
      <w:tabs>
        <w:tab w:val="center" w:pos="4680"/>
        <w:tab w:val="right" w:pos="9360"/>
      </w:tabs>
      <w:spacing w:line="240" w:lineRule="auto"/>
    </w:pPr>
  </w:style>
  <w:style w:type="character" w:customStyle="1" w:styleId="FooterChar">
    <w:name w:val="Footer Char"/>
    <w:basedOn w:val="DefaultParagraphFont"/>
    <w:link w:val="Footer"/>
    <w:uiPriority w:val="99"/>
    <w:rsid w:val="00C44F74"/>
  </w:style>
  <w:style w:type="character" w:customStyle="1" w:styleId="UnresolvedMention">
    <w:name w:val="Unresolved Mention"/>
    <w:basedOn w:val="DefaultParagraphFont"/>
    <w:uiPriority w:val="99"/>
    <w:semiHidden/>
    <w:unhideWhenUsed/>
    <w:rsid w:val="00073FAF"/>
    <w:rPr>
      <w:color w:val="605E5C"/>
      <w:shd w:val="clear" w:color="auto" w:fill="E1DFDD"/>
    </w:rPr>
  </w:style>
  <w:style w:type="paragraph" w:styleId="NormalWeb">
    <w:name w:val="Normal (Web)"/>
    <w:basedOn w:val="Normal"/>
    <w:uiPriority w:val="99"/>
    <w:semiHidden/>
    <w:unhideWhenUsed/>
    <w:rsid w:val="00A5249A"/>
    <w:pPr>
      <w:spacing w:before="100" w:beforeAutospacing="1" w:after="100" w:afterAutospacing="1" w:line="240" w:lineRule="auto"/>
      <w:ind w:firstLine="0"/>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981453">
      <w:bodyDiv w:val="1"/>
      <w:marLeft w:val="0"/>
      <w:marRight w:val="0"/>
      <w:marTop w:val="0"/>
      <w:marBottom w:val="0"/>
      <w:divBdr>
        <w:top w:val="none" w:sz="0" w:space="0" w:color="auto"/>
        <w:left w:val="none" w:sz="0" w:space="0" w:color="auto"/>
        <w:bottom w:val="none" w:sz="0" w:space="0" w:color="auto"/>
        <w:right w:val="none" w:sz="0" w:space="0" w:color="auto"/>
      </w:divBdr>
    </w:div>
    <w:div w:id="259533448">
      <w:bodyDiv w:val="1"/>
      <w:marLeft w:val="0"/>
      <w:marRight w:val="0"/>
      <w:marTop w:val="0"/>
      <w:marBottom w:val="0"/>
      <w:divBdr>
        <w:top w:val="none" w:sz="0" w:space="0" w:color="auto"/>
        <w:left w:val="none" w:sz="0" w:space="0" w:color="auto"/>
        <w:bottom w:val="none" w:sz="0" w:space="0" w:color="auto"/>
        <w:right w:val="none" w:sz="0" w:space="0" w:color="auto"/>
      </w:divBdr>
    </w:div>
    <w:div w:id="298533429">
      <w:bodyDiv w:val="1"/>
      <w:marLeft w:val="0"/>
      <w:marRight w:val="0"/>
      <w:marTop w:val="0"/>
      <w:marBottom w:val="0"/>
      <w:divBdr>
        <w:top w:val="none" w:sz="0" w:space="0" w:color="auto"/>
        <w:left w:val="none" w:sz="0" w:space="0" w:color="auto"/>
        <w:bottom w:val="none" w:sz="0" w:space="0" w:color="auto"/>
        <w:right w:val="none" w:sz="0" w:space="0" w:color="auto"/>
      </w:divBdr>
      <w:divsChild>
        <w:div w:id="1362627682">
          <w:marLeft w:val="0"/>
          <w:marRight w:val="0"/>
          <w:marTop w:val="0"/>
          <w:marBottom w:val="0"/>
          <w:divBdr>
            <w:top w:val="none" w:sz="0" w:space="0" w:color="auto"/>
            <w:left w:val="none" w:sz="0" w:space="0" w:color="auto"/>
            <w:bottom w:val="none" w:sz="0" w:space="0" w:color="auto"/>
            <w:right w:val="none" w:sz="0" w:space="0" w:color="auto"/>
          </w:divBdr>
        </w:div>
      </w:divsChild>
    </w:div>
    <w:div w:id="927347708">
      <w:bodyDiv w:val="1"/>
      <w:marLeft w:val="0"/>
      <w:marRight w:val="0"/>
      <w:marTop w:val="0"/>
      <w:marBottom w:val="0"/>
      <w:divBdr>
        <w:top w:val="none" w:sz="0" w:space="0" w:color="auto"/>
        <w:left w:val="none" w:sz="0" w:space="0" w:color="auto"/>
        <w:bottom w:val="none" w:sz="0" w:space="0" w:color="auto"/>
        <w:right w:val="none" w:sz="0" w:space="0" w:color="auto"/>
      </w:divBdr>
      <w:divsChild>
        <w:div w:id="1935745962">
          <w:marLeft w:val="0"/>
          <w:marRight w:val="0"/>
          <w:marTop w:val="0"/>
          <w:marBottom w:val="0"/>
          <w:divBdr>
            <w:top w:val="none" w:sz="0" w:space="0" w:color="auto"/>
            <w:left w:val="none" w:sz="0" w:space="0" w:color="auto"/>
            <w:bottom w:val="none" w:sz="0" w:space="0" w:color="auto"/>
            <w:right w:val="none" w:sz="0" w:space="0" w:color="auto"/>
          </w:divBdr>
        </w:div>
      </w:divsChild>
    </w:div>
    <w:div w:id="1359427889">
      <w:bodyDiv w:val="1"/>
      <w:marLeft w:val="0"/>
      <w:marRight w:val="0"/>
      <w:marTop w:val="0"/>
      <w:marBottom w:val="0"/>
      <w:divBdr>
        <w:top w:val="none" w:sz="0" w:space="0" w:color="auto"/>
        <w:left w:val="none" w:sz="0" w:space="0" w:color="auto"/>
        <w:bottom w:val="none" w:sz="0" w:space="0" w:color="auto"/>
        <w:right w:val="none" w:sz="0" w:space="0" w:color="auto"/>
      </w:divBdr>
      <w:divsChild>
        <w:div w:id="1203205270">
          <w:marLeft w:val="0"/>
          <w:marRight w:val="0"/>
          <w:marTop w:val="0"/>
          <w:marBottom w:val="0"/>
          <w:divBdr>
            <w:top w:val="none" w:sz="0" w:space="0" w:color="auto"/>
            <w:left w:val="none" w:sz="0" w:space="0" w:color="auto"/>
            <w:bottom w:val="none" w:sz="0" w:space="0" w:color="auto"/>
            <w:right w:val="none" w:sz="0" w:space="0" w:color="auto"/>
          </w:divBdr>
        </w:div>
      </w:divsChild>
    </w:div>
    <w:div w:id="1364594541">
      <w:bodyDiv w:val="1"/>
      <w:marLeft w:val="0"/>
      <w:marRight w:val="0"/>
      <w:marTop w:val="0"/>
      <w:marBottom w:val="0"/>
      <w:divBdr>
        <w:top w:val="none" w:sz="0" w:space="0" w:color="auto"/>
        <w:left w:val="none" w:sz="0" w:space="0" w:color="auto"/>
        <w:bottom w:val="none" w:sz="0" w:space="0" w:color="auto"/>
        <w:right w:val="none" w:sz="0" w:space="0" w:color="auto"/>
      </w:divBdr>
      <w:divsChild>
        <w:div w:id="510293664">
          <w:marLeft w:val="0"/>
          <w:marRight w:val="0"/>
          <w:marTop w:val="0"/>
          <w:marBottom w:val="0"/>
          <w:divBdr>
            <w:top w:val="none" w:sz="0" w:space="0" w:color="auto"/>
            <w:left w:val="none" w:sz="0" w:space="0" w:color="auto"/>
            <w:bottom w:val="none" w:sz="0" w:space="0" w:color="auto"/>
            <w:right w:val="none" w:sz="0" w:space="0" w:color="auto"/>
          </w:divBdr>
        </w:div>
        <w:div w:id="91365737">
          <w:marLeft w:val="0"/>
          <w:marRight w:val="0"/>
          <w:marTop w:val="0"/>
          <w:marBottom w:val="0"/>
          <w:divBdr>
            <w:top w:val="none" w:sz="0" w:space="0" w:color="auto"/>
            <w:left w:val="none" w:sz="0" w:space="0" w:color="auto"/>
            <w:bottom w:val="none" w:sz="0" w:space="0" w:color="auto"/>
            <w:right w:val="none" w:sz="0" w:space="0" w:color="auto"/>
          </w:divBdr>
        </w:div>
        <w:div w:id="1055928419">
          <w:marLeft w:val="0"/>
          <w:marRight w:val="0"/>
          <w:marTop w:val="0"/>
          <w:marBottom w:val="0"/>
          <w:divBdr>
            <w:top w:val="none" w:sz="0" w:space="0" w:color="auto"/>
            <w:left w:val="none" w:sz="0" w:space="0" w:color="auto"/>
            <w:bottom w:val="none" w:sz="0" w:space="0" w:color="auto"/>
            <w:right w:val="none" w:sz="0" w:space="0" w:color="auto"/>
          </w:divBdr>
        </w:div>
        <w:div w:id="1800026398">
          <w:marLeft w:val="0"/>
          <w:marRight w:val="0"/>
          <w:marTop w:val="0"/>
          <w:marBottom w:val="0"/>
          <w:divBdr>
            <w:top w:val="none" w:sz="0" w:space="0" w:color="auto"/>
            <w:left w:val="none" w:sz="0" w:space="0" w:color="auto"/>
            <w:bottom w:val="none" w:sz="0" w:space="0" w:color="auto"/>
            <w:right w:val="none" w:sz="0" w:space="0" w:color="auto"/>
          </w:divBdr>
        </w:div>
      </w:divsChild>
    </w:div>
    <w:div w:id="1843355667">
      <w:bodyDiv w:val="1"/>
      <w:marLeft w:val="0"/>
      <w:marRight w:val="0"/>
      <w:marTop w:val="0"/>
      <w:marBottom w:val="0"/>
      <w:divBdr>
        <w:top w:val="none" w:sz="0" w:space="0" w:color="auto"/>
        <w:left w:val="none" w:sz="0" w:space="0" w:color="auto"/>
        <w:bottom w:val="none" w:sz="0" w:space="0" w:color="auto"/>
        <w:right w:val="none" w:sz="0" w:space="0" w:color="auto"/>
      </w:divBdr>
      <w:divsChild>
        <w:div w:id="578058718">
          <w:marLeft w:val="0"/>
          <w:marRight w:val="0"/>
          <w:marTop w:val="0"/>
          <w:marBottom w:val="0"/>
          <w:divBdr>
            <w:top w:val="none" w:sz="0" w:space="0" w:color="auto"/>
            <w:left w:val="none" w:sz="0" w:space="0" w:color="auto"/>
            <w:bottom w:val="none" w:sz="0" w:space="0" w:color="auto"/>
            <w:right w:val="none" w:sz="0" w:space="0" w:color="auto"/>
          </w:divBdr>
        </w:div>
      </w:divsChild>
    </w:div>
    <w:div w:id="1924216567">
      <w:bodyDiv w:val="1"/>
      <w:marLeft w:val="0"/>
      <w:marRight w:val="0"/>
      <w:marTop w:val="0"/>
      <w:marBottom w:val="0"/>
      <w:divBdr>
        <w:top w:val="none" w:sz="0" w:space="0" w:color="auto"/>
        <w:left w:val="none" w:sz="0" w:space="0" w:color="auto"/>
        <w:bottom w:val="none" w:sz="0" w:space="0" w:color="auto"/>
        <w:right w:val="none" w:sz="0" w:space="0" w:color="auto"/>
      </w:divBdr>
      <w:divsChild>
        <w:div w:id="648049785">
          <w:marLeft w:val="0"/>
          <w:marRight w:val="0"/>
          <w:marTop w:val="0"/>
          <w:marBottom w:val="0"/>
          <w:divBdr>
            <w:top w:val="none" w:sz="0" w:space="0" w:color="auto"/>
            <w:left w:val="none" w:sz="0" w:space="0" w:color="auto"/>
            <w:bottom w:val="none" w:sz="0" w:space="0" w:color="auto"/>
            <w:right w:val="none" w:sz="0" w:space="0" w:color="auto"/>
          </w:divBdr>
        </w:div>
        <w:div w:id="1598947724">
          <w:marLeft w:val="0"/>
          <w:marRight w:val="0"/>
          <w:marTop w:val="0"/>
          <w:marBottom w:val="0"/>
          <w:divBdr>
            <w:top w:val="none" w:sz="0" w:space="0" w:color="auto"/>
            <w:left w:val="none" w:sz="0" w:space="0" w:color="auto"/>
            <w:bottom w:val="none" w:sz="0" w:space="0" w:color="auto"/>
            <w:right w:val="none" w:sz="0" w:space="0" w:color="auto"/>
          </w:divBdr>
          <w:divsChild>
            <w:div w:id="8751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25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project.org/" TargetMode="External"/><Relationship Id="rId13" Type="http://schemas.openxmlformats.org/officeDocument/2006/relationships/image" Target="file:///C:\Users\nick.tolimieri\Documents\GitHub\OCNMS\Flagstone%20paper\Plots\Figure-2-1.png" TargetMode="External"/><Relationship Id="rId18" Type="http://schemas.openxmlformats.org/officeDocument/2006/relationships/image" Target="media/image5.png"/><Relationship Id="rId26" Type="http://schemas.openxmlformats.org/officeDocument/2006/relationships/image" Target="media/image10.jpg"/><Relationship Id="rId3" Type="http://schemas.openxmlformats.org/officeDocument/2006/relationships/styles" Target="styles.xml"/><Relationship Id="rId21" Type="http://schemas.openxmlformats.org/officeDocument/2006/relationships/image" Target="file:///C:\Users\nick.tolimieri\Documents\GitHub\OCNMS\Flagstone%20paper\Plots\Figure-6-fish-kelp-combined.png"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file:///C:\Users\nick.tolimieri\Documents\GitHub\OCNMS\Flagstone%20paper\Plots\Figure-4-1.png" TargetMode="External"/><Relationship Id="rId25" Type="http://schemas.openxmlformats.org/officeDocument/2006/relationships/image" Target="media/image9.png"/><Relationship Id="rId33" Type="http://schemas.openxmlformats.org/officeDocument/2006/relationships/footer" Target="footer1.xml"/><Relationship Id="rId38"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file:///C:\Users\nick.tolimieri\Documents\GitHub\OCNMS\Flagstone%20paper\Plots\Figure-1.png" TargetMode="External"/><Relationship Id="rId24" Type="http://schemas.openxmlformats.org/officeDocument/2006/relationships/image" Target="media/image8.png"/><Relationship Id="rId32" Type="http://schemas.openxmlformats.org/officeDocument/2006/relationships/image" Target="file:///C:\Users\nick.tolimieri\Documents\GitHub\OCNMS\Flagstone%20paper\Plots\supplement-yoy-site-year-1.png" TargetMode="External"/><Relationship Id="rId5" Type="http://schemas.openxmlformats.org/officeDocument/2006/relationships/webSettings" Target="webSettings.xml"/><Relationship Id="rId15" Type="http://schemas.openxmlformats.org/officeDocument/2006/relationships/image" Target="file:///C:\Users\nick.tolimieri\Documents\GitHub\OCNMS\Flagstone%20paper\Plots\Figure-3-1.png" TargetMode="External"/><Relationship Id="rId23" Type="http://schemas.openxmlformats.org/officeDocument/2006/relationships/image" Target="file:///C:\Users\nick.tolimieri\Documents\GitHub\OCNMS\Flagstone%20paper\Plots\Substrate-w-tatoosh.jpg" TargetMode="External"/><Relationship Id="rId28" Type="http://schemas.openxmlformats.org/officeDocument/2006/relationships/image" Target="file:///C:\Users\nick.tolimieri\Documents\GitHub\OCNMS\Flagstone%20paper\Plots\big3-1.png" TargetMode="External"/><Relationship Id="rId10" Type="http://schemas.openxmlformats.org/officeDocument/2006/relationships/image" Target="media/image1.png"/><Relationship Id="rId19" Type="http://schemas.openxmlformats.org/officeDocument/2006/relationships/image" Target="file:///C:\Users\nick.tolimieri\Documents\GitHub\OCNMS\Flagstone%20paper\Plots\Figure-5-1.png" TargetMode="External"/><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http://data-wadnr" TargetMode="External"/><Relationship Id="rId14" Type="http://schemas.openxmlformats.org/officeDocument/2006/relationships/image" Target="media/image3.png"/><Relationship Id="rId22" Type="http://schemas.openxmlformats.org/officeDocument/2006/relationships/image" Target="media/image7.jp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8A2B35-5B08-4FF0-8965-135E51380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63</Pages>
  <Words>21265</Words>
  <Characters>121211</Characters>
  <Application>Microsoft Office Word</Application>
  <DocSecurity>0</DocSecurity>
  <Lines>1010</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BERRY, HELEN (DNR)</dc:creator>
  <cp:lastModifiedBy>Nick.Tolimieri</cp:lastModifiedBy>
  <cp:revision>75</cp:revision>
  <dcterms:created xsi:type="dcterms:W3CDTF">2022-03-28T02:10:00Z</dcterms:created>
  <dcterms:modified xsi:type="dcterms:W3CDTF">2022-03-30T00:23:00Z</dcterms:modified>
</cp:coreProperties>
</file>